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CFEC5" w14:textId="7B368C60" w:rsidR="00594122" w:rsidRDefault="00594122" w:rsidP="00594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06F8EBA" wp14:editId="3401810B">
            <wp:simplePos x="0" y="0"/>
            <wp:positionH relativeFrom="column">
              <wp:posOffset>-1019175</wp:posOffset>
            </wp:positionH>
            <wp:positionV relativeFrom="paragraph">
              <wp:posOffset>-651510</wp:posOffset>
            </wp:positionV>
            <wp:extent cx="7391400" cy="105384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7CA1668" w14:textId="50F60BBC" w:rsidR="00F92BD9" w:rsidRPr="00F92BD9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lastRenderedPageBreak/>
        <w:t>ПОЯСНИТЕЛЬНАЯ ЗАПИСКА</w:t>
      </w:r>
    </w:p>
    <w:p w14:paraId="3ECA5BDD" w14:textId="77777777" w:rsidR="00F92BD9" w:rsidRPr="00F92BD9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7432FD1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6323F9A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762C57A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1E2B640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01AA448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Целями изучения информатики на уровне основного общего образования являются:</w:t>
      </w:r>
    </w:p>
    <w:p w14:paraId="7C13C7E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1DE8F97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0DB6CB5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38A4315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0E056A7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Информатика в основном общем образовании отражает:</w:t>
      </w:r>
    </w:p>
    <w:p w14:paraId="00D20FE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15B7EA8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4BAC207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междисциплинарный характер информатики и информационной деятельности.</w:t>
      </w:r>
    </w:p>
    <w:p w14:paraId="256582A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</w:t>
      </w: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формирования качеств личности, то есть ориентированы на формирование метапредметных и личностных результатов обучения.</w:t>
      </w:r>
    </w:p>
    <w:p w14:paraId="4251281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Основные задачи учебного предмета «Информатика» – сформировать у обучающихся:</w:t>
      </w:r>
    </w:p>
    <w:p w14:paraId="3E7CC14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530F3AA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0A49D03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базовые знания об информационном моделировании, в том числе о математическом моделировании;</w:t>
      </w:r>
    </w:p>
    <w:p w14:paraId="4CC4B22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30F27D0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61B30B4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2CC449D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01513C3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247F903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цифровая грамотность;</w:t>
      </w:r>
    </w:p>
    <w:p w14:paraId="4CCBD14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теоретические основы информатики;</w:t>
      </w:r>
    </w:p>
    <w:p w14:paraId="4228E44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алгоритмы и программирование;</w:t>
      </w:r>
    </w:p>
    <w:p w14:paraId="35CA589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информационные технологии.</w:t>
      </w:r>
    </w:p>
    <w:p w14:paraId="2EB5D97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</w:t>
      </w:r>
      <w:r w:rsidR="00DF595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се – 34 часа (1 час в неделю).</w:t>
      </w:r>
    </w:p>
    <w:p w14:paraId="1165B6E7" w14:textId="77777777" w:rsidR="00F92BD9" w:rsidRDefault="00F92BD9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</w:p>
    <w:p w14:paraId="062686A0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0F075F47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28DECE48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069C6F6F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3A6BAF8B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503A4681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66AFA8FD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7BF2E1DA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2FCF5046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3F474C72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2D4C820A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6B257E31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1866FF5C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425F3314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59376B1E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3E154A78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51D6BF00" w14:textId="77777777" w:rsidR="00741F21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366A41EF" w14:textId="77777777" w:rsidR="00741F21" w:rsidRPr="00F92BD9" w:rsidRDefault="00741F21" w:rsidP="00F92BD9">
      <w:pPr>
        <w:shd w:val="clear" w:color="auto" w:fill="FFFFFF"/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25704CFC" w14:textId="77777777" w:rsidR="00F92BD9" w:rsidRPr="00741F21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СОДЕРЖАНИЕ ОБУЧЕНИЯ</w:t>
      </w:r>
    </w:p>
    <w:p w14:paraId="60462D3F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F42B195" w14:textId="77777777" w:rsidR="00F92BD9" w:rsidRPr="00741F21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7 КЛАСС</w:t>
      </w:r>
    </w:p>
    <w:p w14:paraId="3CA3B051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EAFF1C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Цифровая грамотность</w:t>
      </w:r>
    </w:p>
    <w:p w14:paraId="6EDA939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Компьютер – универсальное устройство обработки данных</w:t>
      </w:r>
    </w:p>
    <w:p w14:paraId="525DDCD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75EE89E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5B2D8D0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7D8745C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Параллельные вычисления.</w:t>
      </w:r>
    </w:p>
    <w:p w14:paraId="498D3BD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4A3D587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Техника безопасности и правила работы на компьютере.</w:t>
      </w:r>
    </w:p>
    <w:p w14:paraId="2E785B6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Программы и данные</w:t>
      </w:r>
    </w:p>
    <w:p w14:paraId="5A5817E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009AA2D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4765A70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Компьютерные вирусы и другие вредоносные программы. Программы для защиты от вирусов.</w:t>
      </w:r>
    </w:p>
    <w:p w14:paraId="21C4EB9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Компьютерные сети</w:t>
      </w:r>
    </w:p>
    <w:p w14:paraId="1A8DF7F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14:paraId="536D78F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Современные сервисы интернет-коммуникаций.</w:t>
      </w:r>
    </w:p>
    <w:p w14:paraId="29C79B11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6994992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Теоретические основы информатики</w:t>
      </w:r>
    </w:p>
    <w:p w14:paraId="04C3DC3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Информация и информационные процессы</w:t>
      </w:r>
    </w:p>
    <w:p w14:paraId="68E4C1B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Информация – одно из основных понятий современной науки.</w:t>
      </w:r>
    </w:p>
    <w:p w14:paraId="2AE7594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0857BDB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2915408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Информационные процессы – процессы, связанные с хранением, преобразованием и передачей данных.</w:t>
      </w:r>
    </w:p>
    <w:p w14:paraId="2F58BC2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Представление информации</w:t>
      </w:r>
    </w:p>
    <w:p w14:paraId="7A37FB5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50B20F2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59FBF6D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Двоичный код. Представление данных в компьютере как текстов в двоичном алфавите.</w:t>
      </w:r>
    </w:p>
    <w:p w14:paraId="3239DF1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712F48C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Скорость передачи данных. Единицы скорости передачи данных.</w:t>
      </w:r>
    </w:p>
    <w:p w14:paraId="3E0887B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Кодирование текстов. Равномерный код. Неравномерный код. Кодировка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14:paraId="684C180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Искажение информации при передаче.</w:t>
      </w:r>
    </w:p>
    <w:p w14:paraId="4A42B17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Общее представление о цифровом представлении аудиовизуальных и других непрерывных данных.</w:t>
      </w:r>
    </w:p>
    <w:p w14:paraId="7B9FE64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Кодирование цвета. Цветовые модели. Модель RGB. Глубина кодирования. Палитра.</w:t>
      </w:r>
    </w:p>
    <w:p w14:paraId="4052BBF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4100C73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Кодирование звука. Разрядность и частота записи. Количество каналов записи.</w:t>
      </w:r>
    </w:p>
    <w:p w14:paraId="55E791CC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Оценка количественных параметров, связанных с представлением и хранением звуковых файлов.</w:t>
      </w:r>
    </w:p>
    <w:p w14:paraId="2FD132E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Информационные технологии</w:t>
      </w:r>
    </w:p>
    <w:p w14:paraId="0799873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Текстовые документы</w:t>
      </w:r>
    </w:p>
    <w:p w14:paraId="27E4A8D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Текстовые документы и их структурные элементы (страница, абзац, строка, слово, символ).</w:t>
      </w:r>
    </w:p>
    <w:p w14:paraId="0A2DF68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205687C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32A2EF9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2FCE9D6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2479EDB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Компьютерная графика</w:t>
      </w:r>
    </w:p>
    <w:p w14:paraId="74A2134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Знакомство с графическими редакторами. Растровые рисунки. Использование графических примитивов.</w:t>
      </w:r>
    </w:p>
    <w:p w14:paraId="08CB27D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74C37BA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0A6AAF4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Мультимедийные презентации</w:t>
      </w:r>
    </w:p>
    <w:p w14:paraId="39D1E31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4402F0E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Добавление на слайд аудиовизуальных данных. Анимация. Гиперссылки.</w:t>
      </w:r>
    </w:p>
    <w:p w14:paraId="3FE1BE0A" w14:textId="77777777" w:rsidR="00F92BD9" w:rsidRPr="00F92BD9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52446ED5" w14:textId="77777777" w:rsidR="00F92BD9" w:rsidRPr="00F92BD9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8 КЛАСС</w:t>
      </w:r>
    </w:p>
    <w:p w14:paraId="265CBC1E" w14:textId="77777777" w:rsidR="00F92BD9" w:rsidRPr="00F92BD9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4EA9A37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Теоретические основы информатики</w:t>
      </w:r>
    </w:p>
    <w:p w14:paraId="5CF0DA8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Системы счисления</w:t>
      </w:r>
    </w:p>
    <w:p w14:paraId="1EFC662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53E6C7D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Римская система счисления.</w:t>
      </w:r>
    </w:p>
    <w:p w14:paraId="578D8AB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6C0FD29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Арифметические операции в двоичной системе счисления.</w:t>
      </w:r>
    </w:p>
    <w:p w14:paraId="360DEC1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Элементы математической логики</w:t>
      </w:r>
    </w:p>
    <w:p w14:paraId="4F26883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144494BA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Логические элементы. Знакомство с логическими основами компьютера.</w:t>
      </w:r>
    </w:p>
    <w:p w14:paraId="260A68E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Алгоритмы и программирование</w:t>
      </w:r>
    </w:p>
    <w:p w14:paraId="78665A4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Исполнители и алгоритмы. Алгоритмические конструкции</w:t>
      </w:r>
    </w:p>
    <w:p w14:paraId="09A1334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Понятие алгоритма. Исполнители алгоритмов. Алгоритм как план управления исполнителем.</w:t>
      </w:r>
    </w:p>
    <w:p w14:paraId="0838DF2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Свойства алгоритма. Способы записи алгоритма (словесный, в виде блок-схемы, программа).</w:t>
      </w:r>
    </w:p>
    <w:p w14:paraId="08D64D3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205BF8B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03623D6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6AD9A07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39ED89C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Язык программирования</w:t>
      </w:r>
    </w:p>
    <w:p w14:paraId="68CACEF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Язык программирования (Python, C++, Паскаль, Java, C#, Школьный Алгоритмический Язык).</w:t>
      </w:r>
    </w:p>
    <w:p w14:paraId="47738EE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Система программирования: редактор текста программ, транслятор, отладчик.</w:t>
      </w:r>
    </w:p>
    <w:p w14:paraId="373D5F2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Переменная: тип, имя, значение. Целые, вещественные и символьные переменные.</w:t>
      </w:r>
    </w:p>
    <w:p w14:paraId="48790A7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6693CEF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4F7717F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26DE665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</w:t>
      </w:r>
    </w:p>
    <w:p w14:paraId="3D08359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7EFD184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4E9A4D7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Анализ алгоритмов</w:t>
      </w:r>
    </w:p>
    <w:p w14:paraId="109B96A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3BEEF070" w14:textId="77777777" w:rsidR="00F92BD9" w:rsidRPr="00F92BD9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588AD0E0" w14:textId="77777777" w:rsidR="00F92BD9" w:rsidRPr="00F92BD9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9 КЛАСС</w:t>
      </w:r>
    </w:p>
    <w:p w14:paraId="607C198F" w14:textId="77777777" w:rsidR="00F92BD9" w:rsidRPr="00F92BD9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13ED6A4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Цифровая грамотность</w:t>
      </w:r>
    </w:p>
    <w:p w14:paraId="1612EBC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Глобальная сеть Интернет и стратегии безопасного поведения в ней</w:t>
      </w:r>
    </w:p>
    <w:p w14:paraId="6EEBFDC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6E74400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кибербуллинг</w:t>
      </w:r>
      <w:proofErr w:type="spellEnd"/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фишинг и другие формы).</w:t>
      </w:r>
    </w:p>
    <w:p w14:paraId="7CC9C40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Работа в информационном пространстве</w:t>
      </w:r>
    </w:p>
    <w:p w14:paraId="63723F3F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30F133B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Теоретические основы информатики</w:t>
      </w:r>
    </w:p>
    <w:p w14:paraId="3059FFE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Моделирование как метод познания</w:t>
      </w:r>
    </w:p>
    <w:p w14:paraId="07BADD2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</w:t>
      </w:r>
    </w:p>
    <w:p w14:paraId="26C3807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Табличные модели. Таблица как представление отношения.</w:t>
      </w:r>
    </w:p>
    <w:p w14:paraId="3523C71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Базы данных. Отбор в таблице строк, удовлетворяющих заданному условию.</w:t>
      </w:r>
    </w:p>
    <w:p w14:paraId="3898CAB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58A5ABC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66BB5D8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3CFF463A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2835FE8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Алгоритмы и программирование</w:t>
      </w:r>
    </w:p>
    <w:p w14:paraId="3A726A9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Разработка алгоритмов и программ</w:t>
      </w:r>
    </w:p>
    <w:p w14:paraId="5271069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55179F5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(Python, C++, Паскаль, Java,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06495C9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47721AB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Управление</w:t>
      </w:r>
    </w:p>
    <w:p w14:paraId="7F76F29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114528C1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14:paraId="253939E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Информационные технологии</w:t>
      </w:r>
    </w:p>
    <w:p w14:paraId="1F6DFDF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Электронные таблицы</w:t>
      </w:r>
    </w:p>
    <w:p w14:paraId="59B50AC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116A6B0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Преобразование формул при копировании. Относительная, абсолютная и смешанная адресация.</w:t>
      </w:r>
    </w:p>
    <w:p w14:paraId="3A98A80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0D7244F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Информационные технологии в современном обществе</w:t>
      </w:r>
    </w:p>
    <w:p w14:paraId="73CCBBA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1048D708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556E190F" w14:textId="77777777" w:rsidR="00F92BD9" w:rsidRPr="00BD194B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BD19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7BC43567" w14:textId="77777777" w:rsidR="00F92BD9" w:rsidRPr="00BD194B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D194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3141B245" w14:textId="77777777" w:rsidR="00741F21" w:rsidRPr="00741F21" w:rsidRDefault="00741F21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4060D2AA" w14:textId="77777777" w:rsidR="00F92BD9" w:rsidRPr="00BD194B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D19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ЛИЧНОСТНЫЕ РЕЗУЛЬТАТЫ</w:t>
      </w:r>
    </w:p>
    <w:p w14:paraId="5D7E962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5C54350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25844BD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1) патриотического воспитания:</w:t>
      </w:r>
    </w:p>
    <w:p w14:paraId="5F5DD38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2D883E1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2) духовно-нравственного воспитания:</w:t>
      </w:r>
    </w:p>
    <w:p w14:paraId="5EC257E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</w:t>
      </w:r>
    </w:p>
    <w:p w14:paraId="60B36CE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3) гражданского воспитания:</w:t>
      </w:r>
    </w:p>
    <w:p w14:paraId="5E65729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74E91BA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4) ценностей научного познания:</w:t>
      </w:r>
    </w:p>
    <w:p w14:paraId="2DD70D5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2E26BE0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1F5612E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4420E0E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3C60800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5) формирования культуры здоровья:</w:t>
      </w:r>
    </w:p>
    <w:p w14:paraId="5D1BF69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14CFD03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6) трудового воспитания:</w:t>
      </w:r>
    </w:p>
    <w:p w14:paraId="037424F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19BA5CF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1D8E202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7) экологического воспитания:</w:t>
      </w:r>
    </w:p>
    <w:p w14:paraId="7074C55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4AC2C15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8) адаптации обучающегося к изменяющимся условиям социальной и природной среды:</w:t>
      </w:r>
    </w:p>
    <w:p w14:paraId="2C81004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BF36D91" w14:textId="77777777" w:rsidR="00F92BD9" w:rsidRPr="00F92BD9" w:rsidRDefault="00F92BD9" w:rsidP="00741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74BF371A" w14:textId="77777777" w:rsidR="00F92BD9" w:rsidRPr="00BD194B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D19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МЕТАПРЕДМЕТНЫЕ РЕЗУЛЬТАТЫ</w:t>
      </w:r>
    </w:p>
    <w:p w14:paraId="66B1E225" w14:textId="77777777" w:rsidR="00741F21" w:rsidRPr="00741F21" w:rsidRDefault="00741F21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13D8F77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41B5A2E5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14:paraId="7036FCC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логические действия:</w:t>
      </w:r>
    </w:p>
    <w:p w14:paraId="088CA3C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1674E82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1DFC1E7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C2917A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исследовательские действия:</w:t>
      </w:r>
    </w:p>
    <w:p w14:paraId="7F7CBDB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6F86750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исследования;</w:t>
      </w:r>
    </w:p>
    <w:p w14:paraId="1444C19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CC3D0A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Работа с информацией:</w:t>
      </w:r>
    </w:p>
    <w:p w14:paraId="6F27F70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 w14:paraId="6B3D6E8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2EC65C4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ACE0567" w14:textId="77777777" w:rsid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  <w:r w:rsidR="00741F21" w:rsidRPr="00741F2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</w:t>
      </w:r>
    </w:p>
    <w:p w14:paraId="1CB20774" w14:textId="77777777" w:rsidR="00F92BD9" w:rsidRPr="00741F21" w:rsidRDefault="00741F21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оценивать надёжность информации по критериям, предложенным учителем или сформулированным самостоятельно;</w:t>
      </w:r>
    </w:p>
    <w:p w14:paraId="74D4A81B" w14:textId="77777777" w:rsidR="00F92BD9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эффективно запоминать и систематизировать информацию.</w:t>
      </w:r>
    </w:p>
    <w:p w14:paraId="1D421224" w14:textId="77777777" w:rsidR="00741F21" w:rsidRPr="00741F21" w:rsidRDefault="00741F21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0ABEAC26" w14:textId="77777777" w:rsidR="00F92BD9" w:rsidRPr="00741F21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14:paraId="4FDEE2B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Общение:</w:t>
      </w:r>
    </w:p>
    <w:p w14:paraId="34ABF65F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417725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публично представлять результаты выполненного опыта (эксперимента, исследования, проекта);</w:t>
      </w:r>
    </w:p>
    <w:p w14:paraId="5289D5D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0CDE2E7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Совместная деятельность (сотрудничество):</w:t>
      </w:r>
    </w:p>
    <w:p w14:paraId="42AA5BE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1C93CB3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CE7B5D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103840D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591D420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527A643A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C63D791" w14:textId="77777777" w:rsidR="00F92BD9" w:rsidRPr="00741F21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14:paraId="5D51AEF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Самоорганизация:</w:t>
      </w:r>
    </w:p>
    <w:p w14:paraId="21B30D8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выявлять в жизненных и учебных ситуациях проблемы, требующие решения;</w:t>
      </w:r>
    </w:p>
    <w:p w14:paraId="6D1AEA4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3C9A97C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11BCD1F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13CF6DB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делать выбор в условиях противоречивой информации и брать ответственность за решение.</w:t>
      </w:r>
    </w:p>
    <w:p w14:paraId="17B194F3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Самоконтроль (рефлексия):</w:t>
      </w:r>
    </w:p>
    <w:p w14:paraId="12ABE4F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самомотивации</w:t>
      </w:r>
      <w:proofErr w:type="spellEnd"/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 рефлексии;</w:t>
      </w:r>
    </w:p>
    <w:p w14:paraId="677C153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давать оценку ситуации и предлагать план её изменения;</w:t>
      </w:r>
    </w:p>
    <w:p w14:paraId="1E4713B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27CBE51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5420712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7BA0EDA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соответствие результата цели и условиям.</w:t>
      </w:r>
    </w:p>
    <w:p w14:paraId="67CA2AB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Эмоциональный интеллект:</w:t>
      </w:r>
    </w:p>
    <w:p w14:paraId="51D64CEE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ставить себя на место другого человека, понимать мотивы и намерения другого.</w:t>
      </w:r>
    </w:p>
    <w:p w14:paraId="2552301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Принятие себя и других:</w:t>
      </w:r>
    </w:p>
    <w:p w14:paraId="5D0C805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43A50943" w14:textId="77777777" w:rsidR="00F92BD9" w:rsidRPr="00F92BD9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14:paraId="2D611FE4" w14:textId="77777777" w:rsidR="00F92BD9" w:rsidRPr="00741F21" w:rsidRDefault="00F92BD9" w:rsidP="00741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ПРЕДМЕТНЫЕ РЕЗУЛЬТАТЫ</w:t>
      </w:r>
    </w:p>
    <w:p w14:paraId="02112B6C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7BB8D8C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 </w:t>
      </w: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 7 классе</w:t>
      </w: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у обучающегося будут сформированы следующие умения:</w:t>
      </w:r>
    </w:p>
    <w:p w14:paraId="2132205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1B103481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57BAEC7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390F570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и сравнивать размеры текстовых, графических, звуковых файлов и видеофайлов;</w:t>
      </w:r>
    </w:p>
    <w:p w14:paraId="1C8A2BF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7BC571B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60A7F17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25E72B7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соотносить характеристики компьютера с задачами, решаемыми с его помощью;</w:t>
      </w:r>
    </w:p>
    <w:p w14:paraId="307A2CE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5A1A2D4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3947EAF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170CD37B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6219C47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структуру адресов веб-ресурсов;</w:t>
      </w:r>
    </w:p>
    <w:p w14:paraId="1191E3B8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современные сервисы интернет-коммуникаций;</w:t>
      </w:r>
    </w:p>
    <w:p w14:paraId="24D9B3F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4ED974A0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075C07ED" w14:textId="77777777" w:rsidR="00F92BD9" w:rsidRPr="00741F21" w:rsidRDefault="00741F21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</w:t>
      </w:r>
      <w:r w:rsidR="00F92BD9"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концу обучения </w:t>
      </w:r>
      <w:r w:rsidR="00F92BD9"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 8 классе</w:t>
      </w:r>
      <w:r w:rsidR="00F92BD9"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у обучающегося будут сформированы следующие умения:</w:t>
      </w:r>
    </w:p>
    <w:p w14:paraId="70A8D4D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пояснять на примерах различия между позиционными и непозиционными системами счисления;</w:t>
      </w:r>
    </w:p>
    <w:p w14:paraId="17FAB385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07C5C6C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раскрывать смысл понятий «высказывание», «логическая операция», «логическое выражение»;</w:t>
      </w:r>
    </w:p>
    <w:p w14:paraId="496711B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121E678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337670A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алгоритм решения задачи различными способами, в том числе в виде блок-схемы;</w:t>
      </w:r>
    </w:p>
    <w:p w14:paraId="61CD4D06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1C10D78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4D28B1DA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при разработке программ логические значения, операции и выражения с ними;</w:t>
      </w:r>
    </w:p>
    <w:p w14:paraId="2D3BDC4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6C7F4339" w14:textId="77777777" w:rsidR="00F92BD9" w:rsidRPr="00741F21" w:rsidRDefault="00F92BD9" w:rsidP="0074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и отлаживать программы на одном из языков программирования (Python, C++, Паскаль, Java,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6942C5F5" w14:textId="77777777" w:rsidR="00F92BD9" w:rsidRPr="00741F21" w:rsidRDefault="00F92BD9" w:rsidP="00F92B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 </w:t>
      </w:r>
      <w:r w:rsidRPr="00741F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 9 классе</w:t>
      </w: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у обучающегося будут сформированы следующие умения:</w:t>
      </w:r>
    </w:p>
    <w:p w14:paraId="41B149B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4965685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C#, Школьный Алгоритмический Язык);</w:t>
      </w:r>
    </w:p>
    <w:p w14:paraId="5260A54D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60B250B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33CE6859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1085F434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7DF6288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677CF73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использовать электронные таблицы для численного моделирования в простых задачах из разных предметных областей;</w:t>
      </w:r>
    </w:p>
    <w:p w14:paraId="4024D9B7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60C10810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685F2BB2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261C3C5C" w14:textId="77777777" w:rsidR="00F92BD9" w:rsidRPr="00741F21" w:rsidRDefault="00F92BD9" w:rsidP="00F92B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кибербуллинг</w:t>
      </w:r>
      <w:proofErr w:type="spellEnd"/>
      <w:r w:rsidRPr="00741F2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фишинг).</w:t>
      </w:r>
    </w:p>
    <w:p w14:paraId="24445018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6BC164CF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5454CF6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EA66BA1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17BFFD7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D12BACB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294AF7F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D1D8C5A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19E4439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FABE4EC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079FDA3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3043BA2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47076D1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98AF5EA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3308B826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08D4EBC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81286B1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9C63300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39F8D32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AF89D4A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EB70FD4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FE6F9BB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B0739DF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F441007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127CBA9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EBCFA8B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32E492C5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5DF552E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63D36F5F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164690D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41EF3E2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27F0EF9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F6E598D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76E29B4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84289B2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BA9716B" w14:textId="77777777" w:rsidR="00F92BD9" w:rsidRP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lastRenderedPageBreak/>
        <w:t>ТЕМАТИЧЕСКОЕ ПЛАНИРОВАНИЕ</w:t>
      </w:r>
    </w:p>
    <w:p w14:paraId="1E70E42C" w14:textId="77777777" w:rsidR="00F92BD9" w:rsidRP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7 КЛАСС</w:t>
      </w:r>
    </w:p>
    <w:tbl>
      <w:tblPr>
        <w:tblW w:w="0" w:type="auto"/>
        <w:tblCellSpacing w:w="15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2409"/>
        <w:gridCol w:w="833"/>
        <w:gridCol w:w="1719"/>
        <w:gridCol w:w="1701"/>
        <w:gridCol w:w="2322"/>
      </w:tblGrid>
      <w:tr w:rsidR="00F92BD9" w:rsidRPr="000E037A" w14:paraId="0069B2CD" w14:textId="77777777" w:rsidTr="00741F21">
        <w:trPr>
          <w:tblHeader/>
          <w:tblCellSpacing w:w="15" w:type="dxa"/>
        </w:trPr>
        <w:tc>
          <w:tcPr>
            <w:tcW w:w="665" w:type="dxa"/>
            <w:vMerge w:val="restart"/>
            <w:hideMark/>
          </w:tcPr>
          <w:p w14:paraId="6BEE3EB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79" w:type="dxa"/>
            <w:vMerge w:val="restart"/>
            <w:hideMark/>
          </w:tcPr>
          <w:p w14:paraId="2DE86D9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223" w:type="dxa"/>
            <w:gridSpan w:val="3"/>
            <w:hideMark/>
          </w:tcPr>
          <w:p w14:paraId="48C1DB0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77" w:type="dxa"/>
            <w:vMerge w:val="restart"/>
            <w:hideMark/>
          </w:tcPr>
          <w:p w14:paraId="4FFB8D5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41F21" w:rsidRPr="000E037A" w14:paraId="2F57A166" w14:textId="77777777" w:rsidTr="00741F21">
        <w:trPr>
          <w:tblHeader/>
          <w:tblCellSpacing w:w="15" w:type="dxa"/>
        </w:trPr>
        <w:tc>
          <w:tcPr>
            <w:tcW w:w="665" w:type="dxa"/>
            <w:vMerge/>
            <w:hideMark/>
          </w:tcPr>
          <w:p w14:paraId="71FD096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  <w:vMerge/>
            <w:hideMark/>
          </w:tcPr>
          <w:p w14:paraId="135FD28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hideMark/>
          </w:tcPr>
          <w:p w14:paraId="5E1D2A6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9" w:type="dxa"/>
            <w:hideMark/>
          </w:tcPr>
          <w:p w14:paraId="1FEFF68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71" w:type="dxa"/>
            <w:hideMark/>
          </w:tcPr>
          <w:p w14:paraId="53D1555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277" w:type="dxa"/>
            <w:vMerge/>
            <w:vAlign w:val="center"/>
            <w:hideMark/>
          </w:tcPr>
          <w:p w14:paraId="20C48CB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D408FD3" w14:textId="77777777" w:rsidTr="00741F21">
        <w:trPr>
          <w:tblCellSpacing w:w="15" w:type="dxa"/>
        </w:trPr>
        <w:tc>
          <w:tcPr>
            <w:tcW w:w="9634" w:type="dxa"/>
            <w:gridSpan w:val="6"/>
            <w:hideMark/>
          </w:tcPr>
          <w:p w14:paraId="4FD79A2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1.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Цифровая грамотность</w:t>
            </w:r>
          </w:p>
        </w:tc>
      </w:tr>
      <w:tr w:rsidR="00F92BD9" w:rsidRPr="000E037A" w14:paraId="7F81D6E6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50DA4F1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379" w:type="dxa"/>
            <w:hideMark/>
          </w:tcPr>
          <w:p w14:paraId="6219237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Компьютер – универсальное устройство обработки данных</w:t>
            </w:r>
          </w:p>
        </w:tc>
        <w:tc>
          <w:tcPr>
            <w:tcW w:w="803" w:type="dxa"/>
            <w:hideMark/>
          </w:tcPr>
          <w:p w14:paraId="7972343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  <w:hideMark/>
          </w:tcPr>
          <w:p w14:paraId="2D4B083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3286E9C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7CC3D2F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34821D82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331E2F2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379" w:type="dxa"/>
            <w:hideMark/>
          </w:tcPr>
          <w:p w14:paraId="2804309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Программы и данные</w:t>
            </w:r>
          </w:p>
        </w:tc>
        <w:tc>
          <w:tcPr>
            <w:tcW w:w="803" w:type="dxa"/>
            <w:hideMark/>
          </w:tcPr>
          <w:p w14:paraId="43C975B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dxa"/>
            <w:hideMark/>
          </w:tcPr>
          <w:p w14:paraId="22B4B07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08E187D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7" w:type="dxa"/>
            <w:hideMark/>
          </w:tcPr>
          <w:p w14:paraId="4F24093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2B88D09D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7EB2C33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379" w:type="dxa"/>
            <w:hideMark/>
          </w:tcPr>
          <w:p w14:paraId="2AF8F22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Компьютерные сети</w:t>
            </w:r>
          </w:p>
        </w:tc>
        <w:tc>
          <w:tcPr>
            <w:tcW w:w="803" w:type="dxa"/>
            <w:hideMark/>
          </w:tcPr>
          <w:p w14:paraId="2B6E605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  <w:hideMark/>
          </w:tcPr>
          <w:p w14:paraId="4473B15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2567437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0594763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4C140A9C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3AB7D15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03" w:type="dxa"/>
            <w:hideMark/>
          </w:tcPr>
          <w:p w14:paraId="38E6697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7" w:type="dxa"/>
            <w:gridSpan w:val="3"/>
            <w:hideMark/>
          </w:tcPr>
          <w:p w14:paraId="7A69E8C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6A14CA3" w14:textId="77777777" w:rsidTr="00741F21">
        <w:trPr>
          <w:tblCellSpacing w:w="15" w:type="dxa"/>
        </w:trPr>
        <w:tc>
          <w:tcPr>
            <w:tcW w:w="9634" w:type="dxa"/>
            <w:gridSpan w:val="6"/>
            <w:hideMark/>
          </w:tcPr>
          <w:p w14:paraId="37E7E74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2.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F92BD9" w:rsidRPr="000E037A" w14:paraId="73B73DB2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0505F6F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379" w:type="dxa"/>
            <w:hideMark/>
          </w:tcPr>
          <w:p w14:paraId="50E0FF5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Информация и информационные процессы</w:t>
            </w:r>
          </w:p>
        </w:tc>
        <w:tc>
          <w:tcPr>
            <w:tcW w:w="803" w:type="dxa"/>
            <w:hideMark/>
          </w:tcPr>
          <w:p w14:paraId="62B12FC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  <w:hideMark/>
          </w:tcPr>
          <w:p w14:paraId="4282F0C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345D174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7252F61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17F9AFF9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57C6CD2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379" w:type="dxa"/>
            <w:hideMark/>
          </w:tcPr>
          <w:p w14:paraId="00BA066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Представление информации</w:t>
            </w:r>
          </w:p>
        </w:tc>
        <w:tc>
          <w:tcPr>
            <w:tcW w:w="803" w:type="dxa"/>
            <w:hideMark/>
          </w:tcPr>
          <w:p w14:paraId="7B9442B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9" w:type="dxa"/>
            <w:hideMark/>
          </w:tcPr>
          <w:p w14:paraId="01D0EB5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46DFFFF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1A6B0DB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210CD2E1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60E0A76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03" w:type="dxa"/>
            <w:hideMark/>
          </w:tcPr>
          <w:p w14:paraId="2583840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97" w:type="dxa"/>
            <w:gridSpan w:val="3"/>
            <w:hideMark/>
          </w:tcPr>
          <w:p w14:paraId="416D817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972B3AE" w14:textId="77777777" w:rsidTr="00741F21">
        <w:trPr>
          <w:tblCellSpacing w:w="15" w:type="dxa"/>
        </w:trPr>
        <w:tc>
          <w:tcPr>
            <w:tcW w:w="9634" w:type="dxa"/>
            <w:gridSpan w:val="6"/>
            <w:hideMark/>
          </w:tcPr>
          <w:p w14:paraId="0402C60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3.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F92BD9" w:rsidRPr="000E037A" w14:paraId="7F793972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4064179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379" w:type="dxa"/>
            <w:hideMark/>
          </w:tcPr>
          <w:p w14:paraId="5AE8EB2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Текстовые документы</w:t>
            </w:r>
          </w:p>
        </w:tc>
        <w:tc>
          <w:tcPr>
            <w:tcW w:w="803" w:type="dxa"/>
            <w:hideMark/>
          </w:tcPr>
          <w:p w14:paraId="3492B42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dxa"/>
            <w:hideMark/>
          </w:tcPr>
          <w:p w14:paraId="7B1511D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725ADD6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7" w:type="dxa"/>
            <w:hideMark/>
          </w:tcPr>
          <w:p w14:paraId="22ED2A3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213B7A8F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689DD6D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379" w:type="dxa"/>
            <w:hideMark/>
          </w:tcPr>
          <w:p w14:paraId="0A476C2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803" w:type="dxa"/>
            <w:hideMark/>
          </w:tcPr>
          <w:p w14:paraId="710C74D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dxa"/>
            <w:hideMark/>
          </w:tcPr>
          <w:p w14:paraId="05EB858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376E0D5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7" w:type="dxa"/>
            <w:hideMark/>
          </w:tcPr>
          <w:p w14:paraId="1401B9A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4B645857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01D9795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379" w:type="dxa"/>
            <w:hideMark/>
          </w:tcPr>
          <w:p w14:paraId="0F11040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Мультимедийные презентации</w:t>
            </w:r>
          </w:p>
        </w:tc>
        <w:tc>
          <w:tcPr>
            <w:tcW w:w="803" w:type="dxa"/>
            <w:hideMark/>
          </w:tcPr>
          <w:p w14:paraId="1AD553D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dxa"/>
            <w:hideMark/>
          </w:tcPr>
          <w:p w14:paraId="04FD7BC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0B81542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7" w:type="dxa"/>
            <w:hideMark/>
          </w:tcPr>
          <w:p w14:paraId="7B857EF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https://m.edsoo.ru/7f41646e</w:t>
              </w:r>
            </w:hyperlink>
          </w:p>
        </w:tc>
      </w:tr>
      <w:tr w:rsidR="00F92BD9" w:rsidRPr="000E037A" w14:paraId="1B0D40A0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639DEBA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03" w:type="dxa"/>
            <w:hideMark/>
          </w:tcPr>
          <w:p w14:paraId="3C655A2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97" w:type="dxa"/>
            <w:gridSpan w:val="3"/>
            <w:hideMark/>
          </w:tcPr>
          <w:p w14:paraId="17405BC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358B208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66750C7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803" w:type="dxa"/>
            <w:hideMark/>
          </w:tcPr>
          <w:p w14:paraId="336C495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  <w:hideMark/>
          </w:tcPr>
          <w:p w14:paraId="5C4637B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0CD5432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6C7DDB7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A38FD8B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6CB29C1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03" w:type="dxa"/>
            <w:hideMark/>
          </w:tcPr>
          <w:p w14:paraId="1B1A3D1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89" w:type="dxa"/>
            <w:hideMark/>
          </w:tcPr>
          <w:p w14:paraId="58A6CAE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1" w:type="dxa"/>
            <w:hideMark/>
          </w:tcPr>
          <w:p w14:paraId="11C33CE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7" w:type="dxa"/>
            <w:hideMark/>
          </w:tcPr>
          <w:p w14:paraId="0A03AE0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76388A7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07E2944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301CAD4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6CEF88B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D219196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BDAFDF6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3B4D915F" w14:textId="77777777" w:rsidR="00BD194B" w:rsidRDefault="00BD194B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9CEBC89" w14:textId="77777777" w:rsidR="00F92BD9" w:rsidRP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lastRenderedPageBreak/>
        <w:t>8 КЛАСС</w:t>
      </w:r>
    </w:p>
    <w:tbl>
      <w:tblPr>
        <w:tblW w:w="0" w:type="auto"/>
        <w:tblCellSpacing w:w="15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2409"/>
        <w:gridCol w:w="851"/>
        <w:gridCol w:w="1701"/>
        <w:gridCol w:w="1701"/>
        <w:gridCol w:w="2322"/>
      </w:tblGrid>
      <w:tr w:rsidR="00F92BD9" w:rsidRPr="000E037A" w14:paraId="2A9BF29F" w14:textId="77777777" w:rsidTr="00741F21">
        <w:trPr>
          <w:tblHeader/>
          <w:tblCellSpacing w:w="15" w:type="dxa"/>
        </w:trPr>
        <w:tc>
          <w:tcPr>
            <w:tcW w:w="665" w:type="dxa"/>
            <w:vMerge w:val="restart"/>
            <w:hideMark/>
          </w:tcPr>
          <w:p w14:paraId="7B23912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79" w:type="dxa"/>
            <w:vMerge w:val="restart"/>
            <w:hideMark/>
          </w:tcPr>
          <w:p w14:paraId="1E83BC7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223" w:type="dxa"/>
            <w:gridSpan w:val="3"/>
            <w:hideMark/>
          </w:tcPr>
          <w:p w14:paraId="3EE2DA0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77" w:type="dxa"/>
            <w:vMerge w:val="restart"/>
            <w:hideMark/>
          </w:tcPr>
          <w:p w14:paraId="1FD4325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92BD9" w:rsidRPr="000E037A" w14:paraId="03F7A34A" w14:textId="77777777" w:rsidTr="00741F21">
        <w:trPr>
          <w:tblHeader/>
          <w:tblCellSpacing w:w="15" w:type="dxa"/>
        </w:trPr>
        <w:tc>
          <w:tcPr>
            <w:tcW w:w="665" w:type="dxa"/>
            <w:vMerge/>
            <w:hideMark/>
          </w:tcPr>
          <w:p w14:paraId="3BB78E6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  <w:vMerge/>
            <w:hideMark/>
          </w:tcPr>
          <w:p w14:paraId="0BDE308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hideMark/>
          </w:tcPr>
          <w:p w14:paraId="65F8663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71" w:type="dxa"/>
            <w:hideMark/>
          </w:tcPr>
          <w:p w14:paraId="0576F8A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71" w:type="dxa"/>
            <w:hideMark/>
          </w:tcPr>
          <w:p w14:paraId="402E8F0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277" w:type="dxa"/>
            <w:vMerge/>
            <w:vAlign w:val="center"/>
            <w:hideMark/>
          </w:tcPr>
          <w:p w14:paraId="5532411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0A52A326" w14:textId="77777777" w:rsidTr="00741F21">
        <w:trPr>
          <w:tblCellSpacing w:w="15" w:type="dxa"/>
        </w:trPr>
        <w:tc>
          <w:tcPr>
            <w:tcW w:w="9634" w:type="dxa"/>
            <w:gridSpan w:val="6"/>
            <w:hideMark/>
          </w:tcPr>
          <w:p w14:paraId="4E400D7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1.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F92BD9" w:rsidRPr="000E037A" w14:paraId="2D36AA89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1F498C6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379" w:type="dxa"/>
            <w:hideMark/>
          </w:tcPr>
          <w:p w14:paraId="639BE33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Системы счисления</w:t>
            </w:r>
          </w:p>
        </w:tc>
        <w:tc>
          <w:tcPr>
            <w:tcW w:w="821" w:type="dxa"/>
            <w:hideMark/>
          </w:tcPr>
          <w:p w14:paraId="6E69B89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1" w:type="dxa"/>
            <w:hideMark/>
          </w:tcPr>
          <w:p w14:paraId="68DB1E0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671" w:type="dxa"/>
            <w:hideMark/>
          </w:tcPr>
          <w:p w14:paraId="391B834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6F871B7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92BD9" w:rsidRPr="000E037A" w14:paraId="3ADA80AF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253903B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379" w:type="dxa"/>
            <w:hideMark/>
          </w:tcPr>
          <w:p w14:paraId="174F607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Элементы математической логики</w:t>
            </w:r>
          </w:p>
        </w:tc>
        <w:tc>
          <w:tcPr>
            <w:tcW w:w="821" w:type="dxa"/>
            <w:hideMark/>
          </w:tcPr>
          <w:p w14:paraId="5B3378E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1" w:type="dxa"/>
            <w:hideMark/>
          </w:tcPr>
          <w:p w14:paraId="60B3574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671" w:type="dxa"/>
            <w:hideMark/>
          </w:tcPr>
          <w:p w14:paraId="5B27C1D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1F45264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92BD9" w:rsidRPr="000E037A" w14:paraId="4B10BD13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6B877BF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21" w:type="dxa"/>
            <w:hideMark/>
          </w:tcPr>
          <w:p w14:paraId="47AB63A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9" w:type="dxa"/>
            <w:gridSpan w:val="3"/>
            <w:hideMark/>
          </w:tcPr>
          <w:p w14:paraId="151B156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471C8A1" w14:textId="77777777" w:rsidTr="00741F21">
        <w:trPr>
          <w:tblCellSpacing w:w="15" w:type="dxa"/>
        </w:trPr>
        <w:tc>
          <w:tcPr>
            <w:tcW w:w="9634" w:type="dxa"/>
            <w:gridSpan w:val="6"/>
            <w:hideMark/>
          </w:tcPr>
          <w:p w14:paraId="5C3265A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2.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Алгоритмы и программирование</w:t>
            </w:r>
          </w:p>
        </w:tc>
      </w:tr>
      <w:tr w:rsidR="00F92BD9" w:rsidRPr="000E037A" w14:paraId="5E13443A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6C2A749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379" w:type="dxa"/>
            <w:hideMark/>
          </w:tcPr>
          <w:p w14:paraId="33C8D11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Исполнители и алгоритмы. Алгоритмические конструкции</w:t>
            </w:r>
          </w:p>
        </w:tc>
        <w:tc>
          <w:tcPr>
            <w:tcW w:w="821" w:type="dxa"/>
            <w:hideMark/>
          </w:tcPr>
          <w:p w14:paraId="3A09B38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1" w:type="dxa"/>
            <w:hideMark/>
          </w:tcPr>
          <w:p w14:paraId="2138EB8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1FB1723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7" w:type="dxa"/>
            <w:hideMark/>
          </w:tcPr>
          <w:p w14:paraId="75767FD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92BD9" w:rsidRPr="000E037A" w14:paraId="08B90FEE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242D5F4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379" w:type="dxa"/>
            <w:hideMark/>
          </w:tcPr>
          <w:p w14:paraId="7BAD0A7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Язык программирования</w:t>
            </w:r>
          </w:p>
        </w:tc>
        <w:tc>
          <w:tcPr>
            <w:tcW w:w="821" w:type="dxa"/>
            <w:hideMark/>
          </w:tcPr>
          <w:p w14:paraId="3876A79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1" w:type="dxa"/>
            <w:hideMark/>
          </w:tcPr>
          <w:p w14:paraId="3B07D5D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36A2B93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7" w:type="dxa"/>
            <w:hideMark/>
          </w:tcPr>
          <w:p w14:paraId="1BA7A03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92BD9" w:rsidRPr="000E037A" w14:paraId="0F2EF595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3EA4E3A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379" w:type="dxa"/>
            <w:hideMark/>
          </w:tcPr>
          <w:p w14:paraId="56BEF88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Анализ алгоритмов</w:t>
            </w:r>
          </w:p>
        </w:tc>
        <w:tc>
          <w:tcPr>
            <w:tcW w:w="821" w:type="dxa"/>
            <w:hideMark/>
          </w:tcPr>
          <w:p w14:paraId="775131F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1" w:type="dxa"/>
            <w:hideMark/>
          </w:tcPr>
          <w:p w14:paraId="00F722F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2405C50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7" w:type="dxa"/>
            <w:hideMark/>
          </w:tcPr>
          <w:p w14:paraId="0C64B98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F92BD9" w:rsidRPr="000E037A" w14:paraId="56D05C42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17901C6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21" w:type="dxa"/>
            <w:hideMark/>
          </w:tcPr>
          <w:p w14:paraId="0E9F41C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9" w:type="dxa"/>
            <w:gridSpan w:val="3"/>
            <w:hideMark/>
          </w:tcPr>
          <w:p w14:paraId="0EAB25A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2065276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1270375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821" w:type="dxa"/>
            <w:hideMark/>
          </w:tcPr>
          <w:p w14:paraId="7607E13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2757E84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7277AC6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7" w:type="dxa"/>
            <w:hideMark/>
          </w:tcPr>
          <w:p w14:paraId="741E1B3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10C43D6" w14:textId="77777777" w:rsidTr="00741F21">
        <w:trPr>
          <w:tblCellSpacing w:w="15" w:type="dxa"/>
        </w:trPr>
        <w:tc>
          <w:tcPr>
            <w:tcW w:w="3074" w:type="dxa"/>
            <w:gridSpan w:val="2"/>
            <w:hideMark/>
          </w:tcPr>
          <w:p w14:paraId="0796581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21" w:type="dxa"/>
            <w:hideMark/>
          </w:tcPr>
          <w:p w14:paraId="2DBEB21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71" w:type="dxa"/>
            <w:hideMark/>
          </w:tcPr>
          <w:p w14:paraId="07C3E61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1" w:type="dxa"/>
            <w:hideMark/>
          </w:tcPr>
          <w:p w14:paraId="015FCFB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7" w:type="dxa"/>
            <w:hideMark/>
          </w:tcPr>
          <w:p w14:paraId="53B13A0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E934281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26B3FEE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7806AF8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494A04F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4D6C60D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E78A1E9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4E84288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6D4D41E8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7E64DB4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693FC5EF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E994FF8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6A9DB761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3F90FFB8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38AF1CDF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30F3677C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4D5DD09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B8D65B5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A839684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531FD8D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9D8DB86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7F6A5A39" w14:textId="77777777" w:rsidR="000E037A" w:rsidRDefault="000E037A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E1445E7" w14:textId="77777777" w:rsidR="000E037A" w:rsidRDefault="000E037A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ACA78DF" w14:textId="77777777" w:rsidR="00F92BD9" w:rsidRP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9 КЛАСС</w:t>
      </w:r>
    </w:p>
    <w:tbl>
      <w:tblPr>
        <w:tblW w:w="9865" w:type="dxa"/>
        <w:tblCellSpacing w:w="15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1855"/>
        <w:gridCol w:w="1405"/>
        <w:gridCol w:w="1701"/>
        <w:gridCol w:w="1701"/>
        <w:gridCol w:w="2493"/>
      </w:tblGrid>
      <w:tr w:rsidR="00F92BD9" w:rsidRPr="000E037A" w14:paraId="6877A083" w14:textId="77777777" w:rsidTr="00741F21">
        <w:trPr>
          <w:tblHeader/>
          <w:tblCellSpacing w:w="15" w:type="dxa"/>
        </w:trPr>
        <w:tc>
          <w:tcPr>
            <w:tcW w:w="665" w:type="dxa"/>
            <w:vMerge w:val="restart"/>
            <w:hideMark/>
          </w:tcPr>
          <w:p w14:paraId="248BE79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5" w:type="dxa"/>
            <w:vMerge w:val="restart"/>
            <w:hideMark/>
          </w:tcPr>
          <w:p w14:paraId="263F766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777" w:type="dxa"/>
            <w:gridSpan w:val="3"/>
            <w:hideMark/>
          </w:tcPr>
          <w:p w14:paraId="6BAD0C6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48" w:type="dxa"/>
            <w:vMerge w:val="restart"/>
            <w:hideMark/>
          </w:tcPr>
          <w:p w14:paraId="68C1A8D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41F21" w:rsidRPr="000E037A" w14:paraId="01B02628" w14:textId="77777777" w:rsidTr="00741F21">
        <w:trPr>
          <w:tblHeader/>
          <w:tblCellSpacing w:w="15" w:type="dxa"/>
        </w:trPr>
        <w:tc>
          <w:tcPr>
            <w:tcW w:w="665" w:type="dxa"/>
            <w:vMerge/>
            <w:hideMark/>
          </w:tcPr>
          <w:p w14:paraId="5055C25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vMerge/>
            <w:hideMark/>
          </w:tcPr>
          <w:p w14:paraId="050C798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hideMark/>
          </w:tcPr>
          <w:p w14:paraId="4A9E797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71" w:type="dxa"/>
            <w:hideMark/>
          </w:tcPr>
          <w:p w14:paraId="3CA7CDF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71" w:type="dxa"/>
            <w:hideMark/>
          </w:tcPr>
          <w:p w14:paraId="0C96160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448" w:type="dxa"/>
            <w:vMerge/>
            <w:vAlign w:val="center"/>
            <w:hideMark/>
          </w:tcPr>
          <w:p w14:paraId="74D7464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6E9A35AD" w14:textId="77777777" w:rsidTr="00741F21">
        <w:trPr>
          <w:tblCellSpacing w:w="15" w:type="dxa"/>
        </w:trPr>
        <w:tc>
          <w:tcPr>
            <w:tcW w:w="9805" w:type="dxa"/>
            <w:gridSpan w:val="6"/>
            <w:hideMark/>
          </w:tcPr>
          <w:p w14:paraId="5DB4728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1.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Цифровая грамотность</w:t>
            </w:r>
          </w:p>
        </w:tc>
      </w:tr>
      <w:tr w:rsidR="00741F21" w:rsidRPr="000E037A" w14:paraId="666C71F8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2D0A2B2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25" w:type="dxa"/>
            <w:hideMark/>
          </w:tcPr>
          <w:p w14:paraId="7A255F6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375" w:type="dxa"/>
            <w:hideMark/>
          </w:tcPr>
          <w:p w14:paraId="06CB2C5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1" w:type="dxa"/>
            <w:hideMark/>
          </w:tcPr>
          <w:p w14:paraId="3B71121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671" w:type="dxa"/>
            <w:hideMark/>
          </w:tcPr>
          <w:p w14:paraId="7BD012A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8" w:type="dxa"/>
            <w:hideMark/>
          </w:tcPr>
          <w:p w14:paraId="7868C57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https://m.edsoo.ru/7f418516</w:t>
              </w:r>
            </w:hyperlink>
          </w:p>
        </w:tc>
      </w:tr>
      <w:tr w:rsidR="00741F21" w:rsidRPr="000E037A" w14:paraId="55739BD3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695D2E2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25" w:type="dxa"/>
            <w:hideMark/>
          </w:tcPr>
          <w:p w14:paraId="36C0800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Работа в информационном пространстве</w:t>
            </w:r>
          </w:p>
        </w:tc>
        <w:tc>
          <w:tcPr>
            <w:tcW w:w="1375" w:type="dxa"/>
            <w:hideMark/>
          </w:tcPr>
          <w:p w14:paraId="11FD9CE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1" w:type="dxa"/>
            <w:hideMark/>
          </w:tcPr>
          <w:p w14:paraId="4978775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2D8764B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8" w:type="dxa"/>
            <w:hideMark/>
          </w:tcPr>
          <w:p w14:paraId="3E3013C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92BD9" w:rsidRPr="000E037A" w14:paraId="0A03B243" w14:textId="77777777" w:rsidTr="00741F21">
        <w:trPr>
          <w:tblCellSpacing w:w="15" w:type="dxa"/>
        </w:trPr>
        <w:tc>
          <w:tcPr>
            <w:tcW w:w="2520" w:type="dxa"/>
            <w:gridSpan w:val="2"/>
            <w:hideMark/>
          </w:tcPr>
          <w:p w14:paraId="4F2DC20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75" w:type="dxa"/>
            <w:hideMark/>
          </w:tcPr>
          <w:p w14:paraId="297927E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50" w:type="dxa"/>
            <w:gridSpan w:val="3"/>
            <w:hideMark/>
          </w:tcPr>
          <w:p w14:paraId="27FC02C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9B9187C" w14:textId="77777777" w:rsidTr="00741F21">
        <w:trPr>
          <w:tblCellSpacing w:w="15" w:type="dxa"/>
        </w:trPr>
        <w:tc>
          <w:tcPr>
            <w:tcW w:w="9805" w:type="dxa"/>
            <w:gridSpan w:val="6"/>
            <w:hideMark/>
          </w:tcPr>
          <w:p w14:paraId="4ADA74A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2.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Теоретические основы информатики</w:t>
            </w:r>
          </w:p>
        </w:tc>
      </w:tr>
      <w:tr w:rsidR="00741F21" w:rsidRPr="000E037A" w14:paraId="7C4D86B2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0CED184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25" w:type="dxa"/>
            <w:hideMark/>
          </w:tcPr>
          <w:p w14:paraId="7EC91D5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Моделирование как метод познания</w:t>
            </w:r>
          </w:p>
        </w:tc>
        <w:tc>
          <w:tcPr>
            <w:tcW w:w="1375" w:type="dxa"/>
            <w:hideMark/>
          </w:tcPr>
          <w:p w14:paraId="0478036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1" w:type="dxa"/>
            <w:hideMark/>
          </w:tcPr>
          <w:p w14:paraId="0B283EA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671" w:type="dxa"/>
            <w:hideMark/>
          </w:tcPr>
          <w:p w14:paraId="21F815D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8" w:type="dxa"/>
            <w:hideMark/>
          </w:tcPr>
          <w:p w14:paraId="4569862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92BD9" w:rsidRPr="000E037A" w14:paraId="49E2AE7B" w14:textId="77777777" w:rsidTr="00741F21">
        <w:trPr>
          <w:tblCellSpacing w:w="15" w:type="dxa"/>
        </w:trPr>
        <w:tc>
          <w:tcPr>
            <w:tcW w:w="2520" w:type="dxa"/>
            <w:gridSpan w:val="2"/>
            <w:hideMark/>
          </w:tcPr>
          <w:p w14:paraId="453561C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75" w:type="dxa"/>
            <w:hideMark/>
          </w:tcPr>
          <w:p w14:paraId="2BF43C8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50" w:type="dxa"/>
            <w:gridSpan w:val="3"/>
            <w:hideMark/>
          </w:tcPr>
          <w:p w14:paraId="53C1B8F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AC0FF4A" w14:textId="77777777" w:rsidTr="00741F21">
        <w:trPr>
          <w:tblCellSpacing w:w="15" w:type="dxa"/>
        </w:trPr>
        <w:tc>
          <w:tcPr>
            <w:tcW w:w="9805" w:type="dxa"/>
            <w:gridSpan w:val="6"/>
            <w:hideMark/>
          </w:tcPr>
          <w:p w14:paraId="184C861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3.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Алгоритмы и программирование</w:t>
            </w:r>
          </w:p>
        </w:tc>
      </w:tr>
      <w:tr w:rsidR="00741F21" w:rsidRPr="000E037A" w14:paraId="026A7A2C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690E990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25" w:type="dxa"/>
            <w:hideMark/>
          </w:tcPr>
          <w:p w14:paraId="701208B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Разработка алгоритмов и программ</w:t>
            </w:r>
          </w:p>
        </w:tc>
        <w:tc>
          <w:tcPr>
            <w:tcW w:w="1375" w:type="dxa"/>
            <w:hideMark/>
          </w:tcPr>
          <w:p w14:paraId="7EE47C5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1" w:type="dxa"/>
            <w:hideMark/>
          </w:tcPr>
          <w:p w14:paraId="1E83E49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44E6130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448" w:type="dxa"/>
            <w:hideMark/>
          </w:tcPr>
          <w:p w14:paraId="4974018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741F21" w:rsidRPr="000E037A" w14:paraId="72586572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49DDA85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25" w:type="dxa"/>
            <w:hideMark/>
          </w:tcPr>
          <w:p w14:paraId="578F56C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1375" w:type="dxa"/>
            <w:hideMark/>
          </w:tcPr>
          <w:p w14:paraId="31015DA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1" w:type="dxa"/>
            <w:hideMark/>
          </w:tcPr>
          <w:p w14:paraId="1C73649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11E74EF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8" w:type="dxa"/>
            <w:hideMark/>
          </w:tcPr>
          <w:p w14:paraId="71CD76E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92BD9" w:rsidRPr="000E037A" w14:paraId="3A1F9A27" w14:textId="77777777" w:rsidTr="00741F21">
        <w:trPr>
          <w:tblCellSpacing w:w="15" w:type="dxa"/>
        </w:trPr>
        <w:tc>
          <w:tcPr>
            <w:tcW w:w="2520" w:type="dxa"/>
            <w:gridSpan w:val="2"/>
            <w:hideMark/>
          </w:tcPr>
          <w:p w14:paraId="4438B04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75" w:type="dxa"/>
            <w:hideMark/>
          </w:tcPr>
          <w:p w14:paraId="4DCFD3A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50" w:type="dxa"/>
            <w:gridSpan w:val="3"/>
            <w:hideMark/>
          </w:tcPr>
          <w:p w14:paraId="38F8C16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4C2D288" w14:textId="77777777" w:rsidTr="00741F21">
        <w:trPr>
          <w:tblCellSpacing w:w="15" w:type="dxa"/>
        </w:trPr>
        <w:tc>
          <w:tcPr>
            <w:tcW w:w="9805" w:type="dxa"/>
            <w:gridSpan w:val="6"/>
            <w:hideMark/>
          </w:tcPr>
          <w:p w14:paraId="6969A3E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4.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741F21" w:rsidRPr="000E037A" w14:paraId="0631B3E3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1113628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25" w:type="dxa"/>
            <w:hideMark/>
          </w:tcPr>
          <w:p w14:paraId="2FB8AF7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таблицы</w:t>
            </w:r>
          </w:p>
        </w:tc>
        <w:tc>
          <w:tcPr>
            <w:tcW w:w="1375" w:type="dxa"/>
            <w:hideMark/>
          </w:tcPr>
          <w:p w14:paraId="5B2F2AF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1" w:type="dxa"/>
            <w:hideMark/>
          </w:tcPr>
          <w:p w14:paraId="3B8FFFF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1E5AEC4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448" w:type="dxa"/>
            <w:hideMark/>
          </w:tcPr>
          <w:p w14:paraId="212792A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741F21" w:rsidRPr="000E037A" w14:paraId="734FEF0E" w14:textId="77777777" w:rsidTr="00741F21">
        <w:trPr>
          <w:tblCellSpacing w:w="15" w:type="dxa"/>
        </w:trPr>
        <w:tc>
          <w:tcPr>
            <w:tcW w:w="665" w:type="dxa"/>
            <w:hideMark/>
          </w:tcPr>
          <w:p w14:paraId="3BCECD2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25" w:type="dxa"/>
            <w:hideMark/>
          </w:tcPr>
          <w:p w14:paraId="07A21CA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Информационные технологии в современном обществе</w:t>
            </w:r>
          </w:p>
        </w:tc>
        <w:tc>
          <w:tcPr>
            <w:tcW w:w="1375" w:type="dxa"/>
            <w:hideMark/>
          </w:tcPr>
          <w:p w14:paraId="7131FC5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25A9C4D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1" w:type="dxa"/>
            <w:hideMark/>
          </w:tcPr>
          <w:p w14:paraId="7CF100B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8" w:type="dxa"/>
            <w:hideMark/>
          </w:tcPr>
          <w:p w14:paraId="44B51E1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https://m.edsoo.ru/7f41a7d0</w:t>
              </w:r>
            </w:hyperlink>
          </w:p>
        </w:tc>
      </w:tr>
      <w:tr w:rsidR="00F92BD9" w:rsidRPr="000E037A" w14:paraId="41DA70AE" w14:textId="77777777" w:rsidTr="00741F21">
        <w:trPr>
          <w:tblCellSpacing w:w="15" w:type="dxa"/>
        </w:trPr>
        <w:tc>
          <w:tcPr>
            <w:tcW w:w="2520" w:type="dxa"/>
            <w:gridSpan w:val="2"/>
            <w:hideMark/>
          </w:tcPr>
          <w:p w14:paraId="5C92EDB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75" w:type="dxa"/>
            <w:hideMark/>
          </w:tcPr>
          <w:p w14:paraId="0BB6424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50" w:type="dxa"/>
            <w:gridSpan w:val="3"/>
            <w:hideMark/>
          </w:tcPr>
          <w:p w14:paraId="6A1850A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42BEDA4" w14:textId="77777777" w:rsidTr="00741F21">
        <w:trPr>
          <w:tblCellSpacing w:w="15" w:type="dxa"/>
        </w:trPr>
        <w:tc>
          <w:tcPr>
            <w:tcW w:w="2520" w:type="dxa"/>
            <w:gridSpan w:val="2"/>
            <w:hideMark/>
          </w:tcPr>
          <w:p w14:paraId="7421998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375" w:type="dxa"/>
            <w:hideMark/>
          </w:tcPr>
          <w:p w14:paraId="480BB37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1" w:type="dxa"/>
            <w:hideMark/>
          </w:tcPr>
          <w:p w14:paraId="03F1044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hideMark/>
          </w:tcPr>
          <w:p w14:paraId="503E9B3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448" w:type="dxa"/>
            <w:hideMark/>
          </w:tcPr>
          <w:p w14:paraId="0CD4A0D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F92BD9" w:rsidRPr="000E037A" w14:paraId="2565E2CC" w14:textId="77777777" w:rsidTr="00741F21">
        <w:trPr>
          <w:tblCellSpacing w:w="15" w:type="dxa"/>
        </w:trPr>
        <w:tc>
          <w:tcPr>
            <w:tcW w:w="2520" w:type="dxa"/>
            <w:gridSpan w:val="2"/>
            <w:hideMark/>
          </w:tcPr>
          <w:p w14:paraId="34487EA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375" w:type="dxa"/>
            <w:hideMark/>
          </w:tcPr>
          <w:p w14:paraId="5C2E95F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71" w:type="dxa"/>
            <w:hideMark/>
          </w:tcPr>
          <w:p w14:paraId="023D114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1" w:type="dxa"/>
            <w:hideMark/>
          </w:tcPr>
          <w:p w14:paraId="7BCBDE9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8" w:type="dxa"/>
            <w:hideMark/>
          </w:tcPr>
          <w:p w14:paraId="57279AA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0BA80ED" w14:textId="77777777" w:rsidR="00F92BD9" w:rsidRDefault="00F92BD9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DF0F59E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00B68FE" w14:textId="77777777" w:rsidR="00741F21" w:rsidRDefault="00741F21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10C7B3C4" w14:textId="77777777" w:rsidR="000E037A" w:rsidRDefault="000E037A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848115C" w14:textId="77777777" w:rsidR="000E037A" w:rsidRDefault="000E037A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5FCEE83D" w14:textId="77777777" w:rsidR="00F92BD9" w:rsidRPr="00F92BD9" w:rsidRDefault="00F92BD9" w:rsidP="0050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ПОУРОЧНОЕ ПЛАНИРОВАНИЕ</w:t>
      </w:r>
    </w:p>
    <w:p w14:paraId="1FB042A1" w14:textId="77777777" w:rsidR="00F92BD9" w:rsidRPr="00F92BD9" w:rsidRDefault="00F92BD9" w:rsidP="0050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7 КЛАСС</w:t>
      </w:r>
    </w:p>
    <w:tbl>
      <w:tblPr>
        <w:tblW w:w="0" w:type="auto"/>
        <w:tblCellSpacing w:w="15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2269"/>
        <w:gridCol w:w="709"/>
        <w:gridCol w:w="1559"/>
        <w:gridCol w:w="1559"/>
        <w:gridCol w:w="1276"/>
        <w:gridCol w:w="2322"/>
      </w:tblGrid>
      <w:tr w:rsidR="00500E87" w:rsidRPr="000E037A" w14:paraId="3844174C" w14:textId="77777777" w:rsidTr="00500E87">
        <w:trPr>
          <w:tblHeader/>
          <w:tblCellSpacing w:w="15" w:type="dxa"/>
        </w:trPr>
        <w:tc>
          <w:tcPr>
            <w:tcW w:w="380" w:type="dxa"/>
            <w:vMerge w:val="restart"/>
            <w:hideMark/>
          </w:tcPr>
          <w:p w14:paraId="47F8E57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39" w:type="dxa"/>
            <w:vMerge w:val="restart"/>
            <w:hideMark/>
          </w:tcPr>
          <w:p w14:paraId="3288E5C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97" w:type="dxa"/>
            <w:gridSpan w:val="3"/>
            <w:hideMark/>
          </w:tcPr>
          <w:p w14:paraId="48E4807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46" w:type="dxa"/>
            <w:vMerge w:val="restart"/>
            <w:hideMark/>
          </w:tcPr>
          <w:p w14:paraId="0121991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277" w:type="dxa"/>
            <w:vMerge w:val="restart"/>
            <w:hideMark/>
          </w:tcPr>
          <w:p w14:paraId="00FB003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6A0E3C" w:rsidRPr="000E037A" w14:paraId="35FCC744" w14:textId="77777777" w:rsidTr="00500E87">
        <w:trPr>
          <w:tblHeader/>
          <w:tblCellSpacing w:w="15" w:type="dxa"/>
        </w:trPr>
        <w:tc>
          <w:tcPr>
            <w:tcW w:w="380" w:type="dxa"/>
            <w:vMerge/>
            <w:hideMark/>
          </w:tcPr>
          <w:p w14:paraId="273E915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vMerge/>
            <w:hideMark/>
          </w:tcPr>
          <w:p w14:paraId="265B8AB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hideMark/>
          </w:tcPr>
          <w:p w14:paraId="20E5072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9" w:type="dxa"/>
            <w:hideMark/>
          </w:tcPr>
          <w:p w14:paraId="0D4FAB3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529" w:type="dxa"/>
            <w:hideMark/>
          </w:tcPr>
          <w:p w14:paraId="4467831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46" w:type="dxa"/>
            <w:vMerge/>
            <w:vAlign w:val="center"/>
            <w:hideMark/>
          </w:tcPr>
          <w:p w14:paraId="521BFE3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vMerge/>
            <w:vAlign w:val="center"/>
            <w:hideMark/>
          </w:tcPr>
          <w:p w14:paraId="16F4520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282ABDC8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3D754FE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hideMark/>
          </w:tcPr>
          <w:p w14:paraId="5887F0D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679" w:type="dxa"/>
            <w:hideMark/>
          </w:tcPr>
          <w:p w14:paraId="7230503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282001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04AF99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7558094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277" w:type="dxa"/>
            <w:hideMark/>
          </w:tcPr>
          <w:p w14:paraId="1632712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https://m.edsoo.ru/8a1521d2</w:t>
              </w:r>
            </w:hyperlink>
          </w:p>
        </w:tc>
      </w:tr>
      <w:tr w:rsidR="006A0E3C" w:rsidRPr="000E037A" w14:paraId="0AA3F4D1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0ABF5D6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hideMark/>
          </w:tcPr>
          <w:p w14:paraId="6A6DFCC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История и современные тенденции развития компьютеров</w:t>
            </w:r>
          </w:p>
        </w:tc>
        <w:tc>
          <w:tcPr>
            <w:tcW w:w="679" w:type="dxa"/>
            <w:hideMark/>
          </w:tcPr>
          <w:p w14:paraId="1887FE8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43CEB9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026080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6E0F7D30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277" w:type="dxa"/>
            <w:hideMark/>
          </w:tcPr>
          <w:p w14:paraId="6342898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https://m.edsoo.ru/8a1523ee</w:t>
              </w:r>
            </w:hyperlink>
          </w:p>
        </w:tc>
      </w:tr>
      <w:tr w:rsidR="006A0E3C" w:rsidRPr="000E037A" w14:paraId="5AA8D3F0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4EF39C7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hideMark/>
          </w:tcPr>
          <w:p w14:paraId="72C55C7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679" w:type="dxa"/>
            <w:hideMark/>
          </w:tcPr>
          <w:p w14:paraId="18790AA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69ACF8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C1881F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433E36B2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277" w:type="dxa"/>
            <w:hideMark/>
          </w:tcPr>
          <w:p w14:paraId="44C5285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2D642AA6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19D78B9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9" w:type="dxa"/>
            <w:hideMark/>
          </w:tcPr>
          <w:p w14:paraId="7D12B47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Файлы и папки. Основные операции с файлами и папками</w:t>
            </w:r>
          </w:p>
        </w:tc>
        <w:tc>
          <w:tcPr>
            <w:tcW w:w="679" w:type="dxa"/>
            <w:hideMark/>
          </w:tcPr>
          <w:p w14:paraId="51A1EAD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BBAD0C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58E9707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0E8C41DA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277" w:type="dxa"/>
            <w:hideMark/>
          </w:tcPr>
          <w:p w14:paraId="35C6F9A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https://m.edsoo.ru/8a152a74</w:t>
              </w:r>
            </w:hyperlink>
          </w:p>
        </w:tc>
      </w:tr>
      <w:tr w:rsidR="006A0E3C" w:rsidRPr="000E037A" w14:paraId="79F1E119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76C4F7D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hideMark/>
          </w:tcPr>
          <w:p w14:paraId="7D66107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Архивация данных. Использование программ-архиваторов</w:t>
            </w:r>
          </w:p>
        </w:tc>
        <w:tc>
          <w:tcPr>
            <w:tcW w:w="679" w:type="dxa"/>
            <w:hideMark/>
          </w:tcPr>
          <w:p w14:paraId="4F93433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F8714B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5C3261A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hideMark/>
          </w:tcPr>
          <w:p w14:paraId="13D863B0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277" w:type="dxa"/>
            <w:hideMark/>
          </w:tcPr>
          <w:p w14:paraId="6F7516A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0F9BD8E1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4F55685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9" w:type="dxa"/>
            <w:hideMark/>
          </w:tcPr>
          <w:p w14:paraId="1A9130A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Компьютерные вирусы и антивирусные программы</w:t>
            </w:r>
          </w:p>
        </w:tc>
        <w:tc>
          <w:tcPr>
            <w:tcW w:w="679" w:type="dxa"/>
            <w:hideMark/>
          </w:tcPr>
          <w:p w14:paraId="4F04E02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917C4F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FECAD5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65C2F2D7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277" w:type="dxa"/>
            <w:hideMark/>
          </w:tcPr>
          <w:p w14:paraId="02EB154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https://m.edsoo.ru/8a152f74</w:t>
              </w:r>
            </w:hyperlink>
          </w:p>
        </w:tc>
      </w:tr>
      <w:tr w:rsidR="006A0E3C" w:rsidRPr="000E037A" w14:paraId="40BBC226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68DBD6E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9" w:type="dxa"/>
            <w:hideMark/>
          </w:tcPr>
          <w:p w14:paraId="54D132D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Компьютерные сети. Поиск информации в сети Интернет</w:t>
            </w:r>
          </w:p>
        </w:tc>
        <w:tc>
          <w:tcPr>
            <w:tcW w:w="679" w:type="dxa"/>
            <w:hideMark/>
          </w:tcPr>
          <w:p w14:paraId="7899304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7DE3ED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41E256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638DFC6B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277" w:type="dxa"/>
            <w:hideMark/>
          </w:tcPr>
          <w:p w14:paraId="5919757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3F04609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7E1411E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9" w:type="dxa"/>
            <w:hideMark/>
          </w:tcPr>
          <w:p w14:paraId="6300C76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Сервисы интернет-коммуникаций. Сетевой этикет. Стратегии безопасного поведения в Интернете</w:t>
            </w:r>
          </w:p>
        </w:tc>
        <w:tc>
          <w:tcPr>
            <w:tcW w:w="679" w:type="dxa"/>
            <w:hideMark/>
          </w:tcPr>
          <w:p w14:paraId="2FEEA2A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0E260D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37A919B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6D4BD7E5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277" w:type="dxa"/>
            <w:hideMark/>
          </w:tcPr>
          <w:p w14:paraId="11A64D4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https://m.edsoo.ru/8a153460</w:t>
              </w:r>
            </w:hyperlink>
          </w:p>
        </w:tc>
      </w:tr>
      <w:tr w:rsidR="006A0E3C" w:rsidRPr="000E037A" w14:paraId="6FD010E6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23BB908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39" w:type="dxa"/>
            <w:hideMark/>
          </w:tcPr>
          <w:p w14:paraId="6DA53D6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Информация и данные</w:t>
            </w:r>
          </w:p>
        </w:tc>
        <w:tc>
          <w:tcPr>
            <w:tcW w:w="679" w:type="dxa"/>
            <w:hideMark/>
          </w:tcPr>
          <w:p w14:paraId="77324E0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FE8045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2FB2E1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923C979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277" w:type="dxa"/>
            <w:hideMark/>
          </w:tcPr>
          <w:p w14:paraId="4CF50BB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9B8860E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1C252D1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hideMark/>
          </w:tcPr>
          <w:p w14:paraId="593F5D4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Информационные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процессы</w:t>
            </w:r>
          </w:p>
        </w:tc>
        <w:tc>
          <w:tcPr>
            <w:tcW w:w="679" w:type="dxa"/>
            <w:hideMark/>
          </w:tcPr>
          <w:p w14:paraId="6EE9BCF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  <w:hideMark/>
          </w:tcPr>
          <w:p w14:paraId="1804141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F83C2F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CDC8828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277" w:type="dxa"/>
            <w:hideMark/>
          </w:tcPr>
          <w:p w14:paraId="2360200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8088794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76FB89B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39" w:type="dxa"/>
            <w:hideMark/>
          </w:tcPr>
          <w:p w14:paraId="2ADE5DD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679" w:type="dxa"/>
            <w:hideMark/>
          </w:tcPr>
          <w:p w14:paraId="2FC3A5D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FBE695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6DD3EC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30BEF77F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277" w:type="dxa"/>
            <w:hideMark/>
          </w:tcPr>
          <w:p w14:paraId="29297F6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https://m.edsoo.ru/8a161fec</w:t>
              </w:r>
            </w:hyperlink>
          </w:p>
        </w:tc>
      </w:tr>
      <w:tr w:rsidR="006A0E3C" w:rsidRPr="000E037A" w14:paraId="294ABEBE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3A45FC5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9" w:type="dxa"/>
            <w:hideMark/>
          </w:tcPr>
          <w:p w14:paraId="29EEDC6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679" w:type="dxa"/>
            <w:hideMark/>
          </w:tcPr>
          <w:p w14:paraId="4B89BE0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E4CA46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5D4BFFA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479B6370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277" w:type="dxa"/>
            <w:hideMark/>
          </w:tcPr>
          <w:p w14:paraId="2F429B4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5FD98144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3384465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39" w:type="dxa"/>
            <w:hideMark/>
          </w:tcPr>
          <w:p w14:paraId="748BE7E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Представление данных в компьютере как текстов в двоичном алфавите</w:t>
            </w:r>
          </w:p>
        </w:tc>
        <w:tc>
          <w:tcPr>
            <w:tcW w:w="679" w:type="dxa"/>
            <w:hideMark/>
          </w:tcPr>
          <w:p w14:paraId="364C506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8B53DF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C17B9B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453CCB7E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277" w:type="dxa"/>
            <w:hideMark/>
          </w:tcPr>
          <w:p w14:paraId="4857801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75B8DD3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3640ED2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39" w:type="dxa"/>
            <w:hideMark/>
          </w:tcPr>
          <w:p w14:paraId="73D7277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Единицы измерения информации и скорости передачи данных</w:t>
            </w:r>
          </w:p>
        </w:tc>
        <w:tc>
          <w:tcPr>
            <w:tcW w:w="679" w:type="dxa"/>
            <w:hideMark/>
          </w:tcPr>
          <w:p w14:paraId="2011FDD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D42D88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38795CD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2EBFED3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277" w:type="dxa"/>
            <w:hideMark/>
          </w:tcPr>
          <w:p w14:paraId="529BA02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https://m.edsoo.ru/8a16249c</w:t>
              </w:r>
            </w:hyperlink>
          </w:p>
        </w:tc>
      </w:tr>
      <w:tr w:rsidR="006A0E3C" w:rsidRPr="000E037A" w14:paraId="5E778B87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4E5C9E1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9" w:type="dxa"/>
            <w:hideMark/>
          </w:tcPr>
          <w:p w14:paraId="522981F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Контрольная работа за первое полугодие</w:t>
            </w:r>
          </w:p>
        </w:tc>
        <w:tc>
          <w:tcPr>
            <w:tcW w:w="679" w:type="dxa"/>
            <w:hideMark/>
          </w:tcPr>
          <w:p w14:paraId="1D6ACD2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54BFE8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F7103F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DB31DE2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277" w:type="dxa"/>
            <w:hideMark/>
          </w:tcPr>
          <w:p w14:paraId="3B8E559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0A369592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2B30A0E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9" w:type="dxa"/>
            <w:hideMark/>
          </w:tcPr>
          <w:p w14:paraId="039A404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Кодирование текстов. Равномерные и неравномерные коды</w:t>
            </w:r>
          </w:p>
        </w:tc>
        <w:tc>
          <w:tcPr>
            <w:tcW w:w="679" w:type="dxa"/>
            <w:hideMark/>
          </w:tcPr>
          <w:p w14:paraId="4FA07C4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ACD324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0D0F5A6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10C4EF4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.12.2023</w:t>
            </w:r>
          </w:p>
        </w:tc>
        <w:tc>
          <w:tcPr>
            <w:tcW w:w="2277" w:type="dxa"/>
            <w:hideMark/>
          </w:tcPr>
          <w:p w14:paraId="703DB43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59343A6D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6B14A68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39" w:type="dxa"/>
            <w:hideMark/>
          </w:tcPr>
          <w:p w14:paraId="1245747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Декодирование сообщений. Информационный объём текста</w:t>
            </w:r>
          </w:p>
        </w:tc>
        <w:tc>
          <w:tcPr>
            <w:tcW w:w="679" w:type="dxa"/>
            <w:hideMark/>
          </w:tcPr>
          <w:p w14:paraId="0D92CB8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396FE5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2A92D7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0F414B54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277" w:type="dxa"/>
            <w:hideMark/>
          </w:tcPr>
          <w:p w14:paraId="56F391F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AD0E1D3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43B2452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39" w:type="dxa"/>
            <w:hideMark/>
          </w:tcPr>
          <w:p w14:paraId="2914F0E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Цифровое представление непрерывных данных</w:t>
            </w:r>
          </w:p>
        </w:tc>
        <w:tc>
          <w:tcPr>
            <w:tcW w:w="679" w:type="dxa"/>
            <w:hideMark/>
          </w:tcPr>
          <w:p w14:paraId="236A4C5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FFFACE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E99DB9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7F89DB03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277" w:type="dxa"/>
            <w:hideMark/>
          </w:tcPr>
          <w:p w14:paraId="66A3F3E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2DF2C8B9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7A742D9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9" w:type="dxa"/>
            <w:hideMark/>
          </w:tcPr>
          <w:p w14:paraId="5607220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679" w:type="dxa"/>
            <w:hideMark/>
          </w:tcPr>
          <w:p w14:paraId="6AB1245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8CCB1A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FC7C0B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3D38E1AE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277" w:type="dxa"/>
            <w:hideMark/>
          </w:tcPr>
          <w:p w14:paraId="4A36A8B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https://m.edsoo.ru/8a1629ec</w:t>
              </w:r>
            </w:hyperlink>
          </w:p>
        </w:tc>
      </w:tr>
      <w:tr w:rsidR="006A0E3C" w:rsidRPr="000E037A" w14:paraId="195980AF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560B380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hideMark/>
          </w:tcPr>
          <w:p w14:paraId="0772123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Кодирование звука</w:t>
            </w:r>
          </w:p>
        </w:tc>
        <w:tc>
          <w:tcPr>
            <w:tcW w:w="679" w:type="dxa"/>
            <w:hideMark/>
          </w:tcPr>
          <w:p w14:paraId="3E3139A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17E3AB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29FB0B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34BFADC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277" w:type="dxa"/>
            <w:hideMark/>
          </w:tcPr>
          <w:p w14:paraId="34E391B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2F369451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19AA685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39" w:type="dxa"/>
            <w:hideMark/>
          </w:tcPr>
          <w:p w14:paraId="3971458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Текстовые документы, их ввод и редактирование в текстовом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процессоре</w:t>
            </w:r>
          </w:p>
        </w:tc>
        <w:tc>
          <w:tcPr>
            <w:tcW w:w="679" w:type="dxa"/>
            <w:hideMark/>
          </w:tcPr>
          <w:p w14:paraId="4985B5F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  <w:hideMark/>
          </w:tcPr>
          <w:p w14:paraId="29A2C81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4E2911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62E3FEEF" w14:textId="77777777" w:rsidR="00F92BD9" w:rsidRPr="000E037A" w:rsidRDefault="006A0E3C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277" w:type="dxa"/>
            <w:hideMark/>
          </w:tcPr>
          <w:p w14:paraId="5FB7F4C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141C6493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5BE4C45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39" w:type="dxa"/>
            <w:hideMark/>
          </w:tcPr>
          <w:p w14:paraId="724CFA1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Форматирование текстовых документов</w:t>
            </w:r>
          </w:p>
        </w:tc>
        <w:tc>
          <w:tcPr>
            <w:tcW w:w="679" w:type="dxa"/>
            <w:hideMark/>
          </w:tcPr>
          <w:p w14:paraId="0E2274C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AE6FA6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A20B11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03365BE8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277" w:type="dxa"/>
            <w:hideMark/>
          </w:tcPr>
          <w:p w14:paraId="57708EA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https://m.edsoo.ru/8a162fe6</w:t>
              </w:r>
            </w:hyperlink>
          </w:p>
        </w:tc>
      </w:tr>
      <w:tr w:rsidR="006A0E3C" w:rsidRPr="000E037A" w14:paraId="5A0A39DD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204B1AB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39" w:type="dxa"/>
            <w:hideMark/>
          </w:tcPr>
          <w:p w14:paraId="7C4CCAF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Параметры страницы. Списки и таблицы</w:t>
            </w:r>
          </w:p>
        </w:tc>
        <w:tc>
          <w:tcPr>
            <w:tcW w:w="679" w:type="dxa"/>
            <w:hideMark/>
          </w:tcPr>
          <w:p w14:paraId="2913B34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3D0CE1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C7FC79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3D17AC90" w14:textId="77777777" w:rsidR="00F92BD9" w:rsidRPr="000E037A" w:rsidRDefault="00F92BD9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6A0E3C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277" w:type="dxa"/>
            <w:hideMark/>
          </w:tcPr>
          <w:p w14:paraId="5043F49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0693D7F4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555AAF4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39" w:type="dxa"/>
            <w:hideMark/>
          </w:tcPr>
          <w:p w14:paraId="1303D28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Вставка нетекстовых объектов в текстовые документы</w:t>
            </w:r>
          </w:p>
        </w:tc>
        <w:tc>
          <w:tcPr>
            <w:tcW w:w="679" w:type="dxa"/>
            <w:hideMark/>
          </w:tcPr>
          <w:p w14:paraId="14B119D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938B31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3F3BEB8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78C74FEA" w14:textId="77777777" w:rsidR="00F92BD9" w:rsidRPr="000E037A" w:rsidRDefault="006A0E3C" w:rsidP="006A0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277" w:type="dxa"/>
            <w:hideMark/>
          </w:tcPr>
          <w:p w14:paraId="1151B4D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0E7A8417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70D06D6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39" w:type="dxa"/>
            <w:hideMark/>
          </w:tcPr>
          <w:p w14:paraId="0702DAD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679" w:type="dxa"/>
            <w:hideMark/>
          </w:tcPr>
          <w:p w14:paraId="139362A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83B3DC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33BE218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01A471D" w14:textId="77777777" w:rsidR="00F92BD9" w:rsidRPr="000E037A" w:rsidRDefault="00500E87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277" w:type="dxa"/>
            <w:hideMark/>
          </w:tcPr>
          <w:p w14:paraId="2B26E70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73E2C69E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0D2A19D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39" w:type="dxa"/>
            <w:hideMark/>
          </w:tcPr>
          <w:p w14:paraId="232DD20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Практическая работа по теме «Текстовые документы»</w:t>
            </w:r>
          </w:p>
        </w:tc>
        <w:tc>
          <w:tcPr>
            <w:tcW w:w="679" w:type="dxa"/>
            <w:hideMark/>
          </w:tcPr>
          <w:p w14:paraId="2FE0161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2BD24C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D38189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hideMark/>
          </w:tcPr>
          <w:p w14:paraId="1C144B33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277" w:type="dxa"/>
            <w:hideMark/>
          </w:tcPr>
          <w:p w14:paraId="51959E3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A1E15F5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5DEA8F2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39" w:type="dxa"/>
            <w:hideMark/>
          </w:tcPr>
          <w:p w14:paraId="0A830A2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Графический редактор. Растровые рисунки</w:t>
            </w:r>
          </w:p>
        </w:tc>
        <w:tc>
          <w:tcPr>
            <w:tcW w:w="679" w:type="dxa"/>
            <w:hideMark/>
          </w:tcPr>
          <w:p w14:paraId="6029A0C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80AFDD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8B8F66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0AD08F7A" w14:textId="77777777" w:rsidR="00F92BD9" w:rsidRPr="000E037A" w:rsidRDefault="00500E87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277" w:type="dxa"/>
            <w:hideMark/>
          </w:tcPr>
          <w:p w14:paraId="7E1D038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4FAFFAE5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2F3D3AD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39" w:type="dxa"/>
            <w:hideMark/>
          </w:tcPr>
          <w:p w14:paraId="5B06ED9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Операции редактирования графических объектов</w:t>
            </w:r>
          </w:p>
        </w:tc>
        <w:tc>
          <w:tcPr>
            <w:tcW w:w="679" w:type="dxa"/>
            <w:hideMark/>
          </w:tcPr>
          <w:p w14:paraId="33D6CA5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21D8D2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52BCDC5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325D16BF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277" w:type="dxa"/>
            <w:hideMark/>
          </w:tcPr>
          <w:p w14:paraId="383E78E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9CEBCB5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2D39150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39" w:type="dxa"/>
            <w:hideMark/>
          </w:tcPr>
          <w:p w14:paraId="01E7C43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Векторная графика</w:t>
            </w:r>
          </w:p>
        </w:tc>
        <w:tc>
          <w:tcPr>
            <w:tcW w:w="679" w:type="dxa"/>
            <w:hideMark/>
          </w:tcPr>
          <w:p w14:paraId="335E7D2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AF4ADA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7B6675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1BA62FC5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277" w:type="dxa"/>
            <w:hideMark/>
          </w:tcPr>
          <w:p w14:paraId="51836BE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148D4808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4B2A2C0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hideMark/>
          </w:tcPr>
          <w:p w14:paraId="2BE875F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Практическая работа по теме «Компьютерная графика»</w:t>
            </w:r>
          </w:p>
        </w:tc>
        <w:tc>
          <w:tcPr>
            <w:tcW w:w="679" w:type="dxa"/>
            <w:hideMark/>
          </w:tcPr>
          <w:p w14:paraId="10035C8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C00826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A9866F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hideMark/>
          </w:tcPr>
          <w:p w14:paraId="73B2E3C6" w14:textId="77777777" w:rsidR="00F92BD9" w:rsidRPr="000E037A" w:rsidRDefault="00500E87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  <w:r w:rsidR="00F92BD9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277" w:type="dxa"/>
            <w:hideMark/>
          </w:tcPr>
          <w:p w14:paraId="30D91F2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272F22AE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0B11101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39" w:type="dxa"/>
            <w:hideMark/>
          </w:tcPr>
          <w:p w14:paraId="28A3B44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Подготовка мультимедийных презентаций</w:t>
            </w:r>
          </w:p>
        </w:tc>
        <w:tc>
          <w:tcPr>
            <w:tcW w:w="679" w:type="dxa"/>
            <w:hideMark/>
          </w:tcPr>
          <w:p w14:paraId="2B48B54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F60482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BBDD43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4C824094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277" w:type="dxa"/>
            <w:hideMark/>
          </w:tcPr>
          <w:p w14:paraId="3BF4535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https://m.edsoo.ru/8a1642c4</w:t>
              </w:r>
            </w:hyperlink>
          </w:p>
        </w:tc>
      </w:tr>
      <w:tr w:rsidR="006A0E3C" w:rsidRPr="000E037A" w14:paraId="479EBA00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5652256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39" w:type="dxa"/>
            <w:hideMark/>
          </w:tcPr>
          <w:p w14:paraId="2871E97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679" w:type="dxa"/>
            <w:hideMark/>
          </w:tcPr>
          <w:p w14:paraId="3516362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0291BD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341CCEA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02FEF0C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.05.2024</w:t>
            </w:r>
          </w:p>
        </w:tc>
        <w:tc>
          <w:tcPr>
            <w:tcW w:w="2277" w:type="dxa"/>
            <w:hideMark/>
          </w:tcPr>
          <w:p w14:paraId="59F2832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291C05CF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2F52606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39" w:type="dxa"/>
            <w:hideMark/>
          </w:tcPr>
          <w:p w14:paraId="06481C9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Практическая работа по теме «Мультимедийные презентации».</w:t>
            </w:r>
          </w:p>
        </w:tc>
        <w:tc>
          <w:tcPr>
            <w:tcW w:w="679" w:type="dxa"/>
            <w:hideMark/>
          </w:tcPr>
          <w:p w14:paraId="177CAA6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4A25FC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044122C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hideMark/>
          </w:tcPr>
          <w:p w14:paraId="51DFB25D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05.2024</w:t>
            </w:r>
          </w:p>
        </w:tc>
        <w:tc>
          <w:tcPr>
            <w:tcW w:w="2277" w:type="dxa"/>
            <w:hideMark/>
          </w:tcPr>
          <w:p w14:paraId="0DCA689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33D633B3" w14:textId="77777777" w:rsidTr="00500E87">
        <w:trPr>
          <w:tblCellSpacing w:w="15" w:type="dxa"/>
        </w:trPr>
        <w:tc>
          <w:tcPr>
            <w:tcW w:w="380" w:type="dxa"/>
            <w:hideMark/>
          </w:tcPr>
          <w:p w14:paraId="3317A79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39" w:type="dxa"/>
            <w:hideMark/>
          </w:tcPr>
          <w:p w14:paraId="2D846FE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679" w:type="dxa"/>
            <w:hideMark/>
          </w:tcPr>
          <w:p w14:paraId="4CC6691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2BA14E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7BFFC2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4B39BDFC" w14:textId="77777777" w:rsidR="00F92BD9" w:rsidRPr="000E037A" w:rsidRDefault="00F92BD9" w:rsidP="00500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.05.2024</w:t>
            </w:r>
          </w:p>
        </w:tc>
        <w:tc>
          <w:tcPr>
            <w:tcW w:w="2277" w:type="dxa"/>
            <w:hideMark/>
          </w:tcPr>
          <w:p w14:paraId="013A478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6A0E3C" w:rsidRPr="000E037A" w14:paraId="1CF2ED9E" w14:textId="77777777" w:rsidTr="00500E87">
        <w:trPr>
          <w:tblCellSpacing w:w="15" w:type="dxa"/>
        </w:trPr>
        <w:tc>
          <w:tcPr>
            <w:tcW w:w="2649" w:type="dxa"/>
            <w:gridSpan w:val="2"/>
            <w:hideMark/>
          </w:tcPr>
          <w:p w14:paraId="3B8A1BF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679" w:type="dxa"/>
            <w:hideMark/>
          </w:tcPr>
          <w:p w14:paraId="3C5FB21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9" w:type="dxa"/>
            <w:hideMark/>
          </w:tcPr>
          <w:p w14:paraId="3E3F753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  <w:hideMark/>
          </w:tcPr>
          <w:p w14:paraId="2381AC6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53" w:type="dxa"/>
            <w:gridSpan w:val="2"/>
            <w:hideMark/>
          </w:tcPr>
          <w:p w14:paraId="40BFE64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2E92917A" w14:textId="77777777" w:rsidR="00500E87" w:rsidRDefault="00500E87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47E3CF4F" w14:textId="77777777" w:rsidR="00500E87" w:rsidRDefault="00500E87" w:rsidP="00F92BD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0994E950" w14:textId="77777777" w:rsidR="00F92BD9" w:rsidRPr="00F92BD9" w:rsidRDefault="00F92BD9" w:rsidP="0050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8 КЛАСС</w:t>
      </w:r>
    </w:p>
    <w:tbl>
      <w:tblPr>
        <w:tblW w:w="0" w:type="auto"/>
        <w:tblCellSpacing w:w="15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"/>
        <w:gridCol w:w="2282"/>
        <w:gridCol w:w="709"/>
        <w:gridCol w:w="1559"/>
        <w:gridCol w:w="1506"/>
        <w:gridCol w:w="1329"/>
        <w:gridCol w:w="2322"/>
      </w:tblGrid>
      <w:tr w:rsidR="00F92BD9" w:rsidRPr="000E037A" w14:paraId="482D2CB1" w14:textId="77777777" w:rsidTr="00500E87">
        <w:trPr>
          <w:tblHeader/>
          <w:tblCellSpacing w:w="15" w:type="dxa"/>
        </w:trPr>
        <w:tc>
          <w:tcPr>
            <w:tcW w:w="367" w:type="dxa"/>
            <w:vMerge w:val="restart"/>
            <w:hideMark/>
          </w:tcPr>
          <w:p w14:paraId="30C74CD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52" w:type="dxa"/>
            <w:vMerge w:val="restart"/>
            <w:hideMark/>
          </w:tcPr>
          <w:p w14:paraId="68DBEF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44" w:type="dxa"/>
            <w:gridSpan w:val="3"/>
            <w:hideMark/>
          </w:tcPr>
          <w:p w14:paraId="588B9CE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99" w:type="dxa"/>
            <w:vMerge w:val="restart"/>
            <w:hideMark/>
          </w:tcPr>
          <w:p w14:paraId="7F0F5FC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277" w:type="dxa"/>
            <w:vMerge w:val="restart"/>
            <w:hideMark/>
          </w:tcPr>
          <w:p w14:paraId="0BDA139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92BD9" w:rsidRPr="000E037A" w14:paraId="02007F21" w14:textId="77777777" w:rsidTr="00500E87">
        <w:trPr>
          <w:tblHeader/>
          <w:tblCellSpacing w:w="15" w:type="dxa"/>
        </w:trPr>
        <w:tc>
          <w:tcPr>
            <w:tcW w:w="367" w:type="dxa"/>
            <w:vMerge/>
            <w:hideMark/>
          </w:tcPr>
          <w:p w14:paraId="081850A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  <w:vMerge/>
            <w:hideMark/>
          </w:tcPr>
          <w:p w14:paraId="27DBD68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hideMark/>
          </w:tcPr>
          <w:p w14:paraId="37C22FD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9" w:type="dxa"/>
            <w:hideMark/>
          </w:tcPr>
          <w:p w14:paraId="2FB3394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76" w:type="dxa"/>
            <w:hideMark/>
          </w:tcPr>
          <w:p w14:paraId="09A94CA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99" w:type="dxa"/>
            <w:vMerge/>
            <w:vAlign w:val="center"/>
            <w:hideMark/>
          </w:tcPr>
          <w:p w14:paraId="3EEDB5A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vMerge/>
            <w:vAlign w:val="center"/>
            <w:hideMark/>
          </w:tcPr>
          <w:p w14:paraId="405E702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4214022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6819BFF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hideMark/>
          </w:tcPr>
          <w:p w14:paraId="3EE77D8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Повторение материала за курс 7 класса</w:t>
            </w:r>
          </w:p>
        </w:tc>
        <w:tc>
          <w:tcPr>
            <w:tcW w:w="679" w:type="dxa"/>
            <w:hideMark/>
          </w:tcPr>
          <w:p w14:paraId="51C726A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0232F4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40DAC49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23B494F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06.09.2023</w:t>
            </w:r>
          </w:p>
        </w:tc>
        <w:tc>
          <w:tcPr>
            <w:tcW w:w="2277" w:type="dxa"/>
            <w:hideMark/>
          </w:tcPr>
          <w:p w14:paraId="61C4C0B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C167E1A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1AA63F8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hideMark/>
          </w:tcPr>
          <w:p w14:paraId="76DFFC7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Входная контрольная работа. Непозиционные и позиционные системы счисления.</w:t>
            </w:r>
          </w:p>
        </w:tc>
        <w:tc>
          <w:tcPr>
            <w:tcW w:w="679" w:type="dxa"/>
            <w:hideMark/>
          </w:tcPr>
          <w:p w14:paraId="09E4C2E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81542B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76" w:type="dxa"/>
            <w:hideMark/>
          </w:tcPr>
          <w:p w14:paraId="52AD9F4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69C3579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13.09.2023</w:t>
            </w:r>
          </w:p>
        </w:tc>
        <w:tc>
          <w:tcPr>
            <w:tcW w:w="2277" w:type="dxa"/>
            <w:hideMark/>
          </w:tcPr>
          <w:p w14:paraId="0604AAB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0297D7CD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05F0B82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2" w:type="dxa"/>
            <w:hideMark/>
          </w:tcPr>
          <w:p w14:paraId="7ED5DB8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Развернутая форма записи числа</w:t>
            </w:r>
          </w:p>
        </w:tc>
        <w:tc>
          <w:tcPr>
            <w:tcW w:w="679" w:type="dxa"/>
            <w:hideMark/>
          </w:tcPr>
          <w:p w14:paraId="6D53B3B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F216BA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02B1A1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1093CD7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20.09.2023</w:t>
            </w:r>
          </w:p>
        </w:tc>
        <w:tc>
          <w:tcPr>
            <w:tcW w:w="2277" w:type="dxa"/>
            <w:hideMark/>
          </w:tcPr>
          <w:p w14:paraId="113D955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A4A3C78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163E964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2" w:type="dxa"/>
            <w:hideMark/>
          </w:tcPr>
          <w:p w14:paraId="7A18777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679" w:type="dxa"/>
            <w:hideMark/>
          </w:tcPr>
          <w:p w14:paraId="17AC30C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3D8542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5D22354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046323C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27.09.2023</w:t>
            </w:r>
          </w:p>
        </w:tc>
        <w:tc>
          <w:tcPr>
            <w:tcW w:w="2277" w:type="dxa"/>
            <w:hideMark/>
          </w:tcPr>
          <w:p w14:paraId="6A60AFE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https://m.edsoo.ru/8a164d96</w:t>
              </w:r>
            </w:hyperlink>
          </w:p>
        </w:tc>
      </w:tr>
      <w:tr w:rsidR="00F92BD9" w:rsidRPr="000E037A" w14:paraId="1E5AEFC7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CFE768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2" w:type="dxa"/>
            <w:hideMark/>
          </w:tcPr>
          <w:p w14:paraId="3914DB1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Восьмеричная система </w:t>
            </w:r>
            <w:proofErr w:type="spellStart"/>
            <w:proofErr w:type="gramStart"/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счисления.Шестнадцатеричная</w:t>
            </w:r>
            <w:proofErr w:type="spellEnd"/>
            <w:proofErr w:type="gramEnd"/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система счисления</w:t>
            </w:r>
          </w:p>
        </w:tc>
        <w:tc>
          <w:tcPr>
            <w:tcW w:w="679" w:type="dxa"/>
            <w:hideMark/>
          </w:tcPr>
          <w:p w14:paraId="70263CA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5F2969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4687B4F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5F360B3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04.10.2023</w:t>
            </w:r>
          </w:p>
        </w:tc>
        <w:tc>
          <w:tcPr>
            <w:tcW w:w="2277" w:type="dxa"/>
            <w:hideMark/>
          </w:tcPr>
          <w:p w14:paraId="375A4D7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26C7402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1AD707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2" w:type="dxa"/>
            <w:hideMark/>
          </w:tcPr>
          <w:p w14:paraId="15BFA66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Перевод чисел из различных систем счисления. Решение задания №10 из ОГЭ.</w:t>
            </w:r>
          </w:p>
        </w:tc>
        <w:tc>
          <w:tcPr>
            <w:tcW w:w="679" w:type="dxa"/>
            <w:hideMark/>
          </w:tcPr>
          <w:p w14:paraId="745E65F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47BDF8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7F3AE32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112865D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11.10.2023</w:t>
            </w:r>
          </w:p>
        </w:tc>
        <w:tc>
          <w:tcPr>
            <w:tcW w:w="2277" w:type="dxa"/>
            <w:hideMark/>
          </w:tcPr>
          <w:p w14:paraId="55D6F47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1D8E69C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05AB4C3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2" w:type="dxa"/>
            <w:hideMark/>
          </w:tcPr>
          <w:p w14:paraId="1797AB8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Логические высказывания</w:t>
            </w:r>
          </w:p>
        </w:tc>
        <w:tc>
          <w:tcPr>
            <w:tcW w:w="679" w:type="dxa"/>
            <w:hideMark/>
          </w:tcPr>
          <w:p w14:paraId="309B3F5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ED8DCE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709F083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200A393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18.10.2023</w:t>
            </w:r>
          </w:p>
        </w:tc>
        <w:tc>
          <w:tcPr>
            <w:tcW w:w="2277" w:type="dxa"/>
            <w:hideMark/>
          </w:tcPr>
          <w:p w14:paraId="4340A3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2364493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1913C12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2" w:type="dxa"/>
            <w:hideMark/>
          </w:tcPr>
          <w:p w14:paraId="25E667F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Дизъюнкция, конъюнкция, инверсия</w:t>
            </w:r>
          </w:p>
        </w:tc>
        <w:tc>
          <w:tcPr>
            <w:tcW w:w="679" w:type="dxa"/>
            <w:hideMark/>
          </w:tcPr>
          <w:p w14:paraId="132E297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CF8CA4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1F75447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70D12D8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25.10.2023</w:t>
            </w:r>
          </w:p>
        </w:tc>
        <w:tc>
          <w:tcPr>
            <w:tcW w:w="2277" w:type="dxa"/>
            <w:hideMark/>
          </w:tcPr>
          <w:p w14:paraId="23CC5DC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https://m.edsoo.ru/8a165b56</w:t>
              </w:r>
            </w:hyperlink>
          </w:p>
        </w:tc>
      </w:tr>
      <w:tr w:rsidR="00F92BD9" w:rsidRPr="000E037A" w14:paraId="56F4F21F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6F1BED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2" w:type="dxa"/>
            <w:hideMark/>
          </w:tcPr>
          <w:p w14:paraId="2332959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Определение истинности составного высказывания</w:t>
            </w:r>
          </w:p>
        </w:tc>
        <w:tc>
          <w:tcPr>
            <w:tcW w:w="679" w:type="dxa"/>
            <w:hideMark/>
          </w:tcPr>
          <w:p w14:paraId="66A0D19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2964A2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1AA6A28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05B5633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08.11.2023</w:t>
            </w:r>
          </w:p>
        </w:tc>
        <w:tc>
          <w:tcPr>
            <w:tcW w:w="2277" w:type="dxa"/>
            <w:hideMark/>
          </w:tcPr>
          <w:p w14:paraId="1AAC16D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C52B815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0DF97C1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52" w:type="dxa"/>
            <w:hideMark/>
          </w:tcPr>
          <w:p w14:paraId="37191B6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Таблицы истинности</w:t>
            </w:r>
          </w:p>
        </w:tc>
        <w:tc>
          <w:tcPr>
            <w:tcW w:w="679" w:type="dxa"/>
            <w:hideMark/>
          </w:tcPr>
          <w:p w14:paraId="593CEAA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101DC6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F716B4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0D2D796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15.11.2023</w:t>
            </w:r>
          </w:p>
        </w:tc>
        <w:tc>
          <w:tcPr>
            <w:tcW w:w="2277" w:type="dxa"/>
            <w:hideMark/>
          </w:tcPr>
          <w:p w14:paraId="249752D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6C7D48C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6C6CE8A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52" w:type="dxa"/>
            <w:hideMark/>
          </w:tcPr>
          <w:p w14:paraId="29252AA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Логические элементы. Решение задания №3, №8 из ОГЭ.</w:t>
            </w:r>
          </w:p>
        </w:tc>
        <w:tc>
          <w:tcPr>
            <w:tcW w:w="679" w:type="dxa"/>
            <w:hideMark/>
          </w:tcPr>
          <w:p w14:paraId="11E20B2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7D1CF4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3708910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5EB1B8E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22.11.2023</w:t>
            </w:r>
          </w:p>
        </w:tc>
        <w:tc>
          <w:tcPr>
            <w:tcW w:w="2277" w:type="dxa"/>
            <w:hideMark/>
          </w:tcPr>
          <w:p w14:paraId="630E4DB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BCEA117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B31D6C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52" w:type="dxa"/>
            <w:hideMark/>
          </w:tcPr>
          <w:p w14:paraId="3208601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 и систематизация знаний. Контрольная работа по теме "Теоретические основы информатики"</w:t>
            </w:r>
          </w:p>
        </w:tc>
        <w:tc>
          <w:tcPr>
            <w:tcW w:w="679" w:type="dxa"/>
            <w:hideMark/>
          </w:tcPr>
          <w:p w14:paraId="065A174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93B29D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76" w:type="dxa"/>
            <w:hideMark/>
          </w:tcPr>
          <w:p w14:paraId="7DC05E3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57EC3B2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29.11.2023</w:t>
            </w:r>
          </w:p>
        </w:tc>
        <w:tc>
          <w:tcPr>
            <w:tcW w:w="2277" w:type="dxa"/>
            <w:hideMark/>
          </w:tcPr>
          <w:p w14:paraId="1CA61DB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3A47DBC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3106BE4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52" w:type="dxa"/>
            <w:hideMark/>
          </w:tcPr>
          <w:p w14:paraId="6ABDA7B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Понятие алгоритма. Исполнители алгоритмов</w:t>
            </w:r>
          </w:p>
        </w:tc>
        <w:tc>
          <w:tcPr>
            <w:tcW w:w="679" w:type="dxa"/>
            <w:hideMark/>
          </w:tcPr>
          <w:p w14:paraId="08D80B1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32E7BF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956DAA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640EC7F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06.12.2023</w:t>
            </w:r>
          </w:p>
        </w:tc>
        <w:tc>
          <w:tcPr>
            <w:tcW w:w="2277" w:type="dxa"/>
            <w:hideMark/>
          </w:tcPr>
          <w:p w14:paraId="2619B79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https://m.edsoo.ru/8a17949e</w:t>
              </w:r>
            </w:hyperlink>
          </w:p>
        </w:tc>
      </w:tr>
      <w:tr w:rsidR="00F92BD9" w:rsidRPr="000E037A" w14:paraId="4400570C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18786E6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52" w:type="dxa"/>
            <w:hideMark/>
          </w:tcPr>
          <w:p w14:paraId="5F2FA4A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Свойства алгоритма. Способы записи алгоритма</w:t>
            </w:r>
          </w:p>
        </w:tc>
        <w:tc>
          <w:tcPr>
            <w:tcW w:w="679" w:type="dxa"/>
            <w:hideMark/>
          </w:tcPr>
          <w:p w14:paraId="41CD837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4389D4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AF5B59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0F43EF5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13.12.2023</w:t>
            </w:r>
          </w:p>
        </w:tc>
        <w:tc>
          <w:tcPr>
            <w:tcW w:w="2277" w:type="dxa"/>
            <w:hideMark/>
          </w:tcPr>
          <w:p w14:paraId="3C41D11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0A9673AA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5C18377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52" w:type="dxa"/>
            <w:hideMark/>
          </w:tcPr>
          <w:p w14:paraId="2814640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Алгоритмическая конструкция «следование». Линейный алгоритм. Контрольная работа за первое полугодие</w:t>
            </w:r>
          </w:p>
        </w:tc>
        <w:tc>
          <w:tcPr>
            <w:tcW w:w="679" w:type="dxa"/>
            <w:hideMark/>
          </w:tcPr>
          <w:p w14:paraId="314D9F2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9DE9F3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76" w:type="dxa"/>
            <w:hideMark/>
          </w:tcPr>
          <w:p w14:paraId="3C8FB05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6F6DCB6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20.12.2023</w:t>
            </w:r>
          </w:p>
        </w:tc>
        <w:tc>
          <w:tcPr>
            <w:tcW w:w="2277" w:type="dxa"/>
            <w:hideMark/>
          </w:tcPr>
          <w:p w14:paraId="6220422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509E9EB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48DFFBA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52" w:type="dxa"/>
            <w:hideMark/>
          </w:tcPr>
          <w:p w14:paraId="53C606A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679" w:type="dxa"/>
            <w:hideMark/>
          </w:tcPr>
          <w:p w14:paraId="6EFA8F2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D52E4D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1022214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0863E02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27.12.2023</w:t>
            </w:r>
          </w:p>
        </w:tc>
        <w:tc>
          <w:tcPr>
            <w:tcW w:w="2277" w:type="dxa"/>
            <w:hideMark/>
          </w:tcPr>
          <w:p w14:paraId="7A9B5B4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5D0789A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585FB38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52" w:type="dxa"/>
            <w:hideMark/>
          </w:tcPr>
          <w:p w14:paraId="6A768BF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Алгоритмическая конструкция «повторение»</w:t>
            </w:r>
          </w:p>
        </w:tc>
        <w:tc>
          <w:tcPr>
            <w:tcW w:w="679" w:type="dxa"/>
            <w:hideMark/>
          </w:tcPr>
          <w:p w14:paraId="60E3973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62CB35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4BE9818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5819E45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10.01.2024</w:t>
            </w:r>
          </w:p>
        </w:tc>
        <w:tc>
          <w:tcPr>
            <w:tcW w:w="2277" w:type="dxa"/>
            <w:hideMark/>
          </w:tcPr>
          <w:p w14:paraId="745AADF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3006B70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39AF9BA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52" w:type="dxa"/>
            <w:hideMark/>
          </w:tcPr>
          <w:p w14:paraId="20F39BE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Формальное исполнение алгоритма</w:t>
            </w:r>
          </w:p>
        </w:tc>
        <w:tc>
          <w:tcPr>
            <w:tcW w:w="679" w:type="dxa"/>
            <w:hideMark/>
          </w:tcPr>
          <w:p w14:paraId="3CB1C4C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AD65BB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5C8A0E8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375CBCC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17.01.2024</w:t>
            </w:r>
          </w:p>
        </w:tc>
        <w:tc>
          <w:tcPr>
            <w:tcW w:w="2277" w:type="dxa"/>
            <w:hideMark/>
          </w:tcPr>
          <w:p w14:paraId="7BC295F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FEEF9F4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72269CC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52" w:type="dxa"/>
            <w:hideMark/>
          </w:tcPr>
          <w:p w14:paraId="4E5A3AB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679" w:type="dxa"/>
            <w:hideMark/>
          </w:tcPr>
          <w:p w14:paraId="768B5B0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B2F8E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4A86537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99" w:type="dxa"/>
            <w:hideMark/>
          </w:tcPr>
          <w:p w14:paraId="1E3D0C3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24.01.2024</w:t>
            </w:r>
          </w:p>
        </w:tc>
        <w:tc>
          <w:tcPr>
            <w:tcW w:w="2277" w:type="dxa"/>
            <w:hideMark/>
          </w:tcPr>
          <w:p w14:paraId="270B84B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https://m.edsoo.ru/8a179e1c</w:t>
              </w:r>
            </w:hyperlink>
          </w:p>
        </w:tc>
      </w:tr>
      <w:tr w:rsidR="00F92BD9" w:rsidRPr="000E037A" w14:paraId="39D4FC8E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0DF7FC8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52" w:type="dxa"/>
            <w:hideMark/>
          </w:tcPr>
          <w:p w14:paraId="7DA0914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Разработка несложных алгоритмов с использованием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циклов и ветвлений для управления формальными исполнителями</w:t>
            </w:r>
          </w:p>
        </w:tc>
        <w:tc>
          <w:tcPr>
            <w:tcW w:w="679" w:type="dxa"/>
            <w:hideMark/>
          </w:tcPr>
          <w:p w14:paraId="13F130E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  <w:hideMark/>
          </w:tcPr>
          <w:p w14:paraId="26EDA9B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694BA3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9" w:type="dxa"/>
            <w:hideMark/>
          </w:tcPr>
          <w:p w14:paraId="12B940B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31.01.2024</w:t>
            </w:r>
          </w:p>
        </w:tc>
        <w:tc>
          <w:tcPr>
            <w:tcW w:w="2277" w:type="dxa"/>
            <w:hideMark/>
          </w:tcPr>
          <w:p w14:paraId="67F4EA7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C3C6236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3AE9951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52" w:type="dxa"/>
            <w:hideMark/>
          </w:tcPr>
          <w:p w14:paraId="2E08CA4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Выполнение алгоритмов</w:t>
            </w:r>
          </w:p>
        </w:tc>
        <w:tc>
          <w:tcPr>
            <w:tcW w:w="679" w:type="dxa"/>
            <w:hideMark/>
          </w:tcPr>
          <w:p w14:paraId="2245C1F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92FF4D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6FD054C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99" w:type="dxa"/>
            <w:hideMark/>
          </w:tcPr>
          <w:p w14:paraId="26509E5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07.02.2024</w:t>
            </w:r>
          </w:p>
        </w:tc>
        <w:tc>
          <w:tcPr>
            <w:tcW w:w="2277" w:type="dxa"/>
            <w:hideMark/>
          </w:tcPr>
          <w:p w14:paraId="7DD695C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846ACE1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3907B9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52" w:type="dxa"/>
            <w:hideMark/>
          </w:tcPr>
          <w:p w14:paraId="78E1749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Контрольная работа по теме «Исполнители и алгоритмы. Алгоритмические конструкции»</w:t>
            </w:r>
          </w:p>
        </w:tc>
        <w:tc>
          <w:tcPr>
            <w:tcW w:w="679" w:type="dxa"/>
            <w:hideMark/>
          </w:tcPr>
          <w:p w14:paraId="7C42BBE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72FF1F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476" w:type="dxa"/>
            <w:hideMark/>
          </w:tcPr>
          <w:p w14:paraId="7562C1E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68B6DDE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14.02.2024</w:t>
            </w:r>
          </w:p>
        </w:tc>
        <w:tc>
          <w:tcPr>
            <w:tcW w:w="2277" w:type="dxa"/>
            <w:hideMark/>
          </w:tcPr>
          <w:p w14:paraId="4A6C500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CA3D063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0A62FE2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52" w:type="dxa"/>
            <w:hideMark/>
          </w:tcPr>
          <w:p w14:paraId="12BC931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Язык программирования. Система программирования</w:t>
            </w:r>
          </w:p>
        </w:tc>
        <w:tc>
          <w:tcPr>
            <w:tcW w:w="679" w:type="dxa"/>
            <w:hideMark/>
          </w:tcPr>
          <w:p w14:paraId="6763449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64B95B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7CBBA28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4556604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21.02.2024</w:t>
            </w:r>
          </w:p>
        </w:tc>
        <w:tc>
          <w:tcPr>
            <w:tcW w:w="2277" w:type="dxa"/>
            <w:hideMark/>
          </w:tcPr>
          <w:p w14:paraId="1DB8FBE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976506A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137E442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52" w:type="dxa"/>
            <w:hideMark/>
          </w:tcPr>
          <w:p w14:paraId="6E094C0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Переменные. Оператор присваивания</w:t>
            </w:r>
          </w:p>
        </w:tc>
        <w:tc>
          <w:tcPr>
            <w:tcW w:w="679" w:type="dxa"/>
            <w:hideMark/>
          </w:tcPr>
          <w:p w14:paraId="75B5B94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791967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745F33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2190C10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28.02.2024</w:t>
            </w:r>
          </w:p>
        </w:tc>
        <w:tc>
          <w:tcPr>
            <w:tcW w:w="2277" w:type="dxa"/>
            <w:hideMark/>
          </w:tcPr>
          <w:p w14:paraId="494AE66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D50D279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AF7DF8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52" w:type="dxa"/>
            <w:hideMark/>
          </w:tcPr>
          <w:p w14:paraId="024722E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Программирование линейных алгоритмов</w:t>
            </w:r>
          </w:p>
        </w:tc>
        <w:tc>
          <w:tcPr>
            <w:tcW w:w="679" w:type="dxa"/>
            <w:hideMark/>
          </w:tcPr>
          <w:p w14:paraId="7E1297C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A54F54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185167E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99" w:type="dxa"/>
            <w:hideMark/>
          </w:tcPr>
          <w:p w14:paraId="060BBF9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06.03.2024</w:t>
            </w:r>
          </w:p>
        </w:tc>
        <w:tc>
          <w:tcPr>
            <w:tcW w:w="2277" w:type="dxa"/>
            <w:hideMark/>
          </w:tcPr>
          <w:p w14:paraId="0BC2DA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FE52258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30A74A4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52" w:type="dxa"/>
            <w:hideMark/>
          </w:tcPr>
          <w:p w14:paraId="1CD9ED0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Разработка программ, содержащих оператор ветвления</w:t>
            </w:r>
          </w:p>
        </w:tc>
        <w:tc>
          <w:tcPr>
            <w:tcW w:w="679" w:type="dxa"/>
            <w:hideMark/>
          </w:tcPr>
          <w:p w14:paraId="6F66C77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4FFC4C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732BD86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99" w:type="dxa"/>
            <w:hideMark/>
          </w:tcPr>
          <w:p w14:paraId="7419113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13.03.2024</w:t>
            </w:r>
          </w:p>
        </w:tc>
        <w:tc>
          <w:tcPr>
            <w:tcW w:w="2277" w:type="dxa"/>
            <w:hideMark/>
          </w:tcPr>
          <w:p w14:paraId="00B7A29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262CC41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3463593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52" w:type="dxa"/>
            <w:hideMark/>
          </w:tcPr>
          <w:p w14:paraId="62638B9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Цикл с условием</w:t>
            </w:r>
          </w:p>
        </w:tc>
        <w:tc>
          <w:tcPr>
            <w:tcW w:w="679" w:type="dxa"/>
            <w:hideMark/>
          </w:tcPr>
          <w:p w14:paraId="1FEFA6F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7E5383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3FAB1BD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99" w:type="dxa"/>
            <w:hideMark/>
          </w:tcPr>
          <w:p w14:paraId="2258740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20.03.2024</w:t>
            </w:r>
          </w:p>
        </w:tc>
        <w:tc>
          <w:tcPr>
            <w:tcW w:w="2277" w:type="dxa"/>
            <w:hideMark/>
          </w:tcPr>
          <w:p w14:paraId="366817B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6FE62D30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3342AE5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52" w:type="dxa"/>
            <w:hideMark/>
          </w:tcPr>
          <w:p w14:paraId="2027C39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Цикл с переменной</w:t>
            </w:r>
          </w:p>
        </w:tc>
        <w:tc>
          <w:tcPr>
            <w:tcW w:w="679" w:type="dxa"/>
            <w:hideMark/>
          </w:tcPr>
          <w:p w14:paraId="3087F66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B040F1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15C3475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99" w:type="dxa"/>
            <w:hideMark/>
          </w:tcPr>
          <w:p w14:paraId="7F9381D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03.04.2024</w:t>
            </w:r>
          </w:p>
        </w:tc>
        <w:tc>
          <w:tcPr>
            <w:tcW w:w="2277" w:type="dxa"/>
            <w:hideMark/>
          </w:tcPr>
          <w:p w14:paraId="58E8A3F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A77B7C3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6C60861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52" w:type="dxa"/>
            <w:hideMark/>
          </w:tcPr>
          <w:p w14:paraId="4E042F4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Обработка символьных данных</w:t>
            </w:r>
          </w:p>
        </w:tc>
        <w:tc>
          <w:tcPr>
            <w:tcW w:w="679" w:type="dxa"/>
            <w:hideMark/>
          </w:tcPr>
          <w:p w14:paraId="1197002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8ECA81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59F9336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4834CC7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10.04.2024</w:t>
            </w:r>
          </w:p>
        </w:tc>
        <w:tc>
          <w:tcPr>
            <w:tcW w:w="2277" w:type="dxa"/>
            <w:hideMark/>
          </w:tcPr>
          <w:p w14:paraId="2C95660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B42B3C4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5DD1ADE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52" w:type="dxa"/>
            <w:hideMark/>
          </w:tcPr>
          <w:p w14:paraId="5009265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 и систематизация знаний и умений.</w:t>
            </w:r>
            <w:r w:rsid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Практическое применение программирования</w:t>
            </w:r>
          </w:p>
        </w:tc>
        <w:tc>
          <w:tcPr>
            <w:tcW w:w="679" w:type="dxa"/>
            <w:hideMark/>
          </w:tcPr>
          <w:p w14:paraId="0A10FD5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8D4111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0AA00CA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9" w:type="dxa"/>
            <w:hideMark/>
          </w:tcPr>
          <w:p w14:paraId="3911203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17.04.2024</w:t>
            </w:r>
          </w:p>
        </w:tc>
        <w:tc>
          <w:tcPr>
            <w:tcW w:w="2277" w:type="dxa"/>
            <w:hideMark/>
          </w:tcPr>
          <w:p w14:paraId="610E438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6EE9E950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48F758D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52" w:type="dxa"/>
            <w:hideMark/>
          </w:tcPr>
          <w:p w14:paraId="54182D0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679" w:type="dxa"/>
            <w:hideMark/>
          </w:tcPr>
          <w:p w14:paraId="3E839E1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A539AB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hideMark/>
          </w:tcPr>
          <w:p w14:paraId="54631C3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793E83F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24.04.2024</w:t>
            </w:r>
          </w:p>
        </w:tc>
        <w:tc>
          <w:tcPr>
            <w:tcW w:w="2277" w:type="dxa"/>
            <w:hideMark/>
          </w:tcPr>
          <w:p w14:paraId="6E59324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ECD480D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1EA88C1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52" w:type="dxa"/>
            <w:hideMark/>
          </w:tcPr>
          <w:p w14:paraId="431302B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Анализ алгоритмов. Определение возможных результатов работы алгоритма при заданном множестве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входных данных</w:t>
            </w:r>
          </w:p>
        </w:tc>
        <w:tc>
          <w:tcPr>
            <w:tcW w:w="679" w:type="dxa"/>
            <w:hideMark/>
          </w:tcPr>
          <w:p w14:paraId="4B5C988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  <w:hideMark/>
          </w:tcPr>
          <w:p w14:paraId="3A5334C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251D6F3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9" w:type="dxa"/>
            <w:hideMark/>
          </w:tcPr>
          <w:p w14:paraId="753F990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08.05.2024</w:t>
            </w:r>
          </w:p>
        </w:tc>
        <w:tc>
          <w:tcPr>
            <w:tcW w:w="2277" w:type="dxa"/>
            <w:hideMark/>
          </w:tcPr>
          <w:p w14:paraId="23DE361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3439B3E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4451E9B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52" w:type="dxa"/>
            <w:hideMark/>
          </w:tcPr>
          <w:p w14:paraId="157F3CB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Анализ алгоритмов.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679" w:type="dxa"/>
            <w:hideMark/>
          </w:tcPr>
          <w:p w14:paraId="4D49E7C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74E150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7988EBC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14C938E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15.05.2024</w:t>
            </w:r>
          </w:p>
        </w:tc>
        <w:tc>
          <w:tcPr>
            <w:tcW w:w="2277" w:type="dxa"/>
            <w:hideMark/>
          </w:tcPr>
          <w:p w14:paraId="069813F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B93C0E9" w14:textId="77777777" w:rsidTr="00500E87">
        <w:trPr>
          <w:tblCellSpacing w:w="15" w:type="dxa"/>
        </w:trPr>
        <w:tc>
          <w:tcPr>
            <w:tcW w:w="367" w:type="dxa"/>
            <w:hideMark/>
          </w:tcPr>
          <w:p w14:paraId="23A7543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52" w:type="dxa"/>
            <w:hideMark/>
          </w:tcPr>
          <w:p w14:paraId="6555BE4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679" w:type="dxa"/>
            <w:hideMark/>
          </w:tcPr>
          <w:p w14:paraId="2570B76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037D01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hideMark/>
          </w:tcPr>
          <w:p w14:paraId="2835EF2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  <w:hideMark/>
          </w:tcPr>
          <w:p w14:paraId="3823551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22.05.2024</w:t>
            </w:r>
          </w:p>
        </w:tc>
        <w:tc>
          <w:tcPr>
            <w:tcW w:w="2277" w:type="dxa"/>
            <w:hideMark/>
          </w:tcPr>
          <w:p w14:paraId="3E847BF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https://m.edsoo.ru/8a17b456</w:t>
              </w:r>
            </w:hyperlink>
          </w:p>
        </w:tc>
      </w:tr>
      <w:tr w:rsidR="00F92BD9" w:rsidRPr="000E037A" w14:paraId="7AAAD8BA" w14:textId="77777777" w:rsidTr="00500E87">
        <w:trPr>
          <w:tblCellSpacing w:w="15" w:type="dxa"/>
        </w:trPr>
        <w:tc>
          <w:tcPr>
            <w:tcW w:w="2649" w:type="dxa"/>
            <w:gridSpan w:val="2"/>
            <w:hideMark/>
          </w:tcPr>
          <w:p w14:paraId="6E5CAE3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79" w:type="dxa"/>
            <w:hideMark/>
          </w:tcPr>
          <w:p w14:paraId="749472A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9" w:type="dxa"/>
            <w:hideMark/>
          </w:tcPr>
          <w:p w14:paraId="7E00836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6" w:type="dxa"/>
            <w:hideMark/>
          </w:tcPr>
          <w:p w14:paraId="74BE12E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6" w:type="dxa"/>
            <w:gridSpan w:val="2"/>
            <w:hideMark/>
          </w:tcPr>
          <w:p w14:paraId="3AE83E4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07493FB9" w14:textId="77777777" w:rsidR="000E037A" w:rsidRDefault="000E037A" w:rsidP="0050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14:paraId="201E6244" w14:textId="77777777" w:rsidR="00F92BD9" w:rsidRPr="00F92BD9" w:rsidRDefault="00F92BD9" w:rsidP="0050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9 КЛАСС</w:t>
      </w:r>
    </w:p>
    <w:tbl>
      <w:tblPr>
        <w:tblW w:w="0" w:type="auto"/>
        <w:tblCellSpacing w:w="15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"/>
        <w:gridCol w:w="2266"/>
        <w:gridCol w:w="709"/>
        <w:gridCol w:w="1559"/>
        <w:gridCol w:w="1559"/>
        <w:gridCol w:w="1276"/>
        <w:gridCol w:w="2322"/>
      </w:tblGrid>
      <w:tr w:rsidR="00F92BD9" w:rsidRPr="000E037A" w14:paraId="058C26A5" w14:textId="77777777" w:rsidTr="00500E87">
        <w:trPr>
          <w:tblHeader/>
          <w:tblCellSpacing w:w="15" w:type="dxa"/>
        </w:trPr>
        <w:tc>
          <w:tcPr>
            <w:tcW w:w="383" w:type="dxa"/>
            <w:vMerge w:val="restart"/>
            <w:hideMark/>
          </w:tcPr>
          <w:p w14:paraId="48AC9E2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36" w:type="dxa"/>
            <w:vMerge w:val="restart"/>
            <w:hideMark/>
          </w:tcPr>
          <w:p w14:paraId="213CE52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97" w:type="dxa"/>
            <w:gridSpan w:val="3"/>
            <w:hideMark/>
          </w:tcPr>
          <w:p w14:paraId="3830344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46" w:type="dxa"/>
            <w:vMerge w:val="restart"/>
            <w:hideMark/>
          </w:tcPr>
          <w:p w14:paraId="2C53691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277" w:type="dxa"/>
            <w:vMerge w:val="restart"/>
            <w:hideMark/>
          </w:tcPr>
          <w:p w14:paraId="16F30ED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92BD9" w:rsidRPr="000E037A" w14:paraId="30EAD0DC" w14:textId="77777777" w:rsidTr="00500E87">
        <w:trPr>
          <w:tblHeader/>
          <w:tblCellSpacing w:w="15" w:type="dxa"/>
        </w:trPr>
        <w:tc>
          <w:tcPr>
            <w:tcW w:w="383" w:type="dxa"/>
            <w:vMerge/>
            <w:hideMark/>
          </w:tcPr>
          <w:p w14:paraId="6CB33CB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vMerge/>
            <w:hideMark/>
          </w:tcPr>
          <w:p w14:paraId="332C275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hideMark/>
          </w:tcPr>
          <w:p w14:paraId="3FEE3B1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9" w:type="dxa"/>
            <w:hideMark/>
          </w:tcPr>
          <w:p w14:paraId="315E300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529" w:type="dxa"/>
            <w:hideMark/>
          </w:tcPr>
          <w:p w14:paraId="0564953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46" w:type="dxa"/>
            <w:vMerge/>
            <w:vAlign w:val="center"/>
            <w:hideMark/>
          </w:tcPr>
          <w:p w14:paraId="7EBD4CA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  <w:vMerge/>
            <w:vAlign w:val="center"/>
            <w:hideMark/>
          </w:tcPr>
          <w:p w14:paraId="3F335FB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C62F764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3B5B4D4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6" w:type="dxa"/>
            <w:hideMark/>
          </w:tcPr>
          <w:p w14:paraId="38B18AD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Повторение изученного материала за курс 8 класса.</w:t>
            </w:r>
          </w:p>
        </w:tc>
        <w:tc>
          <w:tcPr>
            <w:tcW w:w="679" w:type="dxa"/>
            <w:hideMark/>
          </w:tcPr>
          <w:p w14:paraId="0E2759D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6ADF50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A9EE82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D3D511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05.09.2023</w:t>
            </w:r>
          </w:p>
        </w:tc>
        <w:tc>
          <w:tcPr>
            <w:tcW w:w="2277" w:type="dxa"/>
            <w:hideMark/>
          </w:tcPr>
          <w:p w14:paraId="245C1A2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8C78002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BB9B94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6" w:type="dxa"/>
            <w:hideMark/>
          </w:tcPr>
          <w:p w14:paraId="1F04CB4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Входная контрольная </w:t>
            </w:r>
            <w:proofErr w:type="spellStart"/>
            <w:proofErr w:type="gramStart"/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работа.Глобальная</w:t>
            </w:r>
            <w:proofErr w:type="spellEnd"/>
            <w:proofErr w:type="gramEnd"/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сеть Интернет. IP-адреса узлов.</w:t>
            </w:r>
          </w:p>
        </w:tc>
        <w:tc>
          <w:tcPr>
            <w:tcW w:w="679" w:type="dxa"/>
            <w:hideMark/>
          </w:tcPr>
          <w:p w14:paraId="15F651F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5B2F99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529" w:type="dxa"/>
            <w:hideMark/>
          </w:tcPr>
          <w:p w14:paraId="5E1D408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340BFB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12.09.2023</w:t>
            </w:r>
          </w:p>
        </w:tc>
        <w:tc>
          <w:tcPr>
            <w:tcW w:w="2277" w:type="dxa"/>
            <w:hideMark/>
          </w:tcPr>
          <w:p w14:paraId="0607154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https://m.edsoo.ru/8a17b578</w:t>
              </w:r>
            </w:hyperlink>
          </w:p>
        </w:tc>
      </w:tr>
      <w:tr w:rsidR="00F92BD9" w:rsidRPr="000E037A" w14:paraId="707106B5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886B04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6" w:type="dxa"/>
            <w:hideMark/>
          </w:tcPr>
          <w:p w14:paraId="6226898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Сетевое хранение </w:t>
            </w:r>
            <w:proofErr w:type="gramStart"/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данных.Информационная</w:t>
            </w:r>
            <w:proofErr w:type="gramEnd"/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безопасность</w:t>
            </w:r>
          </w:p>
        </w:tc>
        <w:tc>
          <w:tcPr>
            <w:tcW w:w="679" w:type="dxa"/>
            <w:hideMark/>
          </w:tcPr>
          <w:p w14:paraId="7B77278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5337EC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394003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1FD85ED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19.09.2023</w:t>
            </w:r>
          </w:p>
        </w:tc>
        <w:tc>
          <w:tcPr>
            <w:tcW w:w="2277" w:type="dxa"/>
            <w:hideMark/>
          </w:tcPr>
          <w:p w14:paraId="4ABA844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9D5B9F6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3B1B3E1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6" w:type="dxa"/>
            <w:hideMark/>
          </w:tcPr>
          <w:p w14:paraId="1F291D2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Учет понятия об информационной безопасности при создании комплексных информационных объектов в виде веб-страниц. Решение некоторых видов задания №7 из ОГЭ.</w:t>
            </w:r>
          </w:p>
        </w:tc>
        <w:tc>
          <w:tcPr>
            <w:tcW w:w="679" w:type="dxa"/>
            <w:hideMark/>
          </w:tcPr>
          <w:p w14:paraId="0750D24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2A0284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5367CB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665A7C0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26.09.2023</w:t>
            </w:r>
          </w:p>
        </w:tc>
        <w:tc>
          <w:tcPr>
            <w:tcW w:w="2277" w:type="dxa"/>
            <w:hideMark/>
          </w:tcPr>
          <w:p w14:paraId="3854D75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44586E8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074BE34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36" w:type="dxa"/>
            <w:hideMark/>
          </w:tcPr>
          <w:p w14:paraId="055B6E5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Виды деятельности в сети Интернет</w:t>
            </w:r>
          </w:p>
        </w:tc>
        <w:tc>
          <w:tcPr>
            <w:tcW w:w="679" w:type="dxa"/>
            <w:hideMark/>
          </w:tcPr>
          <w:p w14:paraId="1FA3EA8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E67F88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5B55C0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3999743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03.10.2023</w:t>
            </w:r>
          </w:p>
        </w:tc>
        <w:tc>
          <w:tcPr>
            <w:tcW w:w="2277" w:type="dxa"/>
            <w:hideMark/>
          </w:tcPr>
          <w:p w14:paraId="4F0BD70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https://m.edsoo.ru/8a17b8e8</w:t>
              </w:r>
            </w:hyperlink>
          </w:p>
        </w:tc>
      </w:tr>
      <w:tr w:rsidR="00F92BD9" w:rsidRPr="000E037A" w14:paraId="5654EEC9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4A5537D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6" w:type="dxa"/>
            <w:hideMark/>
          </w:tcPr>
          <w:p w14:paraId="424B15F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679" w:type="dxa"/>
            <w:hideMark/>
          </w:tcPr>
          <w:p w14:paraId="55971BD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114094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8B3F00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4A0B5E0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10.10.2023</w:t>
            </w:r>
          </w:p>
        </w:tc>
        <w:tc>
          <w:tcPr>
            <w:tcW w:w="2277" w:type="dxa"/>
            <w:hideMark/>
          </w:tcPr>
          <w:p w14:paraId="31243D6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68DDE2A9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135988B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6" w:type="dxa"/>
            <w:hideMark/>
          </w:tcPr>
          <w:p w14:paraId="6CDE72F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Модели и моделирование. Классификации моделей</w:t>
            </w:r>
          </w:p>
        </w:tc>
        <w:tc>
          <w:tcPr>
            <w:tcW w:w="679" w:type="dxa"/>
            <w:hideMark/>
          </w:tcPr>
          <w:p w14:paraId="2CEDB7E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6B45C0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03A525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1876252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17.10.2023</w:t>
            </w:r>
          </w:p>
        </w:tc>
        <w:tc>
          <w:tcPr>
            <w:tcW w:w="2277" w:type="dxa"/>
            <w:hideMark/>
          </w:tcPr>
          <w:p w14:paraId="077D316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https://m.edsoo.ru/8a17be06</w:t>
              </w:r>
            </w:hyperlink>
          </w:p>
        </w:tc>
      </w:tr>
      <w:tr w:rsidR="00F92BD9" w:rsidRPr="000E037A" w14:paraId="214D1031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234D52D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6" w:type="dxa"/>
            <w:hideMark/>
          </w:tcPr>
          <w:p w14:paraId="6870266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Табличные модели</w:t>
            </w:r>
          </w:p>
        </w:tc>
        <w:tc>
          <w:tcPr>
            <w:tcW w:w="679" w:type="dxa"/>
            <w:hideMark/>
          </w:tcPr>
          <w:p w14:paraId="317EE40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BFF0F3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32F700E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48E97A3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24.10.2023</w:t>
            </w:r>
          </w:p>
        </w:tc>
        <w:tc>
          <w:tcPr>
            <w:tcW w:w="2277" w:type="dxa"/>
            <w:hideMark/>
          </w:tcPr>
          <w:p w14:paraId="4001D4C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6EEDE27E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2472F43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36" w:type="dxa"/>
            <w:hideMark/>
          </w:tcPr>
          <w:p w14:paraId="6910396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679" w:type="dxa"/>
            <w:hideMark/>
          </w:tcPr>
          <w:p w14:paraId="2E76E03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1844F8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BEB0A8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hideMark/>
          </w:tcPr>
          <w:p w14:paraId="3300219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07.11.2023</w:t>
            </w:r>
          </w:p>
        </w:tc>
        <w:tc>
          <w:tcPr>
            <w:tcW w:w="2277" w:type="dxa"/>
            <w:hideMark/>
          </w:tcPr>
          <w:p w14:paraId="271515B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2DD78E8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3716E8A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6" w:type="dxa"/>
            <w:hideMark/>
          </w:tcPr>
          <w:p w14:paraId="04E7D8F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679" w:type="dxa"/>
            <w:hideMark/>
          </w:tcPr>
          <w:p w14:paraId="4D7A1E3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0E70D0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AECDE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0C2C3CF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14.11.2023</w:t>
            </w:r>
          </w:p>
        </w:tc>
        <w:tc>
          <w:tcPr>
            <w:tcW w:w="2277" w:type="dxa"/>
            <w:hideMark/>
          </w:tcPr>
          <w:p w14:paraId="182B5EB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229E207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157441B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36" w:type="dxa"/>
            <w:hideMark/>
          </w:tcPr>
          <w:p w14:paraId="280AA0E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Дерево. Перебор вариантов с помощью дерева</w:t>
            </w:r>
          </w:p>
        </w:tc>
        <w:tc>
          <w:tcPr>
            <w:tcW w:w="679" w:type="dxa"/>
            <w:hideMark/>
          </w:tcPr>
          <w:p w14:paraId="3ACB0B4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A7C11A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4BD5D3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0FAD563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21.11.2023</w:t>
            </w:r>
          </w:p>
        </w:tc>
        <w:tc>
          <w:tcPr>
            <w:tcW w:w="2277" w:type="dxa"/>
            <w:hideMark/>
          </w:tcPr>
          <w:p w14:paraId="07D0D93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62C8B9B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4BD1189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6" w:type="dxa"/>
            <w:hideMark/>
          </w:tcPr>
          <w:p w14:paraId="2FA8F7A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Решение задач на графы. Решение заданий № 4 и №9 из ОГЭ.</w:t>
            </w:r>
          </w:p>
        </w:tc>
        <w:tc>
          <w:tcPr>
            <w:tcW w:w="679" w:type="dxa"/>
            <w:hideMark/>
          </w:tcPr>
          <w:p w14:paraId="00318E4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82AD2C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DE5694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15056FA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28.11.2023</w:t>
            </w:r>
          </w:p>
        </w:tc>
        <w:tc>
          <w:tcPr>
            <w:tcW w:w="2277" w:type="dxa"/>
            <w:hideMark/>
          </w:tcPr>
          <w:p w14:paraId="0C9834C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4AA64A6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35F49BB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36" w:type="dxa"/>
            <w:hideMark/>
          </w:tcPr>
          <w:p w14:paraId="04059BB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Математическое моделирование. Этапы компьютерного моделирования</w:t>
            </w:r>
          </w:p>
        </w:tc>
        <w:tc>
          <w:tcPr>
            <w:tcW w:w="679" w:type="dxa"/>
            <w:hideMark/>
          </w:tcPr>
          <w:p w14:paraId="66344B3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F37827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0F94A2C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435E29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05.12.2023</w:t>
            </w:r>
          </w:p>
        </w:tc>
        <w:tc>
          <w:tcPr>
            <w:tcW w:w="2277" w:type="dxa"/>
            <w:hideMark/>
          </w:tcPr>
          <w:p w14:paraId="3242B87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0E2F5875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57E4047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36" w:type="dxa"/>
            <w:hideMark/>
          </w:tcPr>
          <w:p w14:paraId="618CA3C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 и систематизация знаний. Контрольная работа за первое полугодие</w:t>
            </w:r>
          </w:p>
        </w:tc>
        <w:tc>
          <w:tcPr>
            <w:tcW w:w="679" w:type="dxa"/>
            <w:hideMark/>
          </w:tcPr>
          <w:p w14:paraId="6B749D0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3B9002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529" w:type="dxa"/>
            <w:hideMark/>
          </w:tcPr>
          <w:p w14:paraId="1B48376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3C81624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12.12.2023</w:t>
            </w:r>
          </w:p>
        </w:tc>
        <w:tc>
          <w:tcPr>
            <w:tcW w:w="2277" w:type="dxa"/>
            <w:hideMark/>
          </w:tcPr>
          <w:p w14:paraId="4AA3EFB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51B5562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49613D5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36" w:type="dxa"/>
            <w:hideMark/>
          </w:tcPr>
          <w:p w14:paraId="327B45B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679" w:type="dxa"/>
            <w:hideMark/>
          </w:tcPr>
          <w:p w14:paraId="3E2D604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DD380D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602E4B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180E13A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19.12.2023</w:t>
            </w:r>
          </w:p>
        </w:tc>
        <w:tc>
          <w:tcPr>
            <w:tcW w:w="2277" w:type="dxa"/>
            <w:hideMark/>
          </w:tcPr>
          <w:p w14:paraId="6F15DF1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F43ADD5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4A7721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6" w:type="dxa"/>
            <w:hideMark/>
          </w:tcPr>
          <w:p w14:paraId="56D0758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Одномерные массивы</w:t>
            </w:r>
          </w:p>
        </w:tc>
        <w:tc>
          <w:tcPr>
            <w:tcW w:w="679" w:type="dxa"/>
            <w:hideMark/>
          </w:tcPr>
          <w:p w14:paraId="1639BD7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0258C7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7B8B7B9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3111241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26.12.2023</w:t>
            </w:r>
          </w:p>
        </w:tc>
        <w:tc>
          <w:tcPr>
            <w:tcW w:w="2277" w:type="dxa"/>
            <w:hideMark/>
          </w:tcPr>
          <w:p w14:paraId="79A1CD08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https://m.edsoo.ru/8a17cc3e</w:t>
              </w:r>
            </w:hyperlink>
          </w:p>
        </w:tc>
      </w:tr>
      <w:tr w:rsidR="00F92BD9" w:rsidRPr="000E037A" w14:paraId="71D2270A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2709D04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36" w:type="dxa"/>
            <w:hideMark/>
          </w:tcPr>
          <w:p w14:paraId="65449E1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Типовые алгоритмы обработки массивов</w:t>
            </w:r>
          </w:p>
        </w:tc>
        <w:tc>
          <w:tcPr>
            <w:tcW w:w="679" w:type="dxa"/>
            <w:hideMark/>
          </w:tcPr>
          <w:p w14:paraId="147180B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164CF3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736D604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461400C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09.01.2024</w:t>
            </w:r>
          </w:p>
        </w:tc>
        <w:tc>
          <w:tcPr>
            <w:tcW w:w="2277" w:type="dxa"/>
            <w:hideMark/>
          </w:tcPr>
          <w:p w14:paraId="086DA7F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9621ECF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2630A93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36" w:type="dxa"/>
            <w:hideMark/>
          </w:tcPr>
          <w:p w14:paraId="33D7685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Сортировка массива</w:t>
            </w:r>
          </w:p>
        </w:tc>
        <w:tc>
          <w:tcPr>
            <w:tcW w:w="679" w:type="dxa"/>
            <w:hideMark/>
          </w:tcPr>
          <w:p w14:paraId="69CA732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6B1473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A05AF7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372A5C8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16.01.2024</w:t>
            </w:r>
          </w:p>
        </w:tc>
        <w:tc>
          <w:tcPr>
            <w:tcW w:w="2277" w:type="dxa"/>
            <w:hideMark/>
          </w:tcPr>
          <w:p w14:paraId="6F2D56A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438A809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0444B27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6" w:type="dxa"/>
            <w:hideMark/>
          </w:tcPr>
          <w:p w14:paraId="5A7F026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Обработка потока данных</w:t>
            </w:r>
          </w:p>
        </w:tc>
        <w:tc>
          <w:tcPr>
            <w:tcW w:w="679" w:type="dxa"/>
            <w:hideMark/>
          </w:tcPr>
          <w:p w14:paraId="558B0ED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52C5328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722F8E5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2574E67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23.01.2024</w:t>
            </w:r>
          </w:p>
        </w:tc>
        <w:tc>
          <w:tcPr>
            <w:tcW w:w="2277" w:type="dxa"/>
            <w:hideMark/>
          </w:tcPr>
          <w:p w14:paraId="10BA401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7A6421A5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1C9355A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6" w:type="dxa"/>
            <w:hideMark/>
          </w:tcPr>
          <w:p w14:paraId="5B49051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679" w:type="dxa"/>
            <w:hideMark/>
          </w:tcPr>
          <w:p w14:paraId="1B540F2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2D62AE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6D39A52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782C2C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30.01.2024</w:t>
            </w:r>
          </w:p>
        </w:tc>
        <w:tc>
          <w:tcPr>
            <w:tcW w:w="2277" w:type="dxa"/>
            <w:hideMark/>
          </w:tcPr>
          <w:p w14:paraId="4E785BB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71182BD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6E6BBBC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36" w:type="dxa"/>
            <w:hideMark/>
          </w:tcPr>
          <w:p w14:paraId="3610102C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Управление. Сигнал. Обратная связь</w:t>
            </w:r>
          </w:p>
        </w:tc>
        <w:tc>
          <w:tcPr>
            <w:tcW w:w="679" w:type="dxa"/>
            <w:hideMark/>
          </w:tcPr>
          <w:p w14:paraId="21492F1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FA06DA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89B99E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46B0A0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06.02.2024</w:t>
            </w:r>
          </w:p>
        </w:tc>
        <w:tc>
          <w:tcPr>
            <w:tcW w:w="2277" w:type="dxa"/>
            <w:hideMark/>
          </w:tcPr>
          <w:p w14:paraId="396C9EB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EA92233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15D13F3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36" w:type="dxa"/>
            <w:hideMark/>
          </w:tcPr>
          <w:p w14:paraId="1773D1F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Роботизированные системы</w:t>
            </w:r>
          </w:p>
        </w:tc>
        <w:tc>
          <w:tcPr>
            <w:tcW w:w="679" w:type="dxa"/>
            <w:hideMark/>
          </w:tcPr>
          <w:p w14:paraId="5149C8A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6A411D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F4DA7D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12CE68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13.02.2024</w:t>
            </w:r>
          </w:p>
        </w:tc>
        <w:tc>
          <w:tcPr>
            <w:tcW w:w="2277" w:type="dxa"/>
            <w:hideMark/>
          </w:tcPr>
          <w:p w14:paraId="4294B9C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https://m.edsoo.ru/8a17d602</w:t>
              </w:r>
            </w:hyperlink>
          </w:p>
        </w:tc>
      </w:tr>
      <w:tr w:rsidR="00F92BD9" w:rsidRPr="000E037A" w14:paraId="49587681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1991DCD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36" w:type="dxa"/>
            <w:hideMark/>
          </w:tcPr>
          <w:p w14:paraId="0BD2D81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679" w:type="dxa"/>
            <w:hideMark/>
          </w:tcPr>
          <w:p w14:paraId="32B7A61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4A6CB19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46E63F9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0A21FA6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20.02.2024</w:t>
            </w:r>
          </w:p>
        </w:tc>
        <w:tc>
          <w:tcPr>
            <w:tcW w:w="2277" w:type="dxa"/>
            <w:hideMark/>
          </w:tcPr>
          <w:p w14:paraId="549092B1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https://m.edsoo.ru/8a17d710</w:t>
              </w:r>
            </w:hyperlink>
          </w:p>
        </w:tc>
      </w:tr>
      <w:tr w:rsidR="00F92BD9" w:rsidRPr="000E037A" w14:paraId="1E9801B6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61C70369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36" w:type="dxa"/>
            <w:hideMark/>
          </w:tcPr>
          <w:p w14:paraId="2ADAB71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Редактирование и форматирование таблиц</w:t>
            </w:r>
          </w:p>
        </w:tc>
        <w:tc>
          <w:tcPr>
            <w:tcW w:w="679" w:type="dxa"/>
            <w:hideMark/>
          </w:tcPr>
          <w:p w14:paraId="23AF1FC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06241F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489C7E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54C67F3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27.02.2024</w:t>
            </w:r>
          </w:p>
        </w:tc>
        <w:tc>
          <w:tcPr>
            <w:tcW w:w="2277" w:type="dxa"/>
            <w:hideMark/>
          </w:tcPr>
          <w:p w14:paraId="5E0C72A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67F0FE0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488652B2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36" w:type="dxa"/>
            <w:hideMark/>
          </w:tcPr>
          <w:p w14:paraId="641F5D9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679" w:type="dxa"/>
            <w:hideMark/>
          </w:tcPr>
          <w:p w14:paraId="22573FE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83B620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692C699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67DC289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05.03.2024</w:t>
            </w:r>
          </w:p>
        </w:tc>
        <w:tc>
          <w:tcPr>
            <w:tcW w:w="2277" w:type="dxa"/>
            <w:hideMark/>
          </w:tcPr>
          <w:p w14:paraId="040DF51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4084E6C5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390CC8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36" w:type="dxa"/>
            <w:hideMark/>
          </w:tcPr>
          <w:p w14:paraId="1503542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Сортировка и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фильтрация данных в выделенном диапазоне</w:t>
            </w:r>
          </w:p>
        </w:tc>
        <w:tc>
          <w:tcPr>
            <w:tcW w:w="679" w:type="dxa"/>
            <w:hideMark/>
          </w:tcPr>
          <w:p w14:paraId="3BC1030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  <w:hideMark/>
          </w:tcPr>
          <w:p w14:paraId="769D5A8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0DA8234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065F047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12.03.2024</w:t>
            </w:r>
          </w:p>
        </w:tc>
        <w:tc>
          <w:tcPr>
            <w:tcW w:w="2277" w:type="dxa"/>
            <w:hideMark/>
          </w:tcPr>
          <w:p w14:paraId="063BD5C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65FF21A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4595E53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36" w:type="dxa"/>
            <w:hideMark/>
          </w:tcPr>
          <w:p w14:paraId="22882E8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Построение диаграмм и графиков в электронных таблицах</w:t>
            </w:r>
          </w:p>
        </w:tc>
        <w:tc>
          <w:tcPr>
            <w:tcW w:w="679" w:type="dxa"/>
            <w:hideMark/>
          </w:tcPr>
          <w:p w14:paraId="5D6EA57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8CDF88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0C4456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54A6A1A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19.03.2024</w:t>
            </w:r>
          </w:p>
        </w:tc>
        <w:tc>
          <w:tcPr>
            <w:tcW w:w="2277" w:type="dxa"/>
            <w:hideMark/>
          </w:tcPr>
          <w:p w14:paraId="1793A64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F5189AE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9D79B4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36" w:type="dxa"/>
            <w:hideMark/>
          </w:tcPr>
          <w:p w14:paraId="5F6C9F6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Относительная, абсолютная и смешанная адресация</w:t>
            </w:r>
          </w:p>
        </w:tc>
        <w:tc>
          <w:tcPr>
            <w:tcW w:w="679" w:type="dxa"/>
            <w:hideMark/>
          </w:tcPr>
          <w:p w14:paraId="652B02B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E13DBF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AEAFA3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438CBA4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02.04.2024</w:t>
            </w:r>
          </w:p>
        </w:tc>
        <w:tc>
          <w:tcPr>
            <w:tcW w:w="2277" w:type="dxa"/>
            <w:hideMark/>
          </w:tcPr>
          <w:p w14:paraId="08D35AD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67F11416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661BB74B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36" w:type="dxa"/>
            <w:hideMark/>
          </w:tcPr>
          <w:p w14:paraId="5053A557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Условные вычисления в электронных таблицах</w:t>
            </w:r>
          </w:p>
        </w:tc>
        <w:tc>
          <w:tcPr>
            <w:tcW w:w="679" w:type="dxa"/>
            <w:hideMark/>
          </w:tcPr>
          <w:p w14:paraId="33FAE66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3B66CC0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71AECA2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598DA27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09.04.2024</w:t>
            </w:r>
          </w:p>
        </w:tc>
        <w:tc>
          <w:tcPr>
            <w:tcW w:w="2277" w:type="dxa"/>
            <w:hideMark/>
          </w:tcPr>
          <w:p w14:paraId="299F8654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357E133E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269C8C73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6" w:type="dxa"/>
            <w:hideMark/>
          </w:tcPr>
          <w:p w14:paraId="5EC4E64D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Обработка больших наборов данных. Решение задания №14 из ОГЭ</w:t>
            </w:r>
          </w:p>
        </w:tc>
        <w:tc>
          <w:tcPr>
            <w:tcW w:w="679" w:type="dxa"/>
            <w:hideMark/>
          </w:tcPr>
          <w:p w14:paraId="42C3FF99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431726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2800151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hideMark/>
          </w:tcPr>
          <w:p w14:paraId="26351A0C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16.04.2024</w:t>
            </w:r>
          </w:p>
        </w:tc>
        <w:tc>
          <w:tcPr>
            <w:tcW w:w="2277" w:type="dxa"/>
            <w:hideMark/>
          </w:tcPr>
          <w:p w14:paraId="5E351546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25EDFAB1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40B5122E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36" w:type="dxa"/>
            <w:hideMark/>
          </w:tcPr>
          <w:p w14:paraId="7D8754AF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Численное моделирование в электронных таблицах.</w:t>
            </w:r>
            <w:r w:rsidR="00500E87"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Обобщение и систематизация знаний.</w:t>
            </w:r>
          </w:p>
        </w:tc>
        <w:tc>
          <w:tcPr>
            <w:tcW w:w="679" w:type="dxa"/>
            <w:hideMark/>
          </w:tcPr>
          <w:p w14:paraId="4BC8C5F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705E9ED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79018F3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46" w:type="dxa"/>
            <w:hideMark/>
          </w:tcPr>
          <w:p w14:paraId="4BDF8EB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23.04.2024</w:t>
            </w:r>
          </w:p>
        </w:tc>
        <w:tc>
          <w:tcPr>
            <w:tcW w:w="2277" w:type="dxa"/>
            <w:hideMark/>
          </w:tcPr>
          <w:p w14:paraId="5A73C233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5F69997D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35B71BD0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36" w:type="dxa"/>
            <w:hideMark/>
          </w:tcPr>
          <w:p w14:paraId="4CB2C74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679" w:type="dxa"/>
            <w:hideMark/>
          </w:tcPr>
          <w:p w14:paraId="01943BB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EC3F9E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2F56062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1235F9B8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07.05.2024</w:t>
            </w:r>
          </w:p>
        </w:tc>
        <w:tc>
          <w:tcPr>
            <w:tcW w:w="2277" w:type="dxa"/>
            <w:hideMark/>
          </w:tcPr>
          <w:p w14:paraId="3BB9BBE2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2BD9" w:rsidRPr="000E037A" w14:paraId="1ADC65BA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7132446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36" w:type="dxa"/>
            <w:hideMark/>
          </w:tcPr>
          <w:p w14:paraId="3076DDC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679" w:type="dxa"/>
            <w:hideMark/>
          </w:tcPr>
          <w:p w14:paraId="5B27550A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0EF6457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8D4929F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2E0998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14.05.2024</w:t>
            </w:r>
          </w:p>
        </w:tc>
        <w:tc>
          <w:tcPr>
            <w:tcW w:w="2277" w:type="dxa"/>
            <w:hideMark/>
          </w:tcPr>
          <w:p w14:paraId="4137F5C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0E037A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https://m.edsoo.ru/8a17ed54</w:t>
              </w:r>
            </w:hyperlink>
          </w:p>
        </w:tc>
      </w:tr>
      <w:tr w:rsidR="00F92BD9" w:rsidRPr="000E037A" w14:paraId="21E6E18E" w14:textId="77777777" w:rsidTr="00500E87">
        <w:trPr>
          <w:tblCellSpacing w:w="15" w:type="dxa"/>
        </w:trPr>
        <w:tc>
          <w:tcPr>
            <w:tcW w:w="383" w:type="dxa"/>
            <w:hideMark/>
          </w:tcPr>
          <w:p w14:paraId="14375E46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36" w:type="dxa"/>
            <w:hideMark/>
          </w:tcPr>
          <w:p w14:paraId="2B2864C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679" w:type="dxa"/>
            <w:hideMark/>
          </w:tcPr>
          <w:p w14:paraId="47AE9C07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  <w:hideMark/>
          </w:tcPr>
          <w:p w14:paraId="10A496CE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hideMark/>
          </w:tcPr>
          <w:p w14:paraId="153A23A5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hideMark/>
          </w:tcPr>
          <w:p w14:paraId="72763D5E" w14:textId="77777777" w:rsidR="00F92BD9" w:rsidRPr="000E037A" w:rsidRDefault="00204603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21.05.2024</w:t>
            </w:r>
          </w:p>
        </w:tc>
        <w:tc>
          <w:tcPr>
            <w:tcW w:w="2277" w:type="dxa"/>
            <w:hideMark/>
          </w:tcPr>
          <w:p w14:paraId="3D1D237A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F92BD9" w:rsidRPr="000E037A" w14:paraId="63309E8C" w14:textId="77777777" w:rsidTr="00500E87">
        <w:trPr>
          <w:tblCellSpacing w:w="15" w:type="dxa"/>
        </w:trPr>
        <w:tc>
          <w:tcPr>
            <w:tcW w:w="2649" w:type="dxa"/>
            <w:gridSpan w:val="2"/>
            <w:hideMark/>
          </w:tcPr>
          <w:p w14:paraId="3167BD15" w14:textId="77777777" w:rsidR="00F92BD9" w:rsidRPr="000E037A" w:rsidRDefault="00F92BD9" w:rsidP="00F92BD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79" w:type="dxa"/>
            <w:hideMark/>
          </w:tcPr>
          <w:p w14:paraId="73CDA6D1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9" w:type="dxa"/>
            <w:hideMark/>
          </w:tcPr>
          <w:p w14:paraId="3385981D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9" w:type="dxa"/>
            <w:hideMark/>
          </w:tcPr>
          <w:p w14:paraId="27295180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0E03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53" w:type="dxa"/>
            <w:gridSpan w:val="2"/>
            <w:hideMark/>
          </w:tcPr>
          <w:p w14:paraId="7728617B" w14:textId="77777777" w:rsidR="00F92BD9" w:rsidRPr="000E037A" w:rsidRDefault="00F92BD9" w:rsidP="00F92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B3F4C3B" w14:textId="77777777" w:rsidR="00500E87" w:rsidRDefault="00500E87" w:rsidP="00F92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14:paraId="265C5870" w14:textId="77777777" w:rsidR="00500E87" w:rsidRDefault="00500E87" w:rsidP="00F92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14:paraId="3FB994D5" w14:textId="77777777" w:rsidR="00F92BD9" w:rsidRPr="00500E87" w:rsidRDefault="00F92BD9" w:rsidP="00500E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00E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УЧЕБНО-МЕТОДИЧЕСКОЕ ОБЕСПЕЧЕНИЕ ОБРАЗОВАТЕЛЬНОГО ПРОЦЕССА</w:t>
      </w:r>
    </w:p>
    <w:p w14:paraId="4D8F888B" w14:textId="77777777" w:rsidR="00F92BD9" w:rsidRPr="00500E87" w:rsidRDefault="00F92BD9" w:rsidP="00500E8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00E87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14:paraId="16761C2F" w14:textId="77777777" w:rsidR="00F92BD9" w:rsidRPr="00500E87" w:rsidRDefault="00F92BD9" w:rsidP="00500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• Информатика, 7 класс/ Босова Л.Л., Босова А.Ю., Акционерное общество «Издательство «Просвещение»</w:t>
      </w: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Информатика, 8 класс/ Босова Л.Л., Босова А.Ю., Акционерное общество «Издательство «Просвещение»</w:t>
      </w: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Информатика, 9 класс/ Босова Л.Л., Босова А.Ю., Акционерное общество «Издательство «Просвещение»‌​</w:t>
      </w:r>
    </w:p>
    <w:p w14:paraId="4C23E8D4" w14:textId="77777777" w:rsidR="00F92BD9" w:rsidRPr="00F92BD9" w:rsidRDefault="00F92BD9" w:rsidP="00500E87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​‌‌</w:t>
      </w:r>
    </w:p>
    <w:p w14:paraId="18A7D7DF" w14:textId="77777777" w:rsidR="00F92BD9" w:rsidRPr="00500E87" w:rsidRDefault="00F92BD9" w:rsidP="00500E8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00E87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МЕТОДИЧЕСКИЕ МАТЕРИАЛЫ ДЛЯ УЧИТЕЛЯ</w:t>
      </w:r>
    </w:p>
    <w:p w14:paraId="7A114B18" w14:textId="77777777" w:rsidR="00F92BD9" w:rsidRDefault="00F92BD9" w:rsidP="00500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• Информатика, 7 класс/ Босова Л.Л., Босова А.Ю., Акционерное общество «Издательство «Просвещение»</w:t>
      </w: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Информатика, 8 класс/ Босова Л.Л., Босова А.Ю., Акционерное общество «Издательство «Просвещение»</w:t>
      </w: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Информатика, 9 класс/ Босова Л.Л., Босова А.Ю., Акционерное общество «Издательство «Просвещение»</w:t>
      </w:r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• Информатика (базовый уровень). Реализация ФГОС основного общего </w:t>
      </w:r>
      <w:proofErr w:type="gramStart"/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образования :</w:t>
      </w:r>
      <w:proofErr w:type="gramEnd"/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методическое пособие для учителя / Л. Л. Босова. – </w:t>
      </w:r>
      <w:proofErr w:type="gramStart"/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М. :</w:t>
      </w:r>
      <w:proofErr w:type="gramEnd"/>
      <w:r w:rsidRPr="00500E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ФГБНУ «Институт стратегии развития образования РАО»‌​</w:t>
      </w:r>
    </w:p>
    <w:p w14:paraId="047AC3B2" w14:textId="77777777" w:rsidR="00500E87" w:rsidRPr="00500E87" w:rsidRDefault="00500E87" w:rsidP="00500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74B22D65" w14:textId="77777777" w:rsidR="00F92BD9" w:rsidRPr="00F92BD9" w:rsidRDefault="00F92BD9" w:rsidP="00500E8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F92BD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14:paraId="7284828F" w14:textId="77777777" w:rsidR="00693506" w:rsidRDefault="00594122" w:rsidP="000E037A">
      <w:pPr>
        <w:spacing w:after="0" w:line="240" w:lineRule="auto"/>
      </w:pPr>
      <w:hyperlink r:id="rId48" w:history="1">
        <w:r w:rsidR="00500E87" w:rsidRPr="009F3543">
          <w:rPr>
            <w:rStyle w:val="a5"/>
          </w:rPr>
          <w:t>https://m.edsoo.ru</w:t>
        </w:r>
      </w:hyperlink>
      <w:r w:rsidR="00500E87">
        <w:t xml:space="preserve"> </w:t>
      </w:r>
    </w:p>
    <w:p w14:paraId="6091A65A" w14:textId="77777777" w:rsidR="00500E87" w:rsidRDefault="00594122" w:rsidP="000E037A">
      <w:pPr>
        <w:spacing w:after="0" w:line="240" w:lineRule="auto"/>
      </w:pPr>
      <w:hyperlink r:id="rId49" w:history="1">
        <w:r w:rsidR="00500E87" w:rsidRPr="009F3543">
          <w:rPr>
            <w:rStyle w:val="a5"/>
          </w:rPr>
          <w:t>https://math-oge.sdamgia.ru</w:t>
        </w:r>
      </w:hyperlink>
      <w:r w:rsidR="00500E87">
        <w:t xml:space="preserve"> </w:t>
      </w:r>
    </w:p>
    <w:p w14:paraId="4EA7B505" w14:textId="77777777" w:rsidR="00500E87" w:rsidRDefault="00594122" w:rsidP="000E037A">
      <w:pPr>
        <w:spacing w:after="0" w:line="240" w:lineRule="auto"/>
      </w:pPr>
      <w:hyperlink r:id="rId50" w:history="1">
        <w:r w:rsidR="00500E87" w:rsidRPr="009F3543">
          <w:rPr>
            <w:rStyle w:val="a5"/>
          </w:rPr>
          <w:t>https://uchi.ru</w:t>
        </w:r>
      </w:hyperlink>
      <w:r w:rsidR="00500E87">
        <w:t xml:space="preserve"> </w:t>
      </w:r>
    </w:p>
    <w:sectPr w:rsidR="00500E87" w:rsidSect="00047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BD9"/>
    <w:rsid w:val="000303BC"/>
    <w:rsid w:val="000474DE"/>
    <w:rsid w:val="000E037A"/>
    <w:rsid w:val="00204603"/>
    <w:rsid w:val="00500E87"/>
    <w:rsid w:val="00594122"/>
    <w:rsid w:val="00693506"/>
    <w:rsid w:val="006A0E3C"/>
    <w:rsid w:val="00741F21"/>
    <w:rsid w:val="00BD194B"/>
    <w:rsid w:val="00DF595E"/>
    <w:rsid w:val="00F42D7D"/>
    <w:rsid w:val="00F9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E164"/>
  <w15:docId w15:val="{7AA8AB0A-A0B4-43F1-9EBA-694296C8D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47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92BD9"/>
  </w:style>
  <w:style w:type="paragraph" w:customStyle="1" w:styleId="msonormal0">
    <w:name w:val="msonormal"/>
    <w:basedOn w:val="a"/>
    <w:rsid w:val="00F9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2BD9"/>
    <w:rPr>
      <w:b/>
      <w:bCs/>
    </w:rPr>
  </w:style>
  <w:style w:type="character" w:customStyle="1" w:styleId="placeholder-mask">
    <w:name w:val="placeholder-mask"/>
    <w:basedOn w:val="a0"/>
    <w:rsid w:val="00F92BD9"/>
  </w:style>
  <w:style w:type="character" w:customStyle="1" w:styleId="placeholder">
    <w:name w:val="placeholder"/>
    <w:basedOn w:val="a0"/>
    <w:rsid w:val="00F92BD9"/>
  </w:style>
  <w:style w:type="character" w:styleId="a5">
    <w:name w:val="Hyperlink"/>
    <w:basedOn w:val="a0"/>
    <w:uiPriority w:val="99"/>
    <w:unhideWhenUsed/>
    <w:rsid w:val="00F92BD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92BD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1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9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1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18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69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09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0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7311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02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933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857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091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4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11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14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45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42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6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1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3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2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47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4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99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4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01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391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9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5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49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01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2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4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57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18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25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8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31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775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35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32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07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76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2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1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14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10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58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1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11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9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282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1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92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82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94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39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40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15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2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0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52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662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22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8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43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20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18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3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30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4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838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5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18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7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01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4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83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8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1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5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45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73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6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31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35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52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7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31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59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80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642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6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60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0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08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16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4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75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30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4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5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6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68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74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717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1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12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05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4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9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1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75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4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14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86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7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63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1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20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25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1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6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02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6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09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45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10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520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28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60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31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8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24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79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1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2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1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80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7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789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7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65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42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67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71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479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9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939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08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8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2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2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3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3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2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36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1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53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5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0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89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0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64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64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52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7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07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73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1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09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45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35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26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8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4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10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7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29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1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19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76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234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77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14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3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69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84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071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7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87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6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76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9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059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9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6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1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87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25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98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4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47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3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92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45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77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3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4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6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7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4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426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266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7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868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6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27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36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95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38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040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7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167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76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55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35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31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2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451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1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20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42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64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450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1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72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0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74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77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36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36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65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8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3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94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6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834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5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21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77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2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26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1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772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91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24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7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06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06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11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19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588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7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4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7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35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1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973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23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0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10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49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8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555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18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61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8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55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8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27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0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26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37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66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9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36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59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16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7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54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35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5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3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60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1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61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08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6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4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201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9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77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9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16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9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00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09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8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5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5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7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72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8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0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46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9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17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30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4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26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52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4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74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2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7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17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8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92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59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4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5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28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419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52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4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17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54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08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7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22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17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5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5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8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3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3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64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46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76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38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76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70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0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3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50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9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99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4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923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3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01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54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75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2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93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41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64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689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4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7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0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63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78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40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07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8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111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484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41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1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3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38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5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5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26" Type="http://schemas.openxmlformats.org/officeDocument/2006/relationships/hyperlink" Target="https://m.edsoo.ru/8a1521d2" TargetMode="External"/><Relationship Id="rId39" Type="http://schemas.openxmlformats.org/officeDocument/2006/relationships/hyperlink" Target="https://m.edsoo.ru/8a179e1c" TargetMode="External"/><Relationship Id="rId21" Type="http://schemas.openxmlformats.org/officeDocument/2006/relationships/hyperlink" Target="https://m.edsoo.ru/7f41a7d0" TargetMode="External"/><Relationship Id="rId34" Type="http://schemas.openxmlformats.org/officeDocument/2006/relationships/hyperlink" Target="https://m.edsoo.ru/8a162fe6" TargetMode="External"/><Relationship Id="rId42" Type="http://schemas.openxmlformats.org/officeDocument/2006/relationships/hyperlink" Target="https://m.edsoo.ru/8a17b8e8" TargetMode="External"/><Relationship Id="rId47" Type="http://schemas.openxmlformats.org/officeDocument/2006/relationships/hyperlink" Target="https://m.edsoo.ru/8a17ed54" TargetMode="External"/><Relationship Id="rId50" Type="http://schemas.openxmlformats.org/officeDocument/2006/relationships/hyperlink" Target="https://uchi.ru" TargetMode="External"/><Relationship Id="rId7" Type="http://schemas.openxmlformats.org/officeDocument/2006/relationships/hyperlink" Target="https://m.edsoo.ru/7f41646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f74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6249c" TargetMode="External"/><Relationship Id="rId37" Type="http://schemas.openxmlformats.org/officeDocument/2006/relationships/hyperlink" Target="https://m.edsoo.ru/8a165b56" TargetMode="External"/><Relationship Id="rId40" Type="http://schemas.openxmlformats.org/officeDocument/2006/relationships/hyperlink" Target="https://m.edsoo.ru/8a17b456" TargetMode="External"/><Relationship Id="rId45" Type="http://schemas.openxmlformats.org/officeDocument/2006/relationships/hyperlink" Target="https://m.edsoo.ru/8a17d60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4d96" TargetMode="External"/><Relationship Id="rId49" Type="http://schemas.openxmlformats.org/officeDocument/2006/relationships/hyperlink" Target="https://math-oge.sdamgia.ru" TargetMode="External"/><Relationship Id="rId10" Type="http://schemas.openxmlformats.org/officeDocument/2006/relationships/hyperlink" Target="https://m.edsoo.ru/7f41646e" TargetMode="External"/><Relationship Id="rId19" Type="http://schemas.openxmlformats.org/officeDocument/2006/relationships/hyperlink" Target="https://m.edsoo.ru/7f418516" TargetMode="External"/><Relationship Id="rId31" Type="http://schemas.openxmlformats.org/officeDocument/2006/relationships/hyperlink" Target="https://m.edsoo.ru/8a161fec" TargetMode="External"/><Relationship Id="rId44" Type="http://schemas.openxmlformats.org/officeDocument/2006/relationships/hyperlink" Target="https://m.edsoo.ru/8a17cc3e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3460" TargetMode="External"/><Relationship Id="rId35" Type="http://schemas.openxmlformats.org/officeDocument/2006/relationships/hyperlink" Target="https://m.edsoo.ru/8a1642c4" TargetMode="External"/><Relationship Id="rId43" Type="http://schemas.openxmlformats.org/officeDocument/2006/relationships/hyperlink" Target="https://m.edsoo.ru/8a17be06" TargetMode="External"/><Relationship Id="rId48" Type="http://schemas.openxmlformats.org/officeDocument/2006/relationships/hyperlink" Target="https://m.edsoo.ru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629ec" TargetMode="External"/><Relationship Id="rId38" Type="http://schemas.openxmlformats.org/officeDocument/2006/relationships/hyperlink" Target="https://m.edsoo.ru/8a17949e" TargetMode="External"/><Relationship Id="rId46" Type="http://schemas.openxmlformats.org/officeDocument/2006/relationships/hyperlink" Target="https://m.edsoo.ru/8a17d710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7b57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64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895BB-81FF-4D01-931F-EC35848D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28</Pages>
  <Words>7788</Words>
  <Characters>44395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Zalman</dc:creator>
  <cp:lastModifiedBy>Kapl</cp:lastModifiedBy>
  <cp:revision>5</cp:revision>
  <cp:lastPrinted>2023-09-20T10:30:00Z</cp:lastPrinted>
  <dcterms:created xsi:type="dcterms:W3CDTF">2023-09-17T16:54:00Z</dcterms:created>
  <dcterms:modified xsi:type="dcterms:W3CDTF">2023-09-28T09:28:00Z</dcterms:modified>
</cp:coreProperties>
</file>