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F5" w:rsidRDefault="00BD18DB" w:rsidP="00BD18DB">
      <w:pPr>
        <w:jc w:val="center"/>
      </w:pPr>
      <w:r>
        <w:rPr>
          <w:rFonts w:ascii="Arial" w:hAnsi="Arial" w:cs="Arial"/>
          <w:b/>
          <w:bCs/>
          <w:color w:val="1E4E70"/>
          <w:sz w:val="39"/>
          <w:szCs w:val="39"/>
          <w:shd w:val="clear" w:color="auto" w:fill="FFFFFF"/>
        </w:rPr>
        <w:t>Практические рекомендации психолога родителям по воспитанию детей на каждый день</w:t>
      </w:r>
      <w:bookmarkStart w:id="0" w:name="_GoBack"/>
      <w:bookmarkEnd w:id="0"/>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Начиная разговор о рекомендациях, хочу обратить Ваше внимание на то главное, что является основой основ воспитания – любовь к ребенку. Причем, любовь не за то, что ребенок красивый, умный, способный, отличник, помощник и так далее, а просто так, просто за то, что он есть!</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Говорите о своей любви к ребенку.</w:t>
      </w:r>
      <w:r>
        <w:rPr>
          <w:rStyle w:val="a4"/>
          <w:rFonts w:ascii="Arial" w:hAnsi="Arial" w:cs="Arial"/>
          <w:color w:val="000000"/>
          <w:sz w:val="22"/>
          <w:szCs w:val="22"/>
        </w:rPr>
        <w:t> Не стесняйтесь проявлять свою любовь к ребенку, дайте ему понять, что будете любить его всегда и при любых обстоятельствах.</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Объятия – знаки любви</w:t>
      </w:r>
      <w:r>
        <w:rPr>
          <w:rStyle w:val="a4"/>
          <w:rFonts w:ascii="Arial" w:hAnsi="Arial" w:cs="Arial"/>
          <w:color w:val="000000"/>
          <w:sz w:val="22"/>
          <w:szCs w:val="22"/>
        </w:rPr>
        <w:t>, они питают ребенка эмоционально, помогая ему психологически развиваться. Обнимайте своего ребенка не менее четырех раз в день, а лучше 8. 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Поверьте в уникальность своего ребенка</w:t>
      </w:r>
      <w:r>
        <w:rPr>
          <w:rStyle w:val="a4"/>
          <w:rFonts w:ascii="Arial" w:hAnsi="Arial" w:cs="Arial"/>
          <w:color w:val="000000"/>
          <w:sz w:val="22"/>
          <w:szCs w:val="22"/>
        </w:rPr>
        <w:t xml:space="preserve">, в то, что Ваш ребенок единственный в своем роде, не похож ни на одного соседского ребенка и не является точной копией вас самих. Поэтому не следует требовать от ребенка реализации заданной Вами жизненной программы и достижения поставленных Вами целей. </w:t>
      </w:r>
      <w:proofErr w:type="gramStart"/>
      <w:r>
        <w:rPr>
          <w:rStyle w:val="a4"/>
          <w:rFonts w:ascii="Arial" w:hAnsi="Arial" w:cs="Arial"/>
          <w:color w:val="000000"/>
          <w:sz w:val="22"/>
          <w:szCs w:val="22"/>
        </w:rPr>
        <w:t>Представьте ему право</w:t>
      </w:r>
      <w:proofErr w:type="gramEnd"/>
      <w:r>
        <w:rPr>
          <w:rStyle w:val="a4"/>
          <w:rFonts w:ascii="Arial" w:hAnsi="Arial" w:cs="Arial"/>
          <w:color w:val="000000"/>
          <w:sz w:val="22"/>
          <w:szCs w:val="22"/>
        </w:rPr>
        <w:t xml:space="preserve"> прожить жизнь самому. Позвольте ребенку быть самим собой, со своими недостатками, слабостями и достоинствами. Принимайте его таким, какой он есть. Опирайтесь на сильные стороны ребенка.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xml:space="preserve">Не бойтесь </w:t>
      </w:r>
      <w:proofErr w:type="spellStart"/>
      <w:r>
        <w:rPr>
          <w:rStyle w:val="a4"/>
          <w:rFonts w:ascii="Arial" w:hAnsi="Arial" w:cs="Arial"/>
          <w:color w:val="000000"/>
          <w:sz w:val="22"/>
          <w:szCs w:val="22"/>
        </w:rPr>
        <w:t>залюбить</w:t>
      </w:r>
      <w:proofErr w:type="spellEnd"/>
      <w:r>
        <w:rPr>
          <w:rStyle w:val="a4"/>
          <w:rFonts w:ascii="Arial" w:hAnsi="Arial" w:cs="Arial"/>
          <w:color w:val="000000"/>
          <w:sz w:val="22"/>
          <w:szCs w:val="22"/>
        </w:rPr>
        <w:t xml:space="preserve"> ребенка, берите его на колени, смотрите ему в глаза, обнимайте и целуйте его тогда, когда ему это хочется. В качестве поощрения чаще используйте ласку.</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Постарайтесь, чтобы Ваша любовь не обернулась вседозволенностью и безнадзорностью.</w:t>
      </w:r>
      <w:r>
        <w:rPr>
          <w:rStyle w:val="a4"/>
          <w:rFonts w:ascii="Arial" w:hAnsi="Arial" w:cs="Arial"/>
          <w:color w:val="000000"/>
          <w:sz w:val="22"/>
          <w:szCs w:val="22"/>
        </w:rPr>
        <w:t> Установите четкие рамки и запреты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Правила должны быть согласованы взрослыми между собой</w:t>
      </w:r>
      <w:r>
        <w:rPr>
          <w:rStyle w:val="a4"/>
          <w:rFonts w:ascii="Arial" w:hAnsi="Arial" w:cs="Arial"/>
          <w:color w:val="000000"/>
          <w:sz w:val="22"/>
          <w:szCs w:val="22"/>
        </w:rPr>
        <w:t>!</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Помните о том, что дети являются нашим отражением. Они берут пример с нас и поступают чаще всего так, как мы поступаем в нашей жизни.</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Если вы решили провести с ребенком воспитательную беседу</w:t>
      </w:r>
      <w:r>
        <w:rPr>
          <w:rStyle w:val="a4"/>
          <w:rFonts w:ascii="Arial" w:hAnsi="Arial" w:cs="Arial"/>
          <w:color w:val="000000"/>
          <w:sz w:val="22"/>
          <w:szCs w:val="22"/>
        </w:rPr>
        <w:t xml:space="preserve">… Речь в этом случае может быть строгой, но </w:t>
      </w:r>
      <w:proofErr w:type="gramStart"/>
      <w:r>
        <w:rPr>
          <w:rStyle w:val="a4"/>
          <w:rFonts w:ascii="Arial" w:hAnsi="Arial" w:cs="Arial"/>
          <w:color w:val="000000"/>
          <w:sz w:val="22"/>
          <w:szCs w:val="22"/>
        </w:rPr>
        <w:t>не в коем случае</w:t>
      </w:r>
      <w:proofErr w:type="gramEnd"/>
      <w:r>
        <w:rPr>
          <w:rStyle w:val="a4"/>
          <w:rFonts w:ascii="Arial" w:hAnsi="Arial" w:cs="Arial"/>
          <w:color w:val="000000"/>
          <w:sz w:val="22"/>
          <w:szCs w:val="22"/>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Обращаясь к ребенку с просьбой или вопросом, желательно установить с ним контакт глаз:</w:t>
      </w:r>
      <w:r>
        <w:rPr>
          <w:rStyle w:val="a4"/>
          <w:rFonts w:ascii="Arial" w:hAnsi="Arial" w:cs="Arial"/>
          <w:color w:val="000000"/>
          <w:sz w:val="22"/>
          <w:szCs w:val="22"/>
        </w:rPr>
        <w:t xml:space="preserve"> либо Вы наклонитесь к нему, либо приподнимите ребенка до уровня ваших глаз. Всегда слушайте ребёнка внимательно, смотря в его глаза, только тогда </w:t>
      </w:r>
      <w:r>
        <w:rPr>
          <w:rStyle w:val="a4"/>
          <w:rFonts w:ascii="Arial" w:hAnsi="Arial" w:cs="Arial"/>
          <w:color w:val="000000"/>
          <w:sz w:val="22"/>
          <w:szCs w:val="22"/>
        </w:rPr>
        <w:lastRenderedPageBreak/>
        <w:t>он будет чувствовать, что его проблемы и внутреннее состояние действительно Вас волнуют.</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Никогда не пытайтесь заниматься воспитанием ребенка, если у Вас плохое настроение.</w:t>
      </w:r>
      <w:r>
        <w:rPr>
          <w:rStyle w:val="a4"/>
          <w:rFonts w:ascii="Arial" w:hAnsi="Arial" w:cs="Arial"/>
          <w:color w:val="000000"/>
          <w:sz w:val="22"/>
          <w:szCs w:val="22"/>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Главное – оцените поступок, а не личность.</w:t>
      </w:r>
      <w:r>
        <w:rPr>
          <w:rStyle w:val="a4"/>
          <w:rFonts w:ascii="Arial" w:hAnsi="Arial" w:cs="Arial"/>
          <w:color w:val="000000"/>
          <w:sz w:val="22"/>
          <w:szCs w:val="22"/>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Никогда не вспоминайте о уже совершённых им ошибках.</w:t>
      </w:r>
      <w:r>
        <w:rPr>
          <w:rStyle w:val="a4"/>
          <w:rFonts w:ascii="Arial" w:hAnsi="Arial" w:cs="Arial"/>
          <w:color w:val="000000"/>
          <w:sz w:val="22"/>
          <w:szCs w:val="22"/>
        </w:rPr>
        <w:t> Всё, что было, должно оставаться в прошлом.</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Ни в коем случае нельзя сравнивать детей друг с другом.</w:t>
      </w:r>
      <w:r>
        <w:rPr>
          <w:rStyle w:val="a4"/>
          <w:rFonts w:ascii="Arial" w:hAnsi="Arial" w:cs="Arial"/>
          <w:color w:val="000000"/>
          <w:sz w:val="22"/>
          <w:szCs w:val="22"/>
        </w:rPr>
        <w:t>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Сравнивать ребенка можно только с ним самим и хвалить только за одно: улучшение его собственных результатов.</w:t>
      </w:r>
      <w:r>
        <w:rPr>
          <w:rStyle w:val="a4"/>
          <w:rFonts w:ascii="Arial" w:hAnsi="Arial" w:cs="Arial"/>
          <w:color w:val="000000"/>
          <w:sz w:val="22"/>
          <w:szCs w:val="22"/>
        </w:rPr>
        <w:t>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Если Вы заметили, что Ваш ребенок в данный момент наполнен негативными эмоциями, поговорите с ним об этом.</w:t>
      </w:r>
      <w:r>
        <w:rPr>
          <w:rStyle w:val="a4"/>
          <w:rFonts w:ascii="Arial" w:hAnsi="Arial" w:cs="Arial"/>
          <w:color w:val="000000"/>
          <w:sz w:val="22"/>
          <w:szCs w:val="22"/>
        </w:rPr>
        <w:t xml:space="preserve"> Можно использовать активное слушание. </w:t>
      </w:r>
      <w:proofErr w:type="gramStart"/>
      <w:r>
        <w:rPr>
          <w:rStyle w:val="a4"/>
          <w:rFonts w:ascii="Arial" w:hAnsi="Arial" w:cs="Arial"/>
          <w:color w:val="000000"/>
          <w:sz w:val="22"/>
          <w:szCs w:val="22"/>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Pr>
          <w:rStyle w:val="a4"/>
          <w:rFonts w:ascii="Arial" w:hAnsi="Arial" w:cs="Arial"/>
          <w:color w:val="000000"/>
          <w:sz w:val="22"/>
          <w:szCs w:val="22"/>
        </w:rPr>
        <w:t xml:space="preserve"> Это помогает создавать доверительную атмосферу в Ваших с ребенком отношениях.</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Если ребенок вызывает у Вас своим поведением отрицательные переживания, сообщите ему об этом.</w:t>
      </w:r>
      <w:r>
        <w:rPr>
          <w:rStyle w:val="a4"/>
          <w:rFonts w:ascii="Arial" w:hAnsi="Arial" w:cs="Arial"/>
          <w:color w:val="000000"/>
          <w:sz w:val="22"/>
          <w:szCs w:val="22"/>
        </w:rPr>
        <w:t> Для этого используйте «</w:t>
      </w:r>
      <w:proofErr w:type="gramStart"/>
      <w:r>
        <w:rPr>
          <w:rStyle w:val="a4"/>
          <w:rFonts w:ascii="Arial" w:hAnsi="Arial" w:cs="Arial"/>
          <w:color w:val="000000"/>
          <w:sz w:val="22"/>
          <w:szCs w:val="22"/>
        </w:rPr>
        <w:t>Я-сообщения</w:t>
      </w:r>
      <w:proofErr w:type="gramEnd"/>
      <w:r>
        <w:rPr>
          <w:rStyle w:val="a4"/>
          <w:rFonts w:ascii="Arial" w:hAnsi="Arial" w:cs="Arial"/>
          <w:color w:val="000000"/>
          <w:sz w:val="22"/>
          <w:szCs w:val="22"/>
        </w:rPr>
        <w:t>»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Чаще разговариваете с ребенком, объясняете ему суть запретов и ограничений. </w:t>
      </w:r>
      <w:r>
        <w:rPr>
          <w:rStyle w:val="a4"/>
          <w:rFonts w:ascii="Arial" w:hAnsi="Arial" w:cs="Arial"/>
          <w:color w:val="000000"/>
          <w:sz w:val="22"/>
          <w:szCs w:val="22"/>
        </w:rPr>
        <w:t>Помогите ребенку вербально выражать свои чувства и переживания, научиться понимать </w:t>
      </w:r>
      <w:r>
        <w:rPr>
          <w:rStyle w:val="a5"/>
          <w:rFonts w:ascii="Arial" w:hAnsi="Arial" w:cs="Arial"/>
          <w:i/>
          <w:iCs/>
          <w:color w:val="000000"/>
          <w:sz w:val="22"/>
          <w:szCs w:val="22"/>
        </w:rPr>
        <w:t>свое поведение и поведение других людей</w:t>
      </w:r>
      <w:proofErr w:type="gramStart"/>
      <w:r>
        <w:rPr>
          <w:rStyle w:val="a5"/>
          <w:rFonts w:ascii="Arial" w:hAnsi="Arial" w:cs="Arial"/>
          <w:i/>
          <w:iCs/>
          <w:color w:val="000000"/>
          <w:sz w:val="22"/>
          <w:szCs w:val="22"/>
        </w:rPr>
        <w:t xml:space="preserve"> О</w:t>
      </w:r>
      <w:proofErr w:type="gramEnd"/>
      <w:r>
        <w:rPr>
          <w:rStyle w:val="a5"/>
          <w:rFonts w:ascii="Arial" w:hAnsi="Arial" w:cs="Arial"/>
          <w:i/>
          <w:iCs/>
          <w:color w:val="000000"/>
          <w:sz w:val="22"/>
          <w:szCs w:val="22"/>
        </w:rPr>
        <w:t xml:space="preserve">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Pr>
          <w:rStyle w:val="a5"/>
          <w:rFonts w:ascii="Arial" w:hAnsi="Arial" w:cs="Arial"/>
          <w:i/>
          <w:iCs/>
          <w:color w:val="000000"/>
          <w:sz w:val="22"/>
          <w:szCs w:val="22"/>
        </w:rPr>
        <w:t>эмпатии</w:t>
      </w:r>
      <w:proofErr w:type="spellEnd"/>
      <w:r>
        <w:rPr>
          <w:rStyle w:val="a5"/>
          <w:rFonts w:ascii="Arial" w:hAnsi="Arial" w:cs="Arial"/>
          <w:i/>
          <w:iCs/>
          <w:color w:val="000000"/>
          <w:sz w:val="22"/>
          <w:szCs w:val="22"/>
        </w:rPr>
        <w:t xml:space="preserve"> (сочувствию).</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Не спешите прибегать к наказаниям. Постарайтесь воздействовать на ребенка просьбами. В случае неповиновения родителям нужно убедиться, что </w:t>
      </w:r>
      <w:r>
        <w:rPr>
          <w:rStyle w:val="a5"/>
          <w:rFonts w:ascii="Arial" w:hAnsi="Arial" w:cs="Arial"/>
          <w:i/>
          <w:iCs/>
          <w:color w:val="000000"/>
          <w:sz w:val="22"/>
          <w:szCs w:val="22"/>
        </w:rPr>
        <w:t>просьба соответствует возрасту и возможностям ребенка.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proofErr w:type="gramStart"/>
      <w:r>
        <w:rPr>
          <w:rStyle w:val="a5"/>
          <w:rFonts w:ascii="Arial" w:hAnsi="Arial" w:cs="Arial"/>
          <w:i/>
          <w:iCs/>
          <w:color w:val="000000"/>
          <w:sz w:val="22"/>
          <w:szCs w:val="22"/>
        </w:rPr>
        <w:lastRenderedPageBreak/>
        <w:t>Наказывать ребенка лучше, лишая его хорошего, чем, делая ему плохое</w:t>
      </w:r>
      <w:r>
        <w:rPr>
          <w:rStyle w:val="a4"/>
          <w:rFonts w:ascii="Arial" w:hAnsi="Arial" w:cs="Arial"/>
          <w:color w:val="000000"/>
          <w:sz w:val="22"/>
          <w:szCs w:val="22"/>
        </w:rPr>
        <w:t>.</w:t>
      </w:r>
      <w:proofErr w:type="gramEnd"/>
      <w:r>
        <w:rPr>
          <w:rStyle w:val="a4"/>
          <w:rFonts w:ascii="Arial" w:hAnsi="Arial" w:cs="Arial"/>
          <w:color w:val="000000"/>
          <w:sz w:val="22"/>
          <w:szCs w:val="22"/>
        </w:rPr>
        <w:t xml:space="preserve">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Pr>
          <w:rStyle w:val="a4"/>
          <w:rFonts w:ascii="Arial" w:hAnsi="Arial" w:cs="Arial"/>
          <w:color w:val="000000"/>
          <w:sz w:val="22"/>
          <w:szCs w:val="22"/>
        </w:rPr>
        <w:t>… К</w:t>
      </w:r>
      <w:proofErr w:type="gramEnd"/>
      <w:r>
        <w:rPr>
          <w:rStyle w:val="a4"/>
          <w:rFonts w:ascii="Arial" w:hAnsi="Arial" w:cs="Arial"/>
          <w:color w:val="000000"/>
          <w:sz w:val="22"/>
          <w:szCs w:val="22"/>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Наказание должно соответствовать проступку, </w:t>
      </w:r>
      <w:r>
        <w:rPr>
          <w:rStyle w:val="a5"/>
          <w:rFonts w:ascii="Arial" w:hAnsi="Arial" w:cs="Arial"/>
          <w:i/>
          <w:iCs/>
          <w:color w:val="000000"/>
          <w:sz w:val="22"/>
          <w:szCs w:val="22"/>
        </w:rPr>
        <w:t xml:space="preserve">ребенок должен четко </w:t>
      </w:r>
      <w:proofErr w:type="gramStart"/>
      <w:r>
        <w:rPr>
          <w:rStyle w:val="a5"/>
          <w:rFonts w:ascii="Arial" w:hAnsi="Arial" w:cs="Arial"/>
          <w:i/>
          <w:iCs/>
          <w:color w:val="000000"/>
          <w:sz w:val="22"/>
          <w:szCs w:val="22"/>
        </w:rPr>
        <w:t>понимать за что наказан</w:t>
      </w:r>
      <w:proofErr w:type="gramEnd"/>
      <w:r>
        <w:rPr>
          <w:rStyle w:val="a5"/>
          <w:rFonts w:ascii="Arial" w:hAnsi="Arial" w:cs="Arial"/>
          <w:i/>
          <w:iCs/>
          <w:color w:val="000000"/>
          <w:sz w:val="22"/>
          <w:szCs w:val="22"/>
        </w:rPr>
        <w:t>.</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Нужно иметь запас больших и маленьких праздников</w:t>
      </w:r>
      <w:r>
        <w:rPr>
          <w:rStyle w:val="a4"/>
          <w:rFonts w:ascii="Arial" w:hAnsi="Arial" w:cs="Arial"/>
          <w:color w:val="000000"/>
          <w:sz w:val="22"/>
          <w:szCs w:val="22"/>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Не забываете, что ключ к сердцу ребенка лежит через игру.</w:t>
      </w:r>
      <w:r>
        <w:rPr>
          <w:rStyle w:val="a4"/>
          <w:rFonts w:ascii="Arial" w:hAnsi="Arial" w:cs="Arial"/>
          <w:color w:val="000000"/>
          <w:sz w:val="22"/>
          <w:szCs w:val="22"/>
        </w:rPr>
        <w:t> Именно в игре можете передать те навыки и знания, понятия о жизненных ценностях, лучше понять друг друга.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Похвала за усилие любое совершенное ребенком усилие, попытку достичь цели необходимо отмечать и поощрять.</w:t>
      </w:r>
      <w:r>
        <w:rPr>
          <w:rStyle w:val="a4"/>
          <w:rFonts w:ascii="Arial" w:hAnsi="Arial" w:cs="Arial"/>
          <w:color w:val="000000"/>
          <w:sz w:val="22"/>
          <w:szCs w:val="22"/>
        </w:rPr>
        <w:t>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Иногда родители не правильно используют поощрения:</w:t>
      </w:r>
      <w:r>
        <w:rPr>
          <w:rStyle w:val="a4"/>
          <w:rFonts w:ascii="Arial" w:hAnsi="Arial" w:cs="Arial"/>
          <w:color w:val="000000"/>
          <w:sz w:val="22"/>
          <w:szCs w:val="22"/>
        </w:rPr>
        <w:t>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Старайтесь максимально больше проводить с ребёнком своё свободное время, чтобы он всегда себя чувствовал нужным и любимым.</w:t>
      </w:r>
      <w:r>
        <w:rPr>
          <w:rStyle w:val="a4"/>
          <w:rFonts w:ascii="Arial" w:hAnsi="Arial" w:cs="Arial"/>
          <w:color w:val="000000"/>
          <w:sz w:val="22"/>
          <w:szCs w:val="22"/>
        </w:rPr>
        <w:t xml:space="preserve"> Часто родители жалуются: «Нет времени», важно </w:t>
      </w:r>
      <w:proofErr w:type="gramStart"/>
      <w:r>
        <w:rPr>
          <w:rStyle w:val="a4"/>
          <w:rFonts w:ascii="Arial" w:hAnsi="Arial" w:cs="Arial"/>
          <w:color w:val="000000"/>
          <w:sz w:val="22"/>
          <w:szCs w:val="22"/>
        </w:rPr>
        <w:t>не</w:t>
      </w:r>
      <w:proofErr w:type="gramEnd"/>
      <w:r>
        <w:rPr>
          <w:rStyle w:val="a4"/>
          <w:rFonts w:ascii="Arial" w:hAnsi="Arial" w:cs="Arial"/>
          <w:color w:val="000000"/>
          <w:sz w:val="22"/>
          <w:szCs w:val="22"/>
        </w:rPr>
        <w:t xml:space="preserve"> сколько времени Вы проведете со своим ребенком, а как Вы это свободное время (пусть даже 5 минут), организуете.</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Использовать в повседневном общении приветливые фразы</w:t>
      </w:r>
      <w:r>
        <w:rPr>
          <w:rStyle w:val="a4"/>
          <w:rFonts w:ascii="Arial" w:hAnsi="Arial" w:cs="Arial"/>
          <w:color w:val="000000"/>
          <w:sz w:val="22"/>
          <w:szCs w:val="22"/>
        </w:rPr>
        <w:t xml:space="preserve">. Например, мне с тобой хорошо. Я рада тебя видеть. Хорошо, что ты пришел. Мне </w:t>
      </w:r>
      <w:proofErr w:type="gramStart"/>
      <w:r>
        <w:rPr>
          <w:rStyle w:val="a4"/>
          <w:rFonts w:ascii="Arial" w:hAnsi="Arial" w:cs="Arial"/>
          <w:color w:val="000000"/>
          <w:sz w:val="22"/>
          <w:szCs w:val="22"/>
        </w:rPr>
        <w:t>нравится</w:t>
      </w:r>
      <w:proofErr w:type="gramEnd"/>
      <w:r>
        <w:rPr>
          <w:rStyle w:val="a4"/>
          <w:rFonts w:ascii="Arial" w:hAnsi="Arial" w:cs="Arial"/>
          <w:color w:val="000000"/>
          <w:sz w:val="22"/>
          <w:szCs w:val="22"/>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Pr>
          <w:rStyle w:val="a4"/>
          <w:rFonts w:ascii="Arial" w:hAnsi="Arial" w:cs="Arial"/>
          <w:color w:val="000000"/>
          <w:sz w:val="22"/>
          <w:szCs w:val="22"/>
        </w:rPr>
        <w:t>самоценности</w:t>
      </w:r>
      <w:proofErr w:type="spellEnd"/>
      <w:r>
        <w:rPr>
          <w:rStyle w:val="a4"/>
          <w:rFonts w:ascii="Arial" w:hAnsi="Arial" w:cs="Arial"/>
          <w:color w:val="000000"/>
          <w:sz w:val="22"/>
          <w:szCs w:val="22"/>
        </w:rPr>
        <w:t>, его самооценку.</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5"/>
          <w:rFonts w:ascii="Arial" w:hAnsi="Arial" w:cs="Arial"/>
          <w:i/>
          <w:iCs/>
          <w:color w:val="000000"/>
          <w:sz w:val="22"/>
          <w:szCs w:val="22"/>
        </w:rPr>
        <w:t>Выполняйте свои обещания!</w:t>
      </w:r>
      <w:r>
        <w:rPr>
          <w:rStyle w:val="a4"/>
          <w:rFonts w:ascii="Arial" w:hAnsi="Arial" w:cs="Arial"/>
          <w:color w:val="000000"/>
          <w:sz w:val="22"/>
          <w:szCs w:val="22"/>
        </w:rPr>
        <w:t> Потому что верить больше не будут! А восстановить доверие ребенка очень нелегко.</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xml:space="preserve">Нам, взрослым, необходимо помнить, что под влиянием опыта общения с нами, у ребенка не только формируются оценки себя и других, но и зарождается очень важная особенность - сочувствовать другим людям, переживать чужие горести и радости как собственные. В общении </w:t>
      </w:r>
      <w:proofErr w:type="gramStart"/>
      <w:r>
        <w:rPr>
          <w:rStyle w:val="a4"/>
          <w:rFonts w:ascii="Arial" w:hAnsi="Arial" w:cs="Arial"/>
          <w:color w:val="000000"/>
          <w:sz w:val="22"/>
          <w:szCs w:val="22"/>
        </w:rPr>
        <w:t>со</w:t>
      </w:r>
      <w:proofErr w:type="gramEnd"/>
      <w:r>
        <w:rPr>
          <w:rStyle w:val="a4"/>
          <w:rFonts w:ascii="Arial" w:hAnsi="Arial" w:cs="Arial"/>
          <w:color w:val="000000"/>
          <w:sz w:val="22"/>
          <w:szCs w:val="22"/>
        </w:rPr>
        <w:t xml:space="preserve"> взрослыми и сверстниками он впервые осознает, что </w:t>
      </w:r>
      <w:r>
        <w:rPr>
          <w:rStyle w:val="a4"/>
          <w:rFonts w:ascii="Arial" w:hAnsi="Arial" w:cs="Arial"/>
          <w:color w:val="000000"/>
          <w:sz w:val="22"/>
          <w:szCs w:val="22"/>
        </w:rPr>
        <w:lastRenderedPageBreak/>
        <w:t>нужно учитывать не только свою, но и чужую точку зрения. Педагогическая авторитарность в неформальном общении с детьми порождает у них дефицит самостоятельности, неумение выразить и отстоять свое мнение. Общаясь с ребенком, очень важно отрешиться от позиции, что наше слово – истина, ибо процесс общения требует понимания другого и отождествления себя с другими.</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u w:val="single"/>
        </w:rPr>
        <w:t>Притча «Мудрец и бабочка».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Слава о его мудрости разнеслась повсюду.</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Так он и сделал. Взял бабочку, подошел к мудрецу и спросил его:</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Скажи, что у меня в руках?</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Мудрец посмотрел и сказал:</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У тебя в руках бабочка.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Тогда он спросил мудреца:</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Скажи, живая она или мертвая?</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Мудрец посмотрел ему в глаза, подумал и сказал:</w:t>
      </w:r>
    </w:p>
    <w:p w:rsidR="00BD18DB" w:rsidRDefault="00BD18DB" w:rsidP="00BD18DB">
      <w:pPr>
        <w:pStyle w:val="a3"/>
        <w:shd w:val="clear" w:color="auto" w:fill="FFFFFF"/>
        <w:spacing w:before="0" w:beforeAutospacing="0" w:after="150" w:afterAutospacing="0" w:line="300" w:lineRule="atLeast"/>
        <w:jc w:val="both"/>
        <w:rPr>
          <w:rFonts w:ascii="Arial" w:hAnsi="Arial" w:cs="Arial"/>
          <w:color w:val="000000"/>
          <w:sz w:val="22"/>
          <w:szCs w:val="22"/>
        </w:rPr>
      </w:pPr>
      <w:r>
        <w:rPr>
          <w:rStyle w:val="a4"/>
          <w:rFonts w:ascii="Arial" w:hAnsi="Arial" w:cs="Arial"/>
          <w:color w:val="000000"/>
          <w:sz w:val="22"/>
          <w:szCs w:val="22"/>
        </w:rPr>
        <w:t>– Все в твоих руках.</w:t>
      </w:r>
    </w:p>
    <w:p w:rsidR="00BD18DB" w:rsidRDefault="00BD18DB"/>
    <w:sectPr w:rsidR="00BD1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A6"/>
    <w:rsid w:val="00142B33"/>
    <w:rsid w:val="00580BA6"/>
    <w:rsid w:val="00830DF5"/>
    <w:rsid w:val="00A312B4"/>
    <w:rsid w:val="00BD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18DB"/>
    <w:rPr>
      <w:i/>
      <w:iCs/>
    </w:rPr>
  </w:style>
  <w:style w:type="character" w:styleId="a5">
    <w:name w:val="Strong"/>
    <w:basedOn w:val="a0"/>
    <w:uiPriority w:val="22"/>
    <w:qFormat/>
    <w:rsid w:val="00BD18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18DB"/>
    <w:rPr>
      <w:i/>
      <w:iCs/>
    </w:rPr>
  </w:style>
  <w:style w:type="character" w:styleId="a5">
    <w:name w:val="Strong"/>
    <w:basedOn w:val="a0"/>
    <w:uiPriority w:val="22"/>
    <w:qFormat/>
    <w:rsid w:val="00BD1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2024-12-29T12:43:00Z</dcterms:created>
  <dcterms:modified xsi:type="dcterms:W3CDTF">2024-12-29T12:45:00Z</dcterms:modified>
</cp:coreProperties>
</file>