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CA05DC" w:rsidTr="00CA05DC">
        <w:tc>
          <w:tcPr>
            <w:tcW w:w="4868" w:type="dxa"/>
          </w:tcPr>
          <w:p w:rsidR="00CA05DC" w:rsidRDefault="00CA05DC" w:rsidP="00CA05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Принято</w:t>
            </w:r>
          </w:p>
          <w:p w:rsidR="00CA05DC" w:rsidRDefault="00CA05DC" w:rsidP="00CA05DC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заседании управляющего совета</w:t>
            </w:r>
          </w:p>
          <w:p w:rsidR="00CA05DC" w:rsidRDefault="00CA05DC" w:rsidP="00CA05D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МБОУ «Основная общеобразовательная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Каплинская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школа»</w:t>
            </w:r>
          </w:p>
          <w:p w:rsidR="00CA05DC" w:rsidRDefault="00CA05DC" w:rsidP="00CA05DC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протокол от 09.01.2020 года № 1</w:t>
            </w:r>
          </w:p>
        </w:tc>
        <w:tc>
          <w:tcPr>
            <w:tcW w:w="4868" w:type="dxa"/>
          </w:tcPr>
          <w:p w:rsidR="00CA05DC" w:rsidRDefault="00CA05DC" w:rsidP="00CA05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Утверждено</w:t>
            </w:r>
          </w:p>
          <w:p w:rsidR="00CA05DC" w:rsidRDefault="00CA05DC" w:rsidP="00CA05DC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приказом МБОУ «Основная общеобразовательная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Каплинская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школа»</w:t>
            </w:r>
          </w:p>
          <w:p w:rsidR="00CA05DC" w:rsidRDefault="00CA05DC" w:rsidP="00CA05DC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 09 января 2020 года № 2/1</w:t>
            </w:r>
          </w:p>
        </w:tc>
      </w:tr>
    </w:tbl>
    <w:p w:rsidR="00CA05DC" w:rsidRDefault="00CA05DC">
      <w:pPr>
        <w:ind w:right="-359"/>
        <w:jc w:val="center"/>
        <w:rPr>
          <w:rFonts w:eastAsia="Times New Roman"/>
          <w:b/>
          <w:bCs/>
          <w:sz w:val="24"/>
          <w:szCs w:val="24"/>
        </w:rPr>
      </w:pPr>
    </w:p>
    <w:p w:rsidR="00CA05DC" w:rsidRDefault="00CA05DC">
      <w:pPr>
        <w:ind w:right="-359"/>
        <w:jc w:val="center"/>
        <w:rPr>
          <w:rFonts w:eastAsia="Times New Roman"/>
          <w:b/>
          <w:bCs/>
          <w:sz w:val="24"/>
          <w:szCs w:val="24"/>
        </w:rPr>
      </w:pPr>
    </w:p>
    <w:p w:rsidR="00076F55" w:rsidRDefault="00CA05D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076F55" w:rsidRDefault="00076F55">
      <w:pPr>
        <w:spacing w:line="10" w:lineRule="exact"/>
        <w:rPr>
          <w:sz w:val="24"/>
          <w:szCs w:val="24"/>
        </w:rPr>
      </w:pPr>
    </w:p>
    <w:p w:rsidR="00076F55" w:rsidRDefault="00CA05DC">
      <w:pPr>
        <w:spacing w:line="237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ПРИЁМА</w:t>
      </w:r>
      <w:r>
        <w:rPr>
          <w:rFonts w:eastAsia="Times New Roman"/>
          <w:b/>
          <w:bCs/>
          <w:sz w:val="24"/>
          <w:szCs w:val="24"/>
        </w:rPr>
        <w:t xml:space="preserve"> ГРАЖДАН НА </w:t>
      </w:r>
      <w:proofErr w:type="gramStart"/>
      <w:r>
        <w:rPr>
          <w:rFonts w:eastAsia="Times New Roman"/>
          <w:b/>
          <w:bCs/>
          <w:sz w:val="24"/>
          <w:szCs w:val="24"/>
        </w:rPr>
        <w:t>ОБУЧЕНИЕ ПО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ОБРАЗОВАТЕЛЬНЫМ ПРОГРАММАМ НАЧАЛЬНОГО ОБЩЕГО, ОСНОВНОГО ОБЩЕГО </w:t>
      </w:r>
      <w:r>
        <w:rPr>
          <w:rFonts w:eastAsia="Times New Roman"/>
          <w:b/>
          <w:bCs/>
          <w:sz w:val="24"/>
          <w:szCs w:val="24"/>
        </w:rPr>
        <w:t xml:space="preserve">ОБРАЗОВАНИЯ В МУНИЦИПАЛЬНОЕ </w:t>
      </w:r>
      <w:r w:rsidR="007B221D">
        <w:rPr>
          <w:rFonts w:eastAsia="Times New Roman"/>
          <w:b/>
          <w:bCs/>
          <w:sz w:val="24"/>
          <w:szCs w:val="24"/>
        </w:rPr>
        <w:t>БЮДЖЕТНОЕ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ОБЩЕОБРАЗОВАТЕЛЬНОЕ УЧРЕЖДЕНИЕ</w:t>
      </w:r>
    </w:p>
    <w:p w:rsidR="00076F55" w:rsidRDefault="00076F55">
      <w:pPr>
        <w:spacing w:line="2" w:lineRule="exact"/>
        <w:rPr>
          <w:sz w:val="24"/>
          <w:szCs w:val="24"/>
        </w:rPr>
      </w:pPr>
    </w:p>
    <w:p w:rsidR="007B221D" w:rsidRPr="007B221D" w:rsidRDefault="007B221D" w:rsidP="007B221D">
      <w:pPr>
        <w:spacing w:line="237" w:lineRule="auto"/>
        <w:ind w:right="-279"/>
        <w:jc w:val="center"/>
        <w:rPr>
          <w:rFonts w:eastAsia="Times New Roman"/>
          <w:b/>
          <w:bCs/>
          <w:sz w:val="24"/>
          <w:szCs w:val="24"/>
        </w:rPr>
      </w:pPr>
      <w:r w:rsidRPr="007B221D">
        <w:rPr>
          <w:rFonts w:eastAsia="Times New Roman"/>
          <w:b/>
          <w:bCs/>
          <w:sz w:val="24"/>
          <w:szCs w:val="24"/>
        </w:rPr>
        <w:t>«ОСНОВНАЯ ОБЩЕОБРАЗОВАТЕЛЬНАЯ КАПЛИНСКАЯ ШКОЛА»</w:t>
      </w:r>
    </w:p>
    <w:p w:rsidR="00076F55" w:rsidRPr="00CA05DC" w:rsidRDefault="00076F55">
      <w:pPr>
        <w:spacing w:line="276" w:lineRule="exact"/>
        <w:rPr>
          <w:sz w:val="26"/>
          <w:szCs w:val="26"/>
        </w:rPr>
      </w:pPr>
    </w:p>
    <w:p w:rsidR="00076F55" w:rsidRPr="00CA05DC" w:rsidRDefault="00CA05DC">
      <w:pPr>
        <w:numPr>
          <w:ilvl w:val="2"/>
          <w:numId w:val="1"/>
        </w:numPr>
        <w:tabs>
          <w:tab w:val="left" w:pos="3980"/>
        </w:tabs>
        <w:ind w:left="3980" w:hanging="359"/>
        <w:rPr>
          <w:rFonts w:eastAsia="Times New Roman"/>
          <w:b/>
          <w:bCs/>
          <w:sz w:val="26"/>
          <w:szCs w:val="26"/>
        </w:rPr>
      </w:pPr>
      <w:r w:rsidRPr="00CA05DC">
        <w:rPr>
          <w:rFonts w:eastAsia="Times New Roman"/>
          <w:b/>
          <w:bCs/>
          <w:sz w:val="26"/>
          <w:szCs w:val="26"/>
        </w:rPr>
        <w:t>Общие положения</w:t>
      </w:r>
    </w:p>
    <w:p w:rsidR="00076F55" w:rsidRPr="00CA05DC" w:rsidRDefault="00076F55">
      <w:pPr>
        <w:spacing w:line="286" w:lineRule="exact"/>
        <w:rPr>
          <w:rFonts w:eastAsia="Times New Roman"/>
          <w:b/>
          <w:bCs/>
          <w:sz w:val="26"/>
          <w:szCs w:val="26"/>
        </w:rPr>
      </w:pPr>
    </w:p>
    <w:p w:rsidR="00076F55" w:rsidRDefault="00CA05DC">
      <w:pPr>
        <w:numPr>
          <w:ilvl w:val="0"/>
          <w:numId w:val="2"/>
        </w:numPr>
        <w:tabs>
          <w:tab w:val="left" w:pos="946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Настоящие Правила приёма граждан на </w:t>
      </w:r>
      <w:proofErr w:type="gramStart"/>
      <w:r>
        <w:rPr>
          <w:rFonts w:eastAsia="Times New Roman"/>
          <w:sz w:val="26"/>
          <w:szCs w:val="26"/>
        </w:rPr>
        <w:t>обучение по</w:t>
      </w:r>
      <w:proofErr w:type="gramEnd"/>
      <w:r>
        <w:rPr>
          <w:rFonts w:eastAsia="Times New Roman"/>
          <w:sz w:val="26"/>
          <w:szCs w:val="26"/>
        </w:rPr>
        <w:t xml:space="preserve"> образовательным программам начального общего, основного общего образования </w:t>
      </w:r>
      <w:r>
        <w:rPr>
          <w:rFonts w:eastAsia="Times New Roman"/>
          <w:sz w:val="26"/>
          <w:szCs w:val="26"/>
        </w:rPr>
        <w:t xml:space="preserve">(далее - Правила) в муниципальное </w:t>
      </w:r>
      <w:r w:rsidR="007B221D">
        <w:rPr>
          <w:rFonts w:eastAsia="Times New Roman"/>
          <w:sz w:val="26"/>
          <w:szCs w:val="26"/>
        </w:rPr>
        <w:t>бюджетное</w:t>
      </w:r>
      <w:r>
        <w:rPr>
          <w:rFonts w:eastAsia="Times New Roman"/>
          <w:sz w:val="26"/>
          <w:szCs w:val="26"/>
        </w:rPr>
        <w:t xml:space="preserve"> общеобразовательное учреждение «</w:t>
      </w:r>
      <w:r w:rsidR="007B221D">
        <w:rPr>
          <w:rFonts w:eastAsia="Times New Roman"/>
          <w:sz w:val="26"/>
          <w:szCs w:val="26"/>
        </w:rPr>
        <w:t xml:space="preserve">Основная общеобразовательная </w:t>
      </w:r>
      <w:proofErr w:type="spellStart"/>
      <w:r w:rsidR="007B221D">
        <w:rPr>
          <w:rFonts w:eastAsia="Times New Roman"/>
          <w:sz w:val="26"/>
          <w:szCs w:val="26"/>
        </w:rPr>
        <w:t>Каплинская</w:t>
      </w:r>
      <w:proofErr w:type="spellEnd"/>
      <w:r w:rsidR="007B221D">
        <w:rPr>
          <w:rFonts w:eastAsia="Times New Roman"/>
          <w:sz w:val="26"/>
          <w:szCs w:val="26"/>
        </w:rPr>
        <w:t xml:space="preserve"> школа</w:t>
      </w:r>
      <w:r>
        <w:rPr>
          <w:rFonts w:eastAsia="Times New Roman"/>
          <w:sz w:val="26"/>
          <w:szCs w:val="26"/>
        </w:rPr>
        <w:t>» (далее – Учреждение) разработаны в соответствии с нормативными документами:</w:t>
      </w:r>
    </w:p>
    <w:p w:rsidR="00076F55" w:rsidRDefault="00076F55">
      <w:pPr>
        <w:spacing w:line="19" w:lineRule="exact"/>
        <w:rPr>
          <w:rFonts w:eastAsia="Times New Roman"/>
          <w:sz w:val="26"/>
          <w:szCs w:val="26"/>
        </w:rPr>
      </w:pPr>
    </w:p>
    <w:p w:rsidR="00076F55" w:rsidRDefault="00CA05DC" w:rsidP="007B221D">
      <w:pPr>
        <w:spacing w:line="235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Федеральны</w:t>
      </w:r>
      <w:r w:rsidR="007B221D">
        <w:rPr>
          <w:rFonts w:eastAsia="Times New Roman"/>
          <w:sz w:val="26"/>
          <w:szCs w:val="26"/>
        </w:rPr>
        <w:t>й</w:t>
      </w:r>
      <w:r>
        <w:rPr>
          <w:rFonts w:eastAsia="Times New Roman"/>
          <w:sz w:val="26"/>
          <w:szCs w:val="26"/>
        </w:rPr>
        <w:t xml:space="preserve"> закон</w:t>
      </w:r>
      <w:r>
        <w:rPr>
          <w:rFonts w:eastAsia="Times New Roman"/>
          <w:sz w:val="26"/>
          <w:szCs w:val="26"/>
        </w:rPr>
        <w:t xml:space="preserve"> от 29.12.2012г. № 273-ФЗ «Об образовании в Российской Федерации»;</w:t>
      </w:r>
    </w:p>
    <w:p w:rsidR="00076F55" w:rsidRDefault="00076F55">
      <w:pPr>
        <w:spacing w:line="14" w:lineRule="exact"/>
        <w:rPr>
          <w:rFonts w:eastAsia="Times New Roman"/>
          <w:sz w:val="26"/>
          <w:szCs w:val="26"/>
        </w:rPr>
      </w:pPr>
    </w:p>
    <w:p w:rsidR="00076F55" w:rsidRDefault="00CA05DC">
      <w:pPr>
        <w:spacing w:line="235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Федеральный зак</w:t>
      </w:r>
      <w:r>
        <w:rPr>
          <w:rFonts w:eastAsia="Times New Roman"/>
          <w:sz w:val="26"/>
          <w:szCs w:val="26"/>
        </w:rPr>
        <w:t>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:rsidR="00076F55" w:rsidRDefault="00076F55">
      <w:pPr>
        <w:spacing w:line="19" w:lineRule="exact"/>
        <w:rPr>
          <w:rFonts w:eastAsia="Times New Roman"/>
          <w:sz w:val="26"/>
          <w:szCs w:val="26"/>
        </w:rPr>
      </w:pPr>
    </w:p>
    <w:p w:rsidR="007B221D" w:rsidRDefault="00CA05DC" w:rsidP="007B221D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приказ</w:t>
      </w:r>
      <w:r>
        <w:rPr>
          <w:rFonts w:eastAsia="Times New Roman"/>
          <w:sz w:val="26"/>
          <w:szCs w:val="26"/>
        </w:rPr>
        <w:t xml:space="preserve"> Министерства образования и науки Российской Федерации от 22.01.2014 № 32</w:t>
      </w:r>
      <w:r>
        <w:rPr>
          <w:rFonts w:eastAsia="Times New Roman"/>
          <w:sz w:val="26"/>
          <w:szCs w:val="26"/>
        </w:rPr>
        <w:t xml:space="preserve"> «Об утверждении Порядка приема граждан на </w:t>
      </w:r>
      <w:proofErr w:type="gramStart"/>
      <w:r>
        <w:rPr>
          <w:rFonts w:eastAsia="Times New Roman"/>
          <w:sz w:val="26"/>
          <w:szCs w:val="26"/>
        </w:rPr>
        <w:t>обучение по</w:t>
      </w:r>
      <w:proofErr w:type="gramEnd"/>
      <w:r>
        <w:rPr>
          <w:rFonts w:eastAsia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России 02.04.2014г. N 31800);</w:t>
      </w:r>
    </w:p>
    <w:p w:rsidR="00076F55" w:rsidRDefault="007B221D" w:rsidP="007B221D">
      <w:pPr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A05DC">
        <w:rPr>
          <w:rFonts w:eastAsia="Times New Roman"/>
          <w:sz w:val="26"/>
          <w:szCs w:val="26"/>
        </w:rPr>
        <w:t>приказ Министерства просвещения Российской Федер</w:t>
      </w:r>
      <w:r w:rsidR="00CA05DC">
        <w:rPr>
          <w:rFonts w:eastAsia="Times New Roman"/>
          <w:sz w:val="26"/>
          <w:szCs w:val="26"/>
        </w:rPr>
        <w:t xml:space="preserve">ации от 17.01.2019 № 19 «О внесении изменений в Порядок приема граждан на </w:t>
      </w:r>
      <w:proofErr w:type="gramStart"/>
      <w:r w:rsidR="00CA05DC">
        <w:rPr>
          <w:rFonts w:eastAsia="Times New Roman"/>
          <w:sz w:val="26"/>
          <w:szCs w:val="26"/>
        </w:rPr>
        <w:t>обучение по</w:t>
      </w:r>
      <w:proofErr w:type="gramEnd"/>
      <w:r w:rsidR="00CA05DC">
        <w:rPr>
          <w:rFonts w:eastAsia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</w:t>
      </w:r>
      <w:r w:rsidR="00CA05DC">
        <w:rPr>
          <w:rFonts w:eastAsia="Times New Roman"/>
          <w:sz w:val="26"/>
          <w:szCs w:val="26"/>
        </w:rPr>
        <w:t>от 22 января 2014 г. № 32»;</w:t>
      </w:r>
    </w:p>
    <w:p w:rsidR="00076F55" w:rsidRDefault="00076F55">
      <w:pPr>
        <w:spacing w:line="17" w:lineRule="exact"/>
        <w:rPr>
          <w:rFonts w:eastAsia="Times New Roman"/>
          <w:sz w:val="26"/>
          <w:szCs w:val="26"/>
        </w:rPr>
      </w:pPr>
    </w:p>
    <w:p w:rsidR="00076F55" w:rsidRDefault="00CA05DC">
      <w:pPr>
        <w:spacing w:line="248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>- санитарно-эпидемиологически</w:t>
      </w:r>
      <w:r w:rsidR="007B221D">
        <w:rPr>
          <w:rFonts w:eastAsia="Times New Roman"/>
          <w:sz w:val="25"/>
          <w:szCs w:val="25"/>
        </w:rPr>
        <w:t>е</w:t>
      </w:r>
      <w:r>
        <w:rPr>
          <w:rFonts w:eastAsia="Times New Roman"/>
          <w:sz w:val="25"/>
          <w:szCs w:val="25"/>
        </w:rPr>
        <w:t xml:space="preserve"> правила</w:t>
      </w:r>
      <w:r>
        <w:rPr>
          <w:rFonts w:eastAsia="Times New Roman"/>
          <w:sz w:val="25"/>
          <w:szCs w:val="25"/>
        </w:rPr>
        <w:t xml:space="preserve"> и нормати</w:t>
      </w:r>
      <w:r w:rsidR="007B221D">
        <w:rPr>
          <w:rFonts w:eastAsia="Times New Roman"/>
          <w:sz w:val="25"/>
          <w:szCs w:val="25"/>
        </w:rPr>
        <w:t>вы</w:t>
      </w:r>
      <w:r>
        <w:rPr>
          <w:rFonts w:eastAsia="Times New Roman"/>
          <w:sz w:val="25"/>
          <w:szCs w:val="25"/>
        </w:rPr>
        <w:t xml:space="preserve"> (</w:t>
      </w:r>
      <w:proofErr w:type="spellStart"/>
      <w:r>
        <w:rPr>
          <w:rFonts w:eastAsia="Times New Roman"/>
          <w:sz w:val="25"/>
          <w:szCs w:val="25"/>
        </w:rPr>
        <w:t>СанПиН</w:t>
      </w:r>
      <w:proofErr w:type="spellEnd"/>
      <w:r>
        <w:rPr>
          <w:rFonts w:eastAsia="Times New Roman"/>
          <w:sz w:val="25"/>
          <w:szCs w:val="25"/>
        </w:rPr>
        <w:t xml:space="preserve"> 2.4.2.2821-10) «Санитарно-эпидемиологические требования к условиям и организации обучения в общеобразовательных учреждениях» (Зарегистрированы в Минюсте России </w:t>
      </w:r>
      <w:r>
        <w:rPr>
          <w:rFonts w:eastAsia="Times New Roman"/>
          <w:sz w:val="25"/>
          <w:szCs w:val="25"/>
        </w:rPr>
        <w:t>03.03.2011года, регистрационный номер 19993; п.п. 10.1, 10.2, 10.3, 10.4).</w:t>
      </w:r>
    </w:p>
    <w:p w:rsidR="00076F55" w:rsidRDefault="00076F55">
      <w:pPr>
        <w:spacing w:line="7" w:lineRule="exact"/>
        <w:rPr>
          <w:rFonts w:eastAsia="Times New Roman"/>
          <w:sz w:val="26"/>
          <w:szCs w:val="26"/>
        </w:rPr>
      </w:pPr>
    </w:p>
    <w:p w:rsidR="00076F55" w:rsidRDefault="00CA05DC">
      <w:pPr>
        <w:numPr>
          <w:ilvl w:val="0"/>
          <w:numId w:val="2"/>
        </w:numPr>
        <w:tabs>
          <w:tab w:val="left" w:pos="980"/>
        </w:tabs>
        <w:spacing w:line="248" w:lineRule="auto"/>
        <w:ind w:firstLine="56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Количество мест для приёма в Учреждение определяется проектной наполняемостью школы и «Гигиеническими требованиями к режиму образовательного процесса» (п.10 СанПиН 2.4.2.2821-10 </w:t>
      </w:r>
      <w:r>
        <w:rPr>
          <w:rFonts w:eastAsia="Times New Roman"/>
          <w:sz w:val="25"/>
          <w:szCs w:val="25"/>
        </w:rPr>
        <w:t>«Санитарно-эпидемиологические требования к условиям и организации обучения в общеобразовательных учреждениях»).</w:t>
      </w:r>
    </w:p>
    <w:p w:rsidR="00076F55" w:rsidRDefault="00076F55">
      <w:pPr>
        <w:spacing w:line="12" w:lineRule="exact"/>
        <w:rPr>
          <w:rFonts w:eastAsia="Times New Roman"/>
          <w:sz w:val="25"/>
          <w:szCs w:val="25"/>
        </w:rPr>
      </w:pPr>
    </w:p>
    <w:p w:rsidR="00076F55" w:rsidRDefault="00CA05DC" w:rsidP="007B221D">
      <w:pPr>
        <w:numPr>
          <w:ilvl w:val="0"/>
          <w:numId w:val="2"/>
        </w:numPr>
        <w:tabs>
          <w:tab w:val="left" w:pos="927"/>
        </w:tabs>
        <w:spacing w:line="233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Информация о наличии свободных мест в Учреждении размещается на официальном сайте и информационных стендах в здании Учреждения.</w:t>
      </w:r>
    </w:p>
    <w:p w:rsidR="00076F55" w:rsidRDefault="00076F55">
      <w:pPr>
        <w:spacing w:line="14" w:lineRule="exact"/>
        <w:rPr>
          <w:rFonts w:eastAsia="Times New Roman"/>
          <w:sz w:val="26"/>
          <w:szCs w:val="26"/>
        </w:rPr>
      </w:pPr>
    </w:p>
    <w:p w:rsidR="00076F55" w:rsidRPr="00CA05DC" w:rsidRDefault="00CA05DC" w:rsidP="00CA05DC">
      <w:pPr>
        <w:numPr>
          <w:ilvl w:val="0"/>
          <w:numId w:val="2"/>
        </w:numPr>
        <w:tabs>
          <w:tab w:val="left" w:pos="874"/>
        </w:tabs>
        <w:spacing w:line="236" w:lineRule="auto"/>
        <w:ind w:firstLine="567"/>
        <w:jc w:val="both"/>
      </w:pPr>
      <w:r w:rsidRPr="00CA05DC">
        <w:rPr>
          <w:rFonts w:eastAsia="Times New Roman"/>
          <w:sz w:val="26"/>
          <w:szCs w:val="26"/>
        </w:rPr>
        <w:t>В случае отсут</w:t>
      </w:r>
      <w:r w:rsidRPr="00CA05DC">
        <w:rPr>
          <w:rFonts w:eastAsia="Times New Roman"/>
          <w:sz w:val="26"/>
          <w:szCs w:val="26"/>
        </w:rPr>
        <w:t>ствия свободного места в Учреждении родителям (законным представителям) ребенка выдается уведомление об отсутствии свободных мест для приема и зачисления в Учреждение (приложение № 1).</w:t>
      </w:r>
    </w:p>
    <w:p w:rsidR="00076F55" w:rsidRDefault="00CA05DC">
      <w:pPr>
        <w:numPr>
          <w:ilvl w:val="0"/>
          <w:numId w:val="3"/>
        </w:numPr>
        <w:tabs>
          <w:tab w:val="left" w:pos="840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Информация о выдаче родителям (законным предста</w:t>
      </w:r>
      <w:r>
        <w:rPr>
          <w:rFonts w:eastAsia="Times New Roman"/>
          <w:sz w:val="26"/>
          <w:szCs w:val="26"/>
        </w:rPr>
        <w:t>вителям) уведомления об отсутствии в Учреждении свободных мест фиксируется в Журнале регистрации уведомлений об отсутствии свободных мест для приема и зачисления в Учреждение (приложение № 2).</w:t>
      </w:r>
    </w:p>
    <w:p w:rsidR="00076F55" w:rsidRDefault="00076F55">
      <w:pPr>
        <w:spacing w:line="14" w:lineRule="exact"/>
        <w:rPr>
          <w:rFonts w:eastAsia="Times New Roman"/>
          <w:sz w:val="26"/>
          <w:szCs w:val="26"/>
        </w:rPr>
      </w:pPr>
    </w:p>
    <w:p w:rsidR="00076F55" w:rsidRDefault="00CA05DC" w:rsidP="007B221D">
      <w:pPr>
        <w:numPr>
          <w:ilvl w:val="0"/>
          <w:numId w:val="3"/>
        </w:numPr>
        <w:tabs>
          <w:tab w:val="left" w:pos="898"/>
        </w:tabs>
        <w:spacing w:line="235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приеме в Учреждение </w:t>
      </w:r>
      <w:r>
        <w:rPr>
          <w:rFonts w:eastAsia="Times New Roman"/>
          <w:sz w:val="26"/>
          <w:szCs w:val="26"/>
        </w:rPr>
        <w:t>родители (зако</w:t>
      </w:r>
      <w:r>
        <w:rPr>
          <w:rFonts w:eastAsia="Times New Roman"/>
          <w:sz w:val="26"/>
          <w:szCs w:val="26"/>
        </w:rPr>
        <w:t xml:space="preserve">нные представители) </w:t>
      </w:r>
      <w:proofErr w:type="gramStart"/>
      <w:r w:rsidR="007B221D">
        <w:rPr>
          <w:rFonts w:eastAsia="Times New Roman"/>
          <w:sz w:val="26"/>
          <w:szCs w:val="26"/>
        </w:rPr>
        <w:t>поступающего</w:t>
      </w:r>
      <w:proofErr w:type="gramEnd"/>
      <w:r w:rsidR="007B221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заполняют заявление о приеме в Учреждение (приложение № 3).</w:t>
      </w:r>
    </w:p>
    <w:p w:rsidR="00076F55" w:rsidRDefault="00076F55">
      <w:pPr>
        <w:spacing w:line="14" w:lineRule="exact"/>
        <w:rPr>
          <w:rFonts w:eastAsia="Times New Roman"/>
          <w:sz w:val="26"/>
          <w:szCs w:val="26"/>
        </w:rPr>
      </w:pPr>
    </w:p>
    <w:p w:rsidR="00076F55" w:rsidRDefault="00CA05DC">
      <w:pPr>
        <w:numPr>
          <w:ilvl w:val="0"/>
          <w:numId w:val="3"/>
        </w:numPr>
        <w:tabs>
          <w:tab w:val="left" w:pos="998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Факт ознакомления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</w:t>
      </w:r>
      <w:r>
        <w:rPr>
          <w:rFonts w:eastAsia="Times New Roman"/>
          <w:sz w:val="26"/>
          <w:szCs w:val="26"/>
        </w:rPr>
        <w:t>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подписью.</w:t>
      </w:r>
    </w:p>
    <w:p w:rsidR="00076F55" w:rsidRDefault="00076F55">
      <w:pPr>
        <w:spacing w:line="24" w:lineRule="exact"/>
        <w:rPr>
          <w:rFonts w:eastAsia="Times New Roman"/>
          <w:sz w:val="26"/>
          <w:szCs w:val="26"/>
        </w:rPr>
      </w:pPr>
    </w:p>
    <w:p w:rsidR="00076F55" w:rsidRDefault="00CA05DC" w:rsidP="007B221D">
      <w:pPr>
        <w:numPr>
          <w:ilvl w:val="0"/>
          <w:numId w:val="3"/>
        </w:numPr>
        <w:tabs>
          <w:tab w:val="left" w:pos="859"/>
        </w:tabs>
        <w:spacing w:line="233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Подписью родителей </w:t>
      </w:r>
      <w:r>
        <w:rPr>
          <w:rFonts w:eastAsia="Times New Roman"/>
          <w:sz w:val="26"/>
          <w:szCs w:val="26"/>
        </w:rPr>
        <w:t>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076F55" w:rsidRDefault="00076F55">
      <w:pPr>
        <w:spacing w:line="14" w:lineRule="exact"/>
        <w:rPr>
          <w:rFonts w:eastAsia="Times New Roman"/>
          <w:sz w:val="26"/>
          <w:szCs w:val="26"/>
        </w:rPr>
      </w:pPr>
    </w:p>
    <w:p w:rsidR="00076F55" w:rsidRDefault="00CA05DC">
      <w:pPr>
        <w:numPr>
          <w:ilvl w:val="0"/>
          <w:numId w:val="3"/>
        </w:numPr>
        <w:tabs>
          <w:tab w:val="left" w:pos="830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Прием документов от родителей (законных представителей) ведет </w:t>
      </w:r>
      <w:r>
        <w:rPr>
          <w:rFonts w:eastAsia="Times New Roman"/>
          <w:sz w:val="26"/>
          <w:szCs w:val="26"/>
        </w:rPr>
        <w:t>директор</w:t>
      </w:r>
      <w:r>
        <w:rPr>
          <w:rFonts w:eastAsia="Times New Roman"/>
          <w:sz w:val="26"/>
          <w:szCs w:val="26"/>
        </w:rPr>
        <w:t xml:space="preserve"> Учреждения, который оценивает наличие всех </w:t>
      </w:r>
      <w:r>
        <w:rPr>
          <w:rFonts w:eastAsia="Times New Roman"/>
          <w:sz w:val="26"/>
          <w:szCs w:val="26"/>
        </w:rPr>
        <w:t>документов и осуществляет их проверку.</w:t>
      </w:r>
    </w:p>
    <w:p w:rsidR="00076F55" w:rsidRDefault="00076F55">
      <w:pPr>
        <w:spacing w:line="16" w:lineRule="exact"/>
        <w:rPr>
          <w:rFonts w:eastAsia="Times New Roman"/>
          <w:sz w:val="26"/>
          <w:szCs w:val="26"/>
        </w:rPr>
      </w:pPr>
    </w:p>
    <w:p w:rsidR="007B221D" w:rsidRDefault="00CA05DC" w:rsidP="007B221D">
      <w:pPr>
        <w:numPr>
          <w:ilvl w:val="0"/>
          <w:numId w:val="3"/>
        </w:numPr>
        <w:tabs>
          <w:tab w:val="left" w:pos="830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7B221D">
        <w:rPr>
          <w:rFonts w:eastAsia="Times New Roman"/>
          <w:sz w:val="26"/>
          <w:szCs w:val="26"/>
        </w:rPr>
        <w:t>После регистрации документов о приеме ребёнка в Учреждение выдается расписка (приложение № 4), содержащая информацию о регистрационном номере заявления, о перечне представленных документов, контактные телефоны Учрежд</w:t>
      </w:r>
      <w:r w:rsidRPr="007B221D">
        <w:rPr>
          <w:rFonts w:eastAsia="Times New Roman"/>
          <w:sz w:val="26"/>
          <w:szCs w:val="26"/>
        </w:rPr>
        <w:t>ения, органа управления образованием для получения информации.</w:t>
      </w:r>
    </w:p>
    <w:p w:rsidR="00076F55" w:rsidRPr="007B221D" w:rsidRDefault="00CA05DC" w:rsidP="007B221D">
      <w:pPr>
        <w:numPr>
          <w:ilvl w:val="0"/>
          <w:numId w:val="3"/>
        </w:numPr>
        <w:tabs>
          <w:tab w:val="left" w:pos="830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 w:rsidRPr="007B221D">
        <w:rPr>
          <w:rFonts w:eastAsia="Times New Roman"/>
          <w:sz w:val="26"/>
          <w:szCs w:val="26"/>
        </w:rPr>
        <w:t xml:space="preserve">Документы, </w:t>
      </w:r>
      <w:r w:rsidRPr="007B221D">
        <w:rPr>
          <w:rFonts w:eastAsia="Times New Roman"/>
          <w:sz w:val="26"/>
          <w:szCs w:val="26"/>
        </w:rPr>
        <w:t>предоставляемые</w:t>
      </w:r>
      <w:r w:rsidRPr="007B221D">
        <w:rPr>
          <w:rFonts w:eastAsia="Times New Roman"/>
          <w:sz w:val="26"/>
          <w:szCs w:val="26"/>
        </w:rPr>
        <w:t xml:space="preserve"> для</w:t>
      </w:r>
      <w:r w:rsidRPr="007B221D">
        <w:rPr>
          <w:rFonts w:eastAsia="Times New Roman"/>
          <w:sz w:val="26"/>
          <w:szCs w:val="26"/>
        </w:rPr>
        <w:t xml:space="preserve"> зачисления</w:t>
      </w:r>
      <w:r w:rsidRPr="007B221D">
        <w:rPr>
          <w:rFonts w:eastAsia="Times New Roman"/>
          <w:sz w:val="26"/>
          <w:szCs w:val="26"/>
        </w:rPr>
        <w:t xml:space="preserve"> в</w:t>
      </w:r>
      <w:r w:rsidRPr="007B221D">
        <w:rPr>
          <w:rFonts w:eastAsia="Times New Roman"/>
          <w:sz w:val="26"/>
          <w:szCs w:val="26"/>
        </w:rPr>
        <w:t xml:space="preserve"> 1-й</w:t>
      </w:r>
      <w:r w:rsidRPr="007B221D">
        <w:rPr>
          <w:rFonts w:eastAsia="Times New Roman"/>
          <w:sz w:val="26"/>
          <w:szCs w:val="26"/>
        </w:rPr>
        <w:t xml:space="preserve"> класс </w:t>
      </w:r>
      <w:r w:rsidRPr="007B221D">
        <w:rPr>
          <w:rFonts w:eastAsia="Times New Roman"/>
          <w:sz w:val="26"/>
          <w:szCs w:val="26"/>
        </w:rPr>
        <w:t>Учреждения,</w:t>
      </w:r>
      <w:r w:rsidR="007B221D" w:rsidRPr="007B221D">
        <w:rPr>
          <w:rFonts w:eastAsia="Times New Roman"/>
          <w:sz w:val="26"/>
          <w:szCs w:val="26"/>
        </w:rPr>
        <w:t xml:space="preserve"> </w:t>
      </w:r>
      <w:r w:rsidRPr="007B221D">
        <w:rPr>
          <w:rFonts w:eastAsia="Times New Roman"/>
          <w:sz w:val="26"/>
          <w:szCs w:val="26"/>
        </w:rPr>
        <w:t>регистрируются в Журнале приема заявлений в 1-й класс (приложение № 5).</w:t>
      </w:r>
    </w:p>
    <w:p w:rsidR="00076F55" w:rsidRDefault="00CA05DC" w:rsidP="007B221D">
      <w:pPr>
        <w:numPr>
          <w:ilvl w:val="0"/>
          <w:numId w:val="3"/>
        </w:numPr>
        <w:tabs>
          <w:tab w:val="left" w:pos="830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каждого ребенка, зачисленного в Учреждение,</w:t>
      </w:r>
      <w:r>
        <w:rPr>
          <w:rFonts w:eastAsia="Times New Roman"/>
          <w:sz w:val="26"/>
          <w:szCs w:val="26"/>
        </w:rPr>
        <w:t xml:space="preserve"> заводится личное дело, в котором хранятся копии и оригиналы документов, предоставляемых при приеме в Учреждение.</w:t>
      </w:r>
    </w:p>
    <w:p w:rsidR="00076F55" w:rsidRDefault="00076F55">
      <w:pPr>
        <w:spacing w:line="19" w:lineRule="exact"/>
        <w:rPr>
          <w:rFonts w:eastAsia="Times New Roman"/>
          <w:sz w:val="26"/>
          <w:szCs w:val="26"/>
        </w:rPr>
      </w:pPr>
    </w:p>
    <w:p w:rsidR="00076F55" w:rsidRDefault="00CA05DC">
      <w:pPr>
        <w:numPr>
          <w:ilvl w:val="1"/>
          <w:numId w:val="5"/>
        </w:numPr>
        <w:tabs>
          <w:tab w:val="left" w:pos="1118"/>
        </w:tabs>
        <w:spacing w:line="235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Дети, не имеющие документов, подтверждающих уровень освоения образовательной программы, зачисляются в </w:t>
      </w:r>
      <w:r w:rsidR="00F636DE"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чреждение по результат</w:t>
      </w:r>
      <w:r>
        <w:rPr>
          <w:rFonts w:eastAsia="Times New Roman"/>
          <w:sz w:val="26"/>
          <w:szCs w:val="26"/>
        </w:rPr>
        <w:t>ам проведения промежуточной аттестации.</w:t>
      </w:r>
    </w:p>
    <w:p w:rsidR="00076F55" w:rsidRDefault="00076F55">
      <w:pPr>
        <w:spacing w:line="19" w:lineRule="exact"/>
        <w:rPr>
          <w:rFonts w:eastAsia="Times New Roman"/>
          <w:sz w:val="26"/>
          <w:szCs w:val="26"/>
        </w:rPr>
      </w:pPr>
    </w:p>
    <w:p w:rsidR="00076F55" w:rsidRDefault="00CA05DC">
      <w:pPr>
        <w:numPr>
          <w:ilvl w:val="1"/>
          <w:numId w:val="5"/>
        </w:numPr>
        <w:tabs>
          <w:tab w:val="left" w:pos="956"/>
        </w:tabs>
        <w:spacing w:line="23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Все дети школьного возраста имеют право быть зачисленными в 1-9 классы </w:t>
      </w:r>
      <w:r>
        <w:rPr>
          <w:rFonts w:eastAsia="Times New Roman"/>
          <w:sz w:val="26"/>
          <w:szCs w:val="26"/>
        </w:rPr>
        <w:t>Учреждения без конкурсного отбора в соответствии с уровнем, достигнутым ими</w:t>
      </w:r>
      <w:r>
        <w:rPr>
          <w:rFonts w:eastAsia="Times New Roman"/>
          <w:sz w:val="26"/>
          <w:szCs w:val="26"/>
        </w:rPr>
        <w:t xml:space="preserve"> на этапе получения образования, о чем свидетельствуют записи в личном деле.</w:t>
      </w:r>
    </w:p>
    <w:p w:rsidR="00076F55" w:rsidRDefault="00076F55">
      <w:pPr>
        <w:spacing w:line="19" w:lineRule="exact"/>
        <w:rPr>
          <w:rFonts w:eastAsia="Times New Roman"/>
          <w:sz w:val="26"/>
          <w:szCs w:val="26"/>
        </w:rPr>
      </w:pPr>
    </w:p>
    <w:p w:rsidR="00076F55" w:rsidRDefault="00CA05DC" w:rsidP="00CA05DC">
      <w:pPr>
        <w:tabs>
          <w:tab w:val="left" w:pos="893"/>
        </w:tabs>
        <w:spacing w:line="237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eastAsia="Times New Roman"/>
          <w:sz w:val="26"/>
          <w:szCs w:val="26"/>
        </w:rPr>
        <w:t>обучение</w:t>
      </w:r>
      <w:proofErr w:type="gramEnd"/>
      <w:r>
        <w:rPr>
          <w:rFonts w:eastAsia="Times New Roman"/>
          <w:sz w:val="26"/>
          <w:szCs w:val="26"/>
        </w:rPr>
        <w:t xml:space="preserve"> по основным общеобразовательным программам начального общего о</w:t>
      </w:r>
      <w:r>
        <w:rPr>
          <w:rFonts w:eastAsia="Times New Roman"/>
          <w:sz w:val="26"/>
          <w:szCs w:val="26"/>
        </w:rPr>
        <w:t>бразования в Учреждение, в котором обучаются их братья и (или) сестры.</w:t>
      </w:r>
    </w:p>
    <w:p w:rsidR="00076F55" w:rsidRDefault="00076F55">
      <w:pPr>
        <w:spacing w:line="14" w:lineRule="exact"/>
        <w:rPr>
          <w:rFonts w:eastAsia="Times New Roman"/>
          <w:sz w:val="26"/>
          <w:szCs w:val="26"/>
        </w:rPr>
      </w:pPr>
    </w:p>
    <w:p w:rsidR="00076F55" w:rsidRDefault="00076F55">
      <w:pPr>
        <w:spacing w:line="3" w:lineRule="exact"/>
        <w:rPr>
          <w:sz w:val="20"/>
          <w:szCs w:val="20"/>
        </w:rPr>
      </w:pPr>
    </w:p>
    <w:p w:rsidR="00076F55" w:rsidRDefault="00CA05D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16</w:t>
      </w:r>
      <w:r>
        <w:rPr>
          <w:rFonts w:eastAsia="Times New Roman"/>
          <w:sz w:val="26"/>
          <w:szCs w:val="26"/>
        </w:rPr>
        <w:t>. Родители (законные представители) имеют право выбирать для обучения своих детей форму получения общего образования, форму обучения п</w:t>
      </w:r>
      <w:r>
        <w:rPr>
          <w:rFonts w:eastAsia="Times New Roman"/>
          <w:sz w:val="26"/>
          <w:szCs w:val="26"/>
        </w:rPr>
        <w:t>о конкретной основной образовательной программе.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 После получения основного общего образования ил</w:t>
      </w:r>
      <w:r>
        <w:rPr>
          <w:rFonts w:eastAsia="Times New Roman"/>
          <w:sz w:val="26"/>
          <w:szCs w:val="26"/>
        </w:rPr>
        <w:t>и после достижения 18 лет учащийся имеет право на выбор организации, осуществляющей образовательную деятельность, формы получения образования и формы обучения.</w:t>
      </w:r>
    </w:p>
    <w:p w:rsidR="00076F55" w:rsidRDefault="00076F55">
      <w:pPr>
        <w:spacing w:line="20" w:lineRule="exact"/>
        <w:rPr>
          <w:sz w:val="20"/>
          <w:szCs w:val="20"/>
        </w:rPr>
      </w:pPr>
    </w:p>
    <w:p w:rsidR="00076F55" w:rsidRDefault="00CA05DC" w:rsidP="00F636DE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17</w:t>
      </w:r>
      <w:r>
        <w:rPr>
          <w:rFonts w:eastAsia="Times New Roman"/>
          <w:sz w:val="26"/>
          <w:szCs w:val="26"/>
        </w:rPr>
        <w:t>. Срок действия данного Положения не ограничен. Положение действует до внесения изменений и п</w:t>
      </w:r>
      <w:r>
        <w:rPr>
          <w:rFonts w:eastAsia="Times New Roman"/>
          <w:sz w:val="26"/>
          <w:szCs w:val="26"/>
        </w:rPr>
        <w:t>ринятия нового.</w:t>
      </w:r>
    </w:p>
    <w:p w:rsidR="00076F55" w:rsidRDefault="00076F55">
      <w:pPr>
        <w:sectPr w:rsidR="00076F55">
          <w:pgSz w:w="11900" w:h="16838"/>
          <w:pgMar w:top="1138" w:right="839" w:bottom="1440" w:left="1440" w:header="0" w:footer="0" w:gutter="0"/>
          <w:cols w:space="720" w:equalWidth="0">
            <w:col w:w="9620"/>
          </w:cols>
        </w:sectPr>
      </w:pPr>
    </w:p>
    <w:p w:rsidR="00076F55" w:rsidRDefault="00CA05DC">
      <w:pPr>
        <w:ind w:left="8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 1</w:t>
      </w:r>
    </w:p>
    <w:p w:rsidR="00076F55" w:rsidRDefault="00076F55">
      <w:pPr>
        <w:spacing w:line="7" w:lineRule="exact"/>
        <w:rPr>
          <w:sz w:val="20"/>
          <w:szCs w:val="20"/>
        </w:rPr>
      </w:pPr>
    </w:p>
    <w:p w:rsidR="00076F55" w:rsidRDefault="00CA05D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</w:t>
      </w:r>
    </w:p>
    <w:p w:rsidR="00076F55" w:rsidRDefault="00076F55">
      <w:pPr>
        <w:spacing w:line="271" w:lineRule="exact"/>
        <w:rPr>
          <w:sz w:val="20"/>
          <w:szCs w:val="20"/>
        </w:rPr>
      </w:pPr>
    </w:p>
    <w:p w:rsidR="00076F55" w:rsidRDefault="00CA05D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отсутствии свободных мест для приема и зачисления</w:t>
      </w:r>
    </w:p>
    <w:p w:rsidR="00076F55" w:rsidRDefault="00CA05DC">
      <w:pPr>
        <w:spacing w:line="237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_________________________________________________________________________</w:t>
      </w:r>
    </w:p>
    <w:p w:rsidR="00076F55" w:rsidRDefault="00076F55">
      <w:pPr>
        <w:spacing w:line="8" w:lineRule="exact"/>
        <w:rPr>
          <w:sz w:val="20"/>
          <w:szCs w:val="20"/>
        </w:rPr>
      </w:pPr>
    </w:p>
    <w:p w:rsidR="00076F55" w:rsidRDefault="00CA05D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общеобразовательной организации)</w:t>
      </w:r>
    </w:p>
    <w:p w:rsidR="00076F55" w:rsidRDefault="00076F55">
      <w:pPr>
        <w:spacing w:line="269" w:lineRule="exact"/>
        <w:rPr>
          <w:sz w:val="20"/>
          <w:szCs w:val="20"/>
        </w:rPr>
      </w:pPr>
    </w:p>
    <w:p w:rsidR="00076F55" w:rsidRDefault="00CA05DC">
      <w:pPr>
        <w:tabs>
          <w:tab w:val="left" w:pos="1400"/>
          <w:tab w:val="left" w:pos="8040"/>
          <w:tab w:val="left" w:pos="86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</w:t>
      </w:r>
    </w:p>
    <w:p w:rsidR="00076F55" w:rsidRDefault="00076F55">
      <w:pPr>
        <w:spacing w:line="331" w:lineRule="exact"/>
        <w:rPr>
          <w:sz w:val="20"/>
          <w:szCs w:val="20"/>
        </w:rPr>
      </w:pPr>
    </w:p>
    <w:p w:rsidR="00076F55" w:rsidRDefault="00CA05DC" w:rsidP="00F636DE">
      <w:pPr>
        <w:tabs>
          <w:tab w:val="left" w:pos="10206"/>
        </w:tabs>
        <w:spacing w:line="250" w:lineRule="auto"/>
        <w:ind w:left="2360" w:right="15" w:hanging="1793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Уважаемый 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 __________________________________________</w:t>
      </w:r>
      <w:r w:rsidR="00F636DE">
        <w:rPr>
          <w:rFonts w:eastAsia="Times New Roman"/>
          <w:sz w:val="23"/>
          <w:szCs w:val="23"/>
        </w:rPr>
        <w:t>________</w:t>
      </w:r>
      <w:r>
        <w:rPr>
          <w:rFonts w:eastAsia="Times New Roman"/>
          <w:sz w:val="23"/>
          <w:szCs w:val="23"/>
        </w:rPr>
        <w:t xml:space="preserve">_________________, </w:t>
      </w:r>
      <w:r w:rsidRPr="00F636DE">
        <w:rPr>
          <w:rFonts w:eastAsia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F636DE" w:rsidRDefault="00CA05DC" w:rsidP="00F636DE">
      <w:pPr>
        <w:tabs>
          <w:tab w:val="left" w:pos="1531"/>
        </w:tabs>
        <w:spacing w:line="238" w:lineRule="auto"/>
        <w:ind w:left="426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уведомляем Вас о том, что по состоянию на ________________</w:t>
      </w:r>
      <w:r w:rsidR="00F636DE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______________20___ года</w:t>
      </w:r>
    </w:p>
    <w:p w:rsidR="00076F55" w:rsidRDefault="00F636DE" w:rsidP="00F636DE">
      <w:pPr>
        <w:tabs>
          <w:tab w:val="left" w:pos="1531"/>
        </w:tabs>
        <w:spacing w:line="238" w:lineRule="auto"/>
        <w:ind w:left="426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A05DC" w:rsidRPr="00F636DE">
        <w:rPr>
          <w:rFonts w:eastAsia="Times New Roman"/>
          <w:sz w:val="24"/>
          <w:szCs w:val="24"/>
        </w:rPr>
        <w:t xml:space="preserve">___ </w:t>
      </w:r>
      <w:r w:rsidRPr="00F636DE">
        <w:rPr>
          <w:rFonts w:eastAsia="Times New Roman"/>
          <w:sz w:val="24"/>
          <w:szCs w:val="24"/>
        </w:rPr>
        <w:t>классах МБ</w:t>
      </w:r>
      <w:r w:rsidR="00CA05DC" w:rsidRPr="00F636DE">
        <w:rPr>
          <w:rFonts w:eastAsia="Times New Roman"/>
          <w:sz w:val="24"/>
          <w:szCs w:val="24"/>
        </w:rPr>
        <w:t xml:space="preserve">ОУ </w:t>
      </w:r>
      <w:r w:rsidRPr="00F636DE">
        <w:rPr>
          <w:rFonts w:eastAsia="Times New Roman"/>
          <w:sz w:val="24"/>
          <w:szCs w:val="24"/>
        </w:rPr>
        <w:t>«Основная общеобр</w:t>
      </w:r>
      <w:r>
        <w:rPr>
          <w:rFonts w:eastAsia="Times New Roman"/>
          <w:sz w:val="24"/>
          <w:szCs w:val="24"/>
        </w:rPr>
        <w:t>а</w:t>
      </w:r>
      <w:r w:rsidRPr="00F636DE">
        <w:rPr>
          <w:rFonts w:eastAsia="Times New Roman"/>
          <w:sz w:val="24"/>
          <w:szCs w:val="24"/>
        </w:rPr>
        <w:t xml:space="preserve">зовательная </w:t>
      </w:r>
      <w:proofErr w:type="spellStart"/>
      <w:r w:rsidRPr="00F636DE">
        <w:rPr>
          <w:rFonts w:eastAsia="Times New Roman"/>
          <w:sz w:val="24"/>
          <w:szCs w:val="24"/>
        </w:rPr>
        <w:t>Каплинская</w:t>
      </w:r>
      <w:proofErr w:type="spellEnd"/>
      <w:r w:rsidR="00CA05DC" w:rsidRPr="00F636DE">
        <w:rPr>
          <w:rFonts w:eastAsia="Times New Roman"/>
          <w:sz w:val="24"/>
          <w:szCs w:val="24"/>
        </w:rPr>
        <w:t xml:space="preserve"> </w:t>
      </w:r>
      <w:r w:rsidRPr="00F636DE">
        <w:rPr>
          <w:rFonts w:eastAsia="Times New Roman"/>
          <w:sz w:val="24"/>
          <w:szCs w:val="24"/>
        </w:rPr>
        <w:t>школа»</w:t>
      </w:r>
      <w:r w:rsidR="00CA05DC" w:rsidRPr="00F636DE">
        <w:rPr>
          <w:rFonts w:eastAsia="Times New Roman"/>
          <w:sz w:val="24"/>
          <w:szCs w:val="24"/>
        </w:rPr>
        <w:t xml:space="preserve"> отсутствуют свободные места</w:t>
      </w:r>
      <w:r w:rsidRPr="00F636DE">
        <w:rPr>
          <w:rFonts w:eastAsia="Times New Roman"/>
          <w:sz w:val="24"/>
          <w:szCs w:val="24"/>
        </w:rPr>
        <w:t xml:space="preserve"> </w:t>
      </w:r>
      <w:r w:rsidR="00CA05DC" w:rsidRPr="00F636DE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="00CA05DC" w:rsidRPr="00F636DE">
        <w:rPr>
          <w:rFonts w:eastAsia="Times New Roman"/>
          <w:sz w:val="24"/>
          <w:szCs w:val="24"/>
        </w:rPr>
        <w:t>приема</w:t>
      </w:r>
      <w:r>
        <w:rPr>
          <w:rFonts w:eastAsia="Times New Roman"/>
          <w:sz w:val="24"/>
          <w:szCs w:val="24"/>
        </w:rPr>
        <w:t xml:space="preserve"> </w:t>
      </w:r>
      <w:r w:rsidR="00CA05DC" w:rsidRPr="00F636DE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CA05DC" w:rsidRPr="00F636DE">
        <w:rPr>
          <w:rFonts w:eastAsia="Times New Roman"/>
          <w:sz w:val="24"/>
          <w:szCs w:val="24"/>
        </w:rPr>
        <w:t>зачисления</w:t>
      </w:r>
      <w:r>
        <w:rPr>
          <w:rFonts w:eastAsia="Times New Roman"/>
          <w:sz w:val="24"/>
          <w:szCs w:val="24"/>
        </w:rPr>
        <w:t xml:space="preserve"> </w:t>
      </w:r>
      <w:r w:rsidR="00CA05DC" w:rsidRPr="00F636DE">
        <w:rPr>
          <w:rFonts w:eastAsia="Times New Roman"/>
          <w:sz w:val="24"/>
          <w:szCs w:val="24"/>
        </w:rPr>
        <w:t>Вашего</w:t>
      </w:r>
      <w:r>
        <w:rPr>
          <w:rFonts w:eastAsia="Times New Roman"/>
          <w:sz w:val="24"/>
          <w:szCs w:val="24"/>
        </w:rPr>
        <w:t xml:space="preserve"> </w:t>
      </w:r>
      <w:r w:rsidR="00CA05DC" w:rsidRPr="00F636DE">
        <w:rPr>
          <w:rFonts w:eastAsia="Times New Roman"/>
          <w:sz w:val="24"/>
          <w:szCs w:val="24"/>
        </w:rPr>
        <w:t>ребенка</w:t>
      </w:r>
      <w:r>
        <w:rPr>
          <w:rFonts w:eastAsia="Times New Roman"/>
          <w:sz w:val="24"/>
          <w:szCs w:val="24"/>
        </w:rPr>
        <w:t xml:space="preserve"> </w:t>
      </w:r>
      <w:r w:rsidR="00CA05DC">
        <w:rPr>
          <w:rFonts w:eastAsia="Times New Roman"/>
          <w:sz w:val="24"/>
          <w:szCs w:val="24"/>
        </w:rPr>
        <w:t>_____________________</w:t>
      </w:r>
      <w:r>
        <w:rPr>
          <w:rFonts w:eastAsia="Times New Roman"/>
          <w:sz w:val="24"/>
          <w:szCs w:val="24"/>
        </w:rPr>
        <w:t>___________________________________</w:t>
      </w:r>
      <w:r w:rsidR="00CA05DC">
        <w:rPr>
          <w:rFonts w:eastAsia="Times New Roman"/>
          <w:sz w:val="24"/>
          <w:szCs w:val="24"/>
        </w:rPr>
        <w:t>_______________________.</w:t>
      </w:r>
    </w:p>
    <w:p w:rsidR="00076F55" w:rsidRDefault="00076F55">
      <w:pPr>
        <w:spacing w:line="1" w:lineRule="exact"/>
        <w:rPr>
          <w:rFonts w:eastAsia="Times New Roman"/>
          <w:sz w:val="24"/>
          <w:szCs w:val="24"/>
        </w:rPr>
      </w:pPr>
    </w:p>
    <w:p w:rsidR="00076F55" w:rsidRDefault="00CA05DC" w:rsidP="00F636DE">
      <w:pPr>
        <w:ind w:left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>Ф.И.О. ребенка</w:t>
      </w:r>
    </w:p>
    <w:p w:rsidR="00076F55" w:rsidRDefault="00076F55">
      <w:pPr>
        <w:spacing w:line="285" w:lineRule="exact"/>
        <w:rPr>
          <w:rFonts w:eastAsia="Times New Roman"/>
          <w:sz w:val="24"/>
          <w:szCs w:val="24"/>
        </w:rPr>
      </w:pPr>
    </w:p>
    <w:p w:rsidR="00076F55" w:rsidRDefault="00F636DE" w:rsidP="00F636DE">
      <w:pPr>
        <w:tabs>
          <w:tab w:val="left" w:pos="1531"/>
        </w:tabs>
        <w:spacing w:line="238" w:lineRule="auto"/>
        <w:ind w:left="426" w:right="140" w:firstLine="28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CA05DC">
        <w:rPr>
          <w:rFonts w:eastAsia="Times New Roman"/>
          <w:sz w:val="24"/>
          <w:szCs w:val="24"/>
        </w:rPr>
        <w:t>случае отсутствия свободных мест в муниципальной образовательной организации род</w:t>
      </w:r>
      <w:r w:rsidR="00CA05DC">
        <w:rPr>
          <w:rFonts w:eastAsia="Times New Roman"/>
          <w:sz w:val="24"/>
          <w:szCs w:val="24"/>
        </w:rPr>
        <w:t>ителям (законным представителям) ребенка для решения вопроса о его устройстве в другую Образовательную организацию необходимо обратиться непосредственно в орган местного самоуправления, осуществляющий управление в сфере образования – управление образования</w:t>
      </w:r>
      <w:r w:rsidR="00CA05DC">
        <w:rPr>
          <w:rFonts w:eastAsia="Times New Roman"/>
          <w:sz w:val="24"/>
          <w:szCs w:val="24"/>
        </w:rPr>
        <w:t xml:space="preserve"> администрации Старооскольского городского округа, расположенного по адресу: г. Старый Оскол, ул. Комсомольская, д.43.</w:t>
      </w:r>
      <w:proofErr w:type="gramEnd"/>
    </w:p>
    <w:p w:rsidR="00076F55" w:rsidRDefault="00076F55">
      <w:pPr>
        <w:spacing w:line="281" w:lineRule="exact"/>
        <w:rPr>
          <w:sz w:val="20"/>
          <w:szCs w:val="20"/>
        </w:rPr>
      </w:pPr>
    </w:p>
    <w:p w:rsidR="00076F55" w:rsidRDefault="00CA05DC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</w:t>
      </w:r>
    </w:p>
    <w:p w:rsidR="00076F55" w:rsidRDefault="00076F55">
      <w:pPr>
        <w:sectPr w:rsidR="00076F55">
          <w:pgSz w:w="11900" w:h="16838"/>
          <w:pgMar w:top="1134" w:right="699" w:bottom="1440" w:left="980" w:header="0" w:footer="0" w:gutter="0"/>
          <w:cols w:space="720" w:equalWidth="0">
            <w:col w:w="10220"/>
          </w:cols>
        </w:sectPr>
      </w:pP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350" w:lineRule="exact"/>
        <w:rPr>
          <w:sz w:val="20"/>
          <w:szCs w:val="20"/>
        </w:rPr>
      </w:pPr>
    </w:p>
    <w:p w:rsidR="00076F55" w:rsidRDefault="00CA05D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</w:p>
    <w:p w:rsidR="00076F55" w:rsidRDefault="00CA05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330" w:lineRule="exact"/>
        <w:rPr>
          <w:sz w:val="20"/>
          <w:szCs w:val="20"/>
        </w:rPr>
      </w:pPr>
    </w:p>
    <w:p w:rsidR="00076F55" w:rsidRDefault="00CA05DC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076F55" w:rsidRDefault="00CA05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330" w:lineRule="exact"/>
        <w:rPr>
          <w:sz w:val="20"/>
          <w:szCs w:val="20"/>
        </w:rPr>
      </w:pPr>
    </w:p>
    <w:p w:rsidR="00076F55" w:rsidRDefault="00CA05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076F55" w:rsidRDefault="00076F55">
      <w:pPr>
        <w:spacing w:line="15" w:lineRule="exact"/>
        <w:rPr>
          <w:sz w:val="20"/>
          <w:szCs w:val="20"/>
        </w:rPr>
      </w:pPr>
    </w:p>
    <w:p w:rsidR="00076F55" w:rsidRDefault="00076F55">
      <w:pPr>
        <w:sectPr w:rsidR="00076F55">
          <w:type w:val="continuous"/>
          <w:pgSz w:w="11900" w:h="16838"/>
          <w:pgMar w:top="1134" w:right="699" w:bottom="1440" w:left="980" w:header="0" w:footer="0" w:gutter="0"/>
          <w:cols w:num="3" w:space="720" w:equalWidth="0">
            <w:col w:w="2720" w:space="720"/>
            <w:col w:w="2340" w:space="720"/>
            <w:col w:w="3720"/>
          </w:cols>
        </w:sectPr>
      </w:pPr>
    </w:p>
    <w:p w:rsidR="00076F55" w:rsidRDefault="00CA05DC">
      <w:pPr>
        <w:ind w:left="40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(подпись)</w:t>
      </w:r>
    </w:p>
    <w:p w:rsidR="00076F55" w:rsidRDefault="00CA05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6F55" w:rsidRDefault="00CA05DC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(фамилия, имя, отчество)</w:t>
      </w: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ectPr w:rsidR="00076F55">
          <w:type w:val="continuous"/>
          <w:pgSz w:w="11900" w:h="16838"/>
          <w:pgMar w:top="1134" w:right="699" w:bottom="1440" w:left="980" w:header="0" w:footer="0" w:gutter="0"/>
          <w:cols w:num="2" w:space="720" w:equalWidth="0">
            <w:col w:w="6300" w:space="720"/>
            <w:col w:w="3200"/>
          </w:cols>
        </w:sectPr>
      </w:pPr>
    </w:p>
    <w:p w:rsidR="00076F55" w:rsidRDefault="00076F55">
      <w:pPr>
        <w:spacing w:line="84" w:lineRule="exact"/>
        <w:rPr>
          <w:sz w:val="20"/>
          <w:szCs w:val="20"/>
        </w:rPr>
      </w:pPr>
    </w:p>
    <w:p w:rsidR="00076F55" w:rsidRDefault="00CA05DC">
      <w:pPr>
        <w:ind w:lef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p w:rsidR="00076F55" w:rsidRDefault="00076F55">
      <w:pPr>
        <w:sectPr w:rsidR="00076F55">
          <w:type w:val="continuous"/>
          <w:pgSz w:w="11900" w:h="16838"/>
          <w:pgMar w:top="1134" w:right="699" w:bottom="1440" w:left="980" w:header="0" w:footer="0" w:gutter="0"/>
          <w:cols w:space="720" w:equalWidth="0">
            <w:col w:w="10220"/>
          </w:cols>
        </w:sectPr>
      </w:pP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33" w:lineRule="exact"/>
        <w:rPr>
          <w:sz w:val="20"/>
          <w:szCs w:val="20"/>
        </w:rPr>
      </w:pPr>
    </w:p>
    <w:p w:rsidR="00076F55" w:rsidRDefault="00CA05DC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№2</w:t>
      </w: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33" w:lineRule="exact"/>
        <w:rPr>
          <w:sz w:val="20"/>
          <w:szCs w:val="20"/>
        </w:rPr>
      </w:pPr>
    </w:p>
    <w:p w:rsidR="00076F55" w:rsidRDefault="00CA05D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уведомлений об отсутствии свободных мест</w:t>
      </w:r>
    </w:p>
    <w:p w:rsidR="00076F55" w:rsidRDefault="00076F55">
      <w:pPr>
        <w:spacing w:line="2" w:lineRule="exact"/>
        <w:rPr>
          <w:sz w:val="20"/>
          <w:szCs w:val="20"/>
        </w:rPr>
      </w:pPr>
    </w:p>
    <w:p w:rsidR="00076F55" w:rsidRDefault="00CA05D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приема и зачисления в учреждение</w:t>
      </w:r>
    </w:p>
    <w:p w:rsidR="00076F55" w:rsidRDefault="00076F5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60"/>
        <w:gridCol w:w="1460"/>
        <w:gridCol w:w="1760"/>
        <w:gridCol w:w="1920"/>
        <w:gridCol w:w="1640"/>
        <w:gridCol w:w="1700"/>
        <w:gridCol w:w="30"/>
      </w:tblGrid>
      <w:tr w:rsidR="00076F55">
        <w:trPr>
          <w:trHeight w:val="25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Регистра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 выдачи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ФИО родителя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ФИО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2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п\</w:t>
            </w:r>
            <w:proofErr w:type="gramStart"/>
            <w:r>
              <w:rPr>
                <w:rFonts w:eastAsia="Times New Roman"/>
                <w:w w:val="94"/>
              </w:rPr>
              <w:t>п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ционный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уведомления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(законного</w:t>
            </w:r>
            <w:proofErr w:type="gram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2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ответственног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ответственного</w:t>
            </w: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представителя),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(законного</w:t>
            </w:r>
            <w:proofErr w:type="gramEnd"/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 лица,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лица,</w:t>
            </w: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уведом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получившего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представителя),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выдавшего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выдавшего</w:t>
            </w: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получившего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уведомление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уведомление</w:t>
            </w: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уведомление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  <w:tr w:rsidR="00076F55">
        <w:trPr>
          <w:trHeight w:val="2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6F55" w:rsidRDefault="00076F55">
            <w:pPr>
              <w:rPr>
                <w:sz w:val="1"/>
                <w:szCs w:val="1"/>
              </w:rPr>
            </w:pPr>
          </w:p>
        </w:tc>
      </w:tr>
    </w:tbl>
    <w:p w:rsidR="00076F55" w:rsidRDefault="00076F55">
      <w:pPr>
        <w:sectPr w:rsidR="00076F55">
          <w:type w:val="continuous"/>
          <w:pgSz w:w="11900" w:h="16838"/>
          <w:pgMar w:top="1134" w:right="699" w:bottom="1440" w:left="980" w:header="0" w:footer="0" w:gutter="0"/>
          <w:cols w:space="720" w:equalWidth="0">
            <w:col w:w="10220"/>
          </w:cols>
        </w:sectPr>
      </w:pPr>
    </w:p>
    <w:p w:rsidR="00CA05DC" w:rsidRDefault="00CA05DC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br w:type="page"/>
      </w:r>
    </w:p>
    <w:p w:rsidR="00076F55" w:rsidRDefault="00CA05DC">
      <w:pPr>
        <w:ind w:left="7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 3</w:t>
      </w:r>
    </w:p>
    <w:p w:rsidR="00076F55" w:rsidRDefault="00076F55">
      <w:pPr>
        <w:spacing w:line="2" w:lineRule="exact"/>
        <w:rPr>
          <w:sz w:val="20"/>
          <w:szCs w:val="20"/>
        </w:rPr>
      </w:pPr>
    </w:p>
    <w:p w:rsidR="00076F55" w:rsidRDefault="00CA05DC" w:rsidP="00CA05D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форма заявления</w:t>
      </w:r>
    </w:p>
    <w:p w:rsidR="00076F55" w:rsidRDefault="00076F55">
      <w:pPr>
        <w:spacing w:line="247" w:lineRule="exact"/>
        <w:rPr>
          <w:sz w:val="20"/>
          <w:szCs w:val="20"/>
        </w:rPr>
      </w:pP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Рег. № _____</w:t>
      </w:r>
    </w:p>
    <w:p w:rsidR="00076F55" w:rsidRDefault="00076F55">
      <w:pPr>
        <w:spacing w:line="63" w:lineRule="exact"/>
        <w:rPr>
          <w:sz w:val="20"/>
          <w:szCs w:val="20"/>
        </w:rPr>
      </w:pPr>
    </w:p>
    <w:p w:rsidR="00076F55" w:rsidRDefault="00CA05DC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proofErr w:type="gramStart"/>
      <w:r>
        <w:rPr>
          <w:rFonts w:eastAsia="Times New Roman"/>
          <w:sz w:val="24"/>
          <w:szCs w:val="24"/>
        </w:rPr>
        <w:t>муниципального</w:t>
      </w:r>
      <w:proofErr w:type="gramEnd"/>
      <w:r>
        <w:rPr>
          <w:rFonts w:eastAsia="Times New Roman"/>
          <w:sz w:val="24"/>
          <w:szCs w:val="24"/>
        </w:rPr>
        <w:t xml:space="preserve"> бюджетного</w:t>
      </w:r>
    </w:p>
    <w:p w:rsidR="00076F55" w:rsidRDefault="00CA05DC">
      <w:pPr>
        <w:spacing w:line="238" w:lineRule="auto"/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 «</w:t>
      </w:r>
      <w:proofErr w:type="gramStart"/>
      <w:r>
        <w:rPr>
          <w:rFonts w:eastAsia="Times New Roman"/>
          <w:sz w:val="24"/>
          <w:szCs w:val="24"/>
        </w:rPr>
        <w:t>Основная</w:t>
      </w:r>
      <w:proofErr w:type="gramEnd"/>
    </w:p>
    <w:p w:rsidR="00076F55" w:rsidRDefault="00CA05DC">
      <w:pPr>
        <w:spacing w:line="238" w:lineRule="auto"/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общеобразовательная </w:t>
      </w:r>
      <w:proofErr w:type="spellStart"/>
      <w:r>
        <w:rPr>
          <w:rFonts w:eastAsia="Times New Roman"/>
          <w:sz w:val="24"/>
          <w:szCs w:val="24"/>
        </w:rPr>
        <w:t>Каплинская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>»</w:t>
      </w:r>
    </w:p>
    <w:p w:rsidR="00076F55" w:rsidRDefault="00CA05DC">
      <w:pPr>
        <w:spacing w:line="238" w:lineRule="auto"/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Н.В. </w:t>
      </w:r>
      <w:proofErr w:type="spellStart"/>
      <w:r>
        <w:rPr>
          <w:rFonts w:eastAsia="Times New Roman"/>
          <w:sz w:val="24"/>
          <w:szCs w:val="24"/>
        </w:rPr>
        <w:t>Илясовой</w:t>
      </w:r>
      <w:proofErr w:type="spellEnd"/>
    </w:p>
    <w:p w:rsidR="00076F55" w:rsidRDefault="00076F55">
      <w:pPr>
        <w:spacing w:line="2" w:lineRule="exact"/>
        <w:rPr>
          <w:sz w:val="20"/>
          <w:szCs w:val="20"/>
        </w:rPr>
      </w:pPr>
    </w:p>
    <w:p w:rsidR="00076F55" w:rsidRDefault="00CA05DC">
      <w:pPr>
        <w:ind w:left="4540"/>
        <w:rPr>
          <w:sz w:val="20"/>
          <w:szCs w:val="20"/>
        </w:rPr>
      </w:pPr>
      <w:r>
        <w:rPr>
          <w:rFonts w:eastAsia="Times New Roman"/>
        </w:rPr>
        <w:t>________________________</w:t>
      </w:r>
      <w:r>
        <w:rPr>
          <w:rFonts w:eastAsia="Times New Roman"/>
        </w:rPr>
        <w:t>_____________________</w:t>
      </w:r>
    </w:p>
    <w:p w:rsidR="00076F55" w:rsidRDefault="00076F55">
      <w:pPr>
        <w:spacing w:line="6" w:lineRule="exact"/>
        <w:rPr>
          <w:sz w:val="20"/>
          <w:szCs w:val="20"/>
        </w:rPr>
      </w:pPr>
    </w:p>
    <w:p w:rsidR="00076F55" w:rsidRDefault="00CA05DC">
      <w:pPr>
        <w:ind w:left="4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</w:t>
      </w:r>
      <w:r>
        <w:rPr>
          <w:rFonts w:eastAsia="Times New Roman"/>
          <w:sz w:val="16"/>
          <w:szCs w:val="16"/>
        </w:rPr>
        <w:t>Ф.И.О. родителя (законного представителя) ребенка</w:t>
      </w:r>
    </w:p>
    <w:p w:rsidR="00076F55" w:rsidRDefault="00076F55">
      <w:pPr>
        <w:spacing w:line="254" w:lineRule="exact"/>
        <w:rPr>
          <w:sz w:val="20"/>
          <w:szCs w:val="20"/>
        </w:rPr>
      </w:pPr>
    </w:p>
    <w:p w:rsidR="00076F55" w:rsidRDefault="00CA05D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ЗАЯВЛЕНИЕ.</w:t>
      </w:r>
    </w:p>
    <w:p w:rsidR="00076F55" w:rsidRDefault="00076F55">
      <w:pPr>
        <w:spacing w:line="247" w:lineRule="exact"/>
        <w:rPr>
          <w:sz w:val="20"/>
          <w:szCs w:val="20"/>
        </w:rPr>
      </w:pP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принять </w:t>
      </w:r>
      <w:r>
        <w:rPr>
          <w:rFonts w:eastAsia="Times New Roman"/>
          <w:sz w:val="24"/>
          <w:szCs w:val="24"/>
        </w:rPr>
        <w:t>мою (моего) дочь (сына)</w:t>
      </w:r>
      <w:r>
        <w:rPr>
          <w:rFonts w:eastAsia="Times New Roman"/>
        </w:rPr>
        <w:t>_____________________________________________</w:t>
      </w:r>
    </w:p>
    <w:p w:rsidR="00076F55" w:rsidRDefault="00076F55">
      <w:pPr>
        <w:spacing w:line="141" w:lineRule="exact"/>
        <w:rPr>
          <w:sz w:val="20"/>
          <w:szCs w:val="20"/>
        </w:rPr>
      </w:pP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___________________________________________________________________________________,</w:t>
      </w:r>
    </w:p>
    <w:p w:rsidR="00076F55" w:rsidRDefault="00076F55">
      <w:pPr>
        <w:spacing w:line="39" w:lineRule="exact"/>
        <w:rPr>
          <w:sz w:val="20"/>
          <w:szCs w:val="20"/>
        </w:rPr>
      </w:pPr>
    </w:p>
    <w:p w:rsidR="00076F55" w:rsidRDefault="00CA05DC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Ф.И.О. ребенка (отчество – при наличии)</w:t>
      </w:r>
    </w:p>
    <w:p w:rsidR="00076F55" w:rsidRDefault="00076F55">
      <w:pPr>
        <w:spacing w:line="21" w:lineRule="exact"/>
        <w:rPr>
          <w:sz w:val="20"/>
          <w:szCs w:val="20"/>
        </w:rPr>
      </w:pPr>
    </w:p>
    <w:p w:rsidR="00076F55" w:rsidRDefault="00CA05DC">
      <w:pPr>
        <w:spacing w:line="351" w:lineRule="auto"/>
        <w:ind w:left="260" w:right="100"/>
        <w:rPr>
          <w:sz w:val="20"/>
          <w:szCs w:val="20"/>
        </w:rPr>
      </w:pPr>
      <w:r>
        <w:rPr>
          <w:rFonts w:eastAsia="Times New Roman"/>
        </w:rPr>
        <w:t>«___» «__________» _____ года рождения, место рождения_____</w:t>
      </w:r>
      <w:r>
        <w:rPr>
          <w:rFonts w:eastAsia="Times New Roman"/>
        </w:rPr>
        <w:t>____________________________ ___________________________________________________________________________________, проживающего (ую) по адресу__________________________________________________________ ________________________________________________________</w:t>
      </w:r>
      <w:r>
        <w:rPr>
          <w:rFonts w:eastAsia="Times New Roman"/>
        </w:rPr>
        <w:t>____________________________</w:t>
      </w:r>
    </w:p>
    <w:p w:rsidR="00076F55" w:rsidRDefault="00076F55">
      <w:pPr>
        <w:spacing w:line="11" w:lineRule="exact"/>
        <w:rPr>
          <w:sz w:val="20"/>
          <w:szCs w:val="20"/>
        </w:rPr>
      </w:pPr>
    </w:p>
    <w:p w:rsidR="00076F55" w:rsidRDefault="00CA05DC" w:rsidP="00CA05DC">
      <w:pPr>
        <w:ind w:left="284"/>
        <w:rPr>
          <w:sz w:val="20"/>
          <w:szCs w:val="20"/>
        </w:rPr>
      </w:pPr>
      <w:proofErr w:type="spellStart"/>
      <w:r>
        <w:rPr>
          <w:rFonts w:eastAsia="Times New Roman"/>
        </w:rPr>
        <w:t>в______класс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муниципального бюджетного общеобразовательного учреждения «Основная общеобразовательная </w:t>
      </w:r>
      <w:proofErr w:type="spellStart"/>
      <w:r>
        <w:rPr>
          <w:rFonts w:eastAsia="Times New Roman"/>
          <w:sz w:val="24"/>
          <w:szCs w:val="24"/>
        </w:rPr>
        <w:t>Каплинская</w:t>
      </w:r>
      <w:proofErr w:type="spellEnd"/>
      <w:r>
        <w:rPr>
          <w:rFonts w:eastAsia="Times New Roman"/>
          <w:sz w:val="24"/>
          <w:szCs w:val="24"/>
        </w:rPr>
        <w:t xml:space="preserve"> школа».</w:t>
      </w:r>
    </w:p>
    <w:p w:rsidR="00076F55" w:rsidRDefault="00076F55">
      <w:pPr>
        <w:spacing w:line="41" w:lineRule="exact"/>
        <w:rPr>
          <w:sz w:val="20"/>
          <w:szCs w:val="20"/>
        </w:rPr>
      </w:pP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 _______________________</w:t>
      </w:r>
    </w:p>
    <w:p w:rsidR="00076F55" w:rsidRDefault="00076F55">
      <w:pPr>
        <w:spacing w:line="46" w:lineRule="exact"/>
        <w:rPr>
          <w:sz w:val="20"/>
          <w:szCs w:val="20"/>
        </w:rPr>
      </w:pP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Выбираю для моего ребенка:</w:t>
      </w:r>
    </w:p>
    <w:p w:rsidR="00076F55" w:rsidRDefault="00076F55">
      <w:pPr>
        <w:spacing w:line="41" w:lineRule="exact"/>
        <w:rPr>
          <w:sz w:val="20"/>
          <w:szCs w:val="20"/>
        </w:rPr>
      </w:pPr>
    </w:p>
    <w:p w:rsidR="00076F55" w:rsidRDefault="00CA05DC">
      <w:pPr>
        <w:numPr>
          <w:ilvl w:val="0"/>
          <w:numId w:val="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 образования - ____________________,</w:t>
      </w:r>
    </w:p>
    <w:p w:rsidR="00076F55" w:rsidRDefault="00076F55">
      <w:pPr>
        <w:spacing w:line="36" w:lineRule="exact"/>
        <w:rPr>
          <w:rFonts w:eastAsia="Times New Roman"/>
          <w:sz w:val="24"/>
          <w:szCs w:val="24"/>
        </w:rPr>
      </w:pPr>
    </w:p>
    <w:p w:rsidR="00076F55" w:rsidRDefault="00CA05DC">
      <w:pPr>
        <w:numPr>
          <w:ilvl w:val="0"/>
          <w:numId w:val="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родной язык для изучения - </w:t>
      </w:r>
      <w:r>
        <w:rPr>
          <w:rFonts w:eastAsia="Times New Roman"/>
        </w:rPr>
        <w:t>_________________________.</w:t>
      </w:r>
    </w:p>
    <w:p w:rsidR="00076F55" w:rsidRDefault="00076F55">
      <w:pPr>
        <w:spacing w:line="41" w:lineRule="exact"/>
        <w:rPr>
          <w:rFonts w:eastAsia="Times New Roman"/>
          <w:sz w:val="24"/>
          <w:szCs w:val="24"/>
        </w:rPr>
      </w:pPr>
    </w:p>
    <w:p w:rsidR="00076F55" w:rsidRDefault="00CA05D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родителях (законных представителях):</w:t>
      </w:r>
    </w:p>
    <w:p w:rsidR="00076F55" w:rsidRDefault="00076F55">
      <w:pPr>
        <w:spacing w:line="2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040"/>
        <w:gridCol w:w="2780"/>
        <w:gridCol w:w="1720"/>
      </w:tblGrid>
      <w:tr w:rsidR="00076F55">
        <w:trPr>
          <w:trHeight w:val="324"/>
        </w:trPr>
        <w:tc>
          <w:tcPr>
            <w:tcW w:w="4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Мать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Отец</w:t>
            </w:r>
          </w:p>
        </w:tc>
      </w:tr>
      <w:tr w:rsidR="00076F55">
        <w:trPr>
          <w:trHeight w:val="10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</w:tr>
      <w:tr w:rsidR="00076F55">
        <w:trPr>
          <w:trHeight w:val="28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10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</w:tr>
      <w:tr w:rsidR="00076F55">
        <w:trPr>
          <w:trHeight w:val="28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10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</w:tr>
      <w:tr w:rsidR="00076F55">
        <w:trPr>
          <w:trHeight w:val="28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Отчество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10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</w:tr>
      <w:tr w:rsidR="00076F55">
        <w:trPr>
          <w:trHeight w:val="28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 места жительства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 места жительства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10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</w:tr>
      <w:tr w:rsidR="00076F55">
        <w:trPr>
          <w:trHeight w:val="28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Контактный телефон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Контактный телефон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10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9"/>
                <w:szCs w:val="9"/>
              </w:rPr>
            </w:pPr>
          </w:p>
        </w:tc>
      </w:tr>
    </w:tbl>
    <w:p w:rsidR="00076F55" w:rsidRDefault="00076F55">
      <w:pPr>
        <w:spacing w:line="12" w:lineRule="exact"/>
        <w:rPr>
          <w:sz w:val="20"/>
          <w:szCs w:val="20"/>
        </w:rPr>
      </w:pPr>
    </w:p>
    <w:p w:rsidR="00076F55" w:rsidRDefault="00CA05DC">
      <w:pPr>
        <w:numPr>
          <w:ilvl w:val="0"/>
          <w:numId w:val="9"/>
        </w:numPr>
        <w:tabs>
          <w:tab w:val="left" w:pos="1269"/>
        </w:tabs>
        <w:spacing w:line="272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</w:t>
      </w:r>
      <w:r>
        <w:rPr>
          <w:rFonts w:eastAsia="Times New Roman"/>
          <w:sz w:val="24"/>
          <w:szCs w:val="24"/>
        </w:rPr>
        <w:t>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</w:t>
      </w:r>
      <w:r>
        <w:rPr>
          <w:rFonts w:eastAsia="Times New Roman"/>
          <w:sz w:val="24"/>
          <w:szCs w:val="24"/>
        </w:rPr>
        <w:t>тельности, правами и обязанностями обучающихся, том числе через информационные системы общего пользования ознакомлены.</w:t>
      </w:r>
    </w:p>
    <w:p w:rsidR="00076F55" w:rsidRDefault="00CA05DC">
      <w:pPr>
        <w:spacing w:line="256" w:lineRule="auto"/>
        <w:ind w:left="260" w:right="4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</w:t>
      </w:r>
      <w:r>
        <w:rPr>
          <w:rFonts w:eastAsia="Times New Roman"/>
          <w:sz w:val="24"/>
          <w:szCs w:val="24"/>
        </w:rPr>
        <w:t xml:space="preserve"> установленном законодательством РФ.</w:t>
      </w:r>
    </w:p>
    <w:p w:rsidR="00076F55" w:rsidRDefault="00076F55">
      <w:pPr>
        <w:spacing w:line="22" w:lineRule="exact"/>
        <w:rPr>
          <w:sz w:val="20"/>
          <w:szCs w:val="20"/>
        </w:rPr>
      </w:pPr>
    </w:p>
    <w:p w:rsidR="00076F55" w:rsidRDefault="00CA05DC">
      <w:pPr>
        <w:tabs>
          <w:tab w:val="left" w:pos="3760"/>
          <w:tab w:val="left" w:pos="6860"/>
        </w:tabs>
        <w:ind w:left="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6"/>
          <w:szCs w:val="16"/>
        </w:rPr>
        <w:t>__________________________</w:t>
      </w:r>
    </w:p>
    <w:p w:rsidR="00076F55" w:rsidRDefault="00076F55">
      <w:pPr>
        <w:spacing w:line="8" w:lineRule="exact"/>
        <w:rPr>
          <w:sz w:val="20"/>
          <w:szCs w:val="20"/>
        </w:rPr>
      </w:pPr>
    </w:p>
    <w:p w:rsidR="00076F55" w:rsidRDefault="00CA05DC">
      <w:pPr>
        <w:tabs>
          <w:tab w:val="left" w:pos="3580"/>
          <w:tab w:val="left" w:pos="7020"/>
        </w:tabs>
        <w:ind w:left="7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подпись родителя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расшифровка подписи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дата написания заявления</w:t>
      </w:r>
    </w:p>
    <w:p w:rsidR="00076F55" w:rsidRDefault="00076F55">
      <w:pPr>
        <w:spacing w:line="27" w:lineRule="exact"/>
        <w:rPr>
          <w:sz w:val="20"/>
          <w:szCs w:val="20"/>
        </w:rPr>
      </w:pPr>
    </w:p>
    <w:p w:rsidR="00CA05DC" w:rsidRDefault="00CA05DC" w:rsidP="00CA05DC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15"/>
          <w:szCs w:val="15"/>
        </w:rPr>
        <w:t>(законного представителя)</w:t>
      </w:r>
      <w:r>
        <w:rPr>
          <w:rFonts w:eastAsia="Times New Roman"/>
          <w:sz w:val="24"/>
          <w:szCs w:val="24"/>
        </w:rPr>
        <w:br w:type="page"/>
      </w:r>
    </w:p>
    <w:p w:rsidR="00076F55" w:rsidRDefault="00CA05D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4</w:t>
      </w:r>
    </w:p>
    <w:p w:rsidR="00076F55" w:rsidRDefault="00076F55">
      <w:pPr>
        <w:spacing w:line="300" w:lineRule="exact"/>
        <w:rPr>
          <w:sz w:val="20"/>
          <w:szCs w:val="20"/>
        </w:rPr>
      </w:pPr>
    </w:p>
    <w:p w:rsidR="00076F55" w:rsidRDefault="00CA05D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Расписка</w:t>
      </w:r>
    </w:p>
    <w:p w:rsidR="00076F55" w:rsidRDefault="00076F55">
      <w:pPr>
        <w:spacing w:line="296" w:lineRule="exact"/>
        <w:rPr>
          <w:sz w:val="20"/>
          <w:szCs w:val="20"/>
        </w:rPr>
      </w:pP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Расписка №__________</w:t>
      </w:r>
    </w:p>
    <w:p w:rsidR="00076F55" w:rsidRDefault="00CA05D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 ребенка______________________________</w:t>
      </w:r>
    </w:p>
    <w:p w:rsidR="00076F55" w:rsidRDefault="00076F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4656;visibility:visible;mso-wrap-distance-left:0;mso-wrap-distance-right:0" from="12.95pt,15.8pt" to="480.9pt,15.8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5680;visibility:visible;mso-wrap-distance-left:0;mso-wrap-distance-right:0" from="409.6pt,15.55pt" to="409.6pt,142.8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6704;visibility:visible;mso-wrap-distance-left:0;mso-wrap-distance-right:0" from="12.95pt,71.5pt" to="480.9pt,71.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13.2pt,15.55pt" to="13.2pt,142.8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480.7pt,15.55pt" to="480.7pt,142.8pt" o:allowincell="f" strokeweight=".48pt"/>
        </w:pict>
      </w:r>
    </w:p>
    <w:p w:rsidR="00076F55" w:rsidRDefault="00076F55">
      <w:pPr>
        <w:spacing w:line="291" w:lineRule="exact"/>
        <w:rPr>
          <w:sz w:val="20"/>
          <w:szCs w:val="20"/>
        </w:rPr>
      </w:pPr>
    </w:p>
    <w:p w:rsidR="00076F55" w:rsidRDefault="00CA05DC">
      <w:pPr>
        <w:ind w:left="8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Отметка о</w:t>
      </w:r>
    </w:p>
    <w:p w:rsidR="00076F55" w:rsidRDefault="00076F55">
      <w:pPr>
        <w:spacing w:line="15" w:lineRule="exact"/>
        <w:rPr>
          <w:sz w:val="20"/>
          <w:szCs w:val="20"/>
        </w:rPr>
      </w:pPr>
    </w:p>
    <w:p w:rsidR="00076F55" w:rsidRDefault="00CA05DC">
      <w:pPr>
        <w:tabs>
          <w:tab w:val="left" w:pos="8280"/>
        </w:tabs>
        <w:spacing w:line="247" w:lineRule="auto"/>
        <w:ind w:left="8300" w:right="120" w:hanging="51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сдаче документов</w:t>
      </w:r>
    </w:p>
    <w:p w:rsidR="00076F55" w:rsidRDefault="00076F55">
      <w:pPr>
        <w:spacing w:line="291" w:lineRule="exact"/>
        <w:rPr>
          <w:sz w:val="20"/>
          <w:szCs w:val="20"/>
        </w:rPr>
      </w:pPr>
    </w:p>
    <w:p w:rsidR="00076F55" w:rsidRDefault="00CA05DC">
      <w:pPr>
        <w:ind w:left="380"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родителей (законных представителей) о приеме № ______ Копия свидетельства о рождении</w:t>
      </w:r>
    </w:p>
    <w:p w:rsidR="00076F55" w:rsidRDefault="00076F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12.95pt,-13.5pt" to="480.9pt,-13.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12.95pt,.6pt" to="480.9pt,.6pt" o:allowincell="f" strokeweight=".48pt"/>
        </w:pict>
      </w:r>
    </w:p>
    <w:p w:rsidR="00076F55" w:rsidRDefault="00076F55">
      <w:pPr>
        <w:spacing w:line="4" w:lineRule="exact"/>
        <w:rPr>
          <w:sz w:val="20"/>
          <w:szCs w:val="20"/>
        </w:rPr>
      </w:pPr>
    </w:p>
    <w:p w:rsidR="00076F55" w:rsidRDefault="00CA05DC">
      <w:pPr>
        <w:spacing w:line="233" w:lineRule="auto"/>
        <w:ind w:left="380" w:righ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содержащий сведения о регистрации ребенка по месту жительства</w:t>
      </w:r>
    </w:p>
    <w:p w:rsidR="00076F55" w:rsidRDefault="00076F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12.95pt,.65pt" to="480.9pt,.65pt" o:allowincell="f" strokeweight=".48pt"/>
        </w:pict>
      </w:r>
    </w:p>
    <w:p w:rsidR="00076F55" w:rsidRDefault="00CA05DC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документы</w:t>
      </w:r>
    </w:p>
    <w:p w:rsidR="00076F55" w:rsidRDefault="00076F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848;visibility:visible;mso-wrap-distance-left:0;mso-wrap-distance-right:0" from="12.95pt,.6pt" to="480.9pt,.6pt" o:allowincell="f" strokeweight=".16931mm"/>
        </w:pict>
      </w: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МБ</w:t>
      </w:r>
      <w:r>
        <w:rPr>
          <w:rFonts w:eastAsia="Times New Roman"/>
          <w:sz w:val="24"/>
          <w:szCs w:val="24"/>
        </w:rPr>
        <w:t xml:space="preserve">ОУ «Основная общеобразовательная </w:t>
      </w:r>
      <w:proofErr w:type="spellStart"/>
      <w:r>
        <w:rPr>
          <w:rFonts w:eastAsia="Times New Roman"/>
          <w:sz w:val="24"/>
          <w:szCs w:val="24"/>
        </w:rPr>
        <w:t>Каплинская</w:t>
      </w:r>
      <w:proofErr w:type="spellEnd"/>
      <w:r>
        <w:rPr>
          <w:rFonts w:eastAsia="Times New Roman"/>
          <w:sz w:val="24"/>
          <w:szCs w:val="24"/>
        </w:rPr>
        <w:t xml:space="preserve"> школа»</w:t>
      </w:r>
      <w:r>
        <w:rPr>
          <w:rFonts w:eastAsia="Times New Roman"/>
          <w:sz w:val="24"/>
          <w:szCs w:val="24"/>
        </w:rPr>
        <w:t>:</w:t>
      </w:r>
    </w:p>
    <w:p w:rsidR="00076F55" w:rsidRDefault="00076F55">
      <w:pPr>
        <w:spacing w:line="2" w:lineRule="exact"/>
        <w:rPr>
          <w:sz w:val="20"/>
          <w:szCs w:val="20"/>
        </w:rPr>
      </w:pPr>
    </w:p>
    <w:p w:rsidR="00076F55" w:rsidRDefault="00CA05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8(4725) 495811</w:t>
      </w:r>
      <w:r>
        <w:rPr>
          <w:rFonts w:eastAsia="Times New Roman"/>
          <w:sz w:val="24"/>
          <w:szCs w:val="24"/>
        </w:rPr>
        <w:t>- приемная</w:t>
      </w:r>
    </w:p>
    <w:p w:rsidR="00076F55" w:rsidRDefault="00CA05DC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управления образования: 8(4725) 225841</w:t>
      </w:r>
    </w:p>
    <w:p w:rsidR="00076F55" w:rsidRDefault="00076F55">
      <w:pPr>
        <w:spacing w:line="277" w:lineRule="exact"/>
        <w:rPr>
          <w:sz w:val="20"/>
          <w:szCs w:val="20"/>
        </w:rPr>
      </w:pPr>
    </w:p>
    <w:p w:rsidR="00076F55" w:rsidRDefault="00CA05DC">
      <w:pPr>
        <w:tabs>
          <w:tab w:val="left" w:pos="65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Документы получил  </w:t>
      </w:r>
      <w:r>
        <w:rPr>
          <w:rFonts w:eastAsia="Times New Roman"/>
          <w:sz w:val="25"/>
          <w:szCs w:val="25"/>
        </w:rPr>
        <w:t>_________/_________________/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"___" ________ </w:t>
      </w:r>
      <w:r>
        <w:rPr>
          <w:rFonts w:eastAsia="Times New Roman"/>
          <w:sz w:val="24"/>
          <w:szCs w:val="24"/>
        </w:rPr>
        <w:t>20___ года</w:t>
      </w:r>
    </w:p>
    <w:p w:rsidR="00076F55" w:rsidRDefault="00076F55">
      <w:pPr>
        <w:spacing w:line="3" w:lineRule="exact"/>
        <w:rPr>
          <w:sz w:val="20"/>
          <w:szCs w:val="20"/>
        </w:rPr>
      </w:pPr>
    </w:p>
    <w:p w:rsidR="00076F55" w:rsidRDefault="00CA05DC">
      <w:pPr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ответственного лица за прием документов</w:t>
      </w:r>
    </w:p>
    <w:p w:rsidR="00076F55" w:rsidRDefault="00076F55">
      <w:pPr>
        <w:spacing w:line="299" w:lineRule="exact"/>
        <w:rPr>
          <w:sz w:val="20"/>
          <w:szCs w:val="20"/>
        </w:rPr>
      </w:pPr>
    </w:p>
    <w:p w:rsidR="00076F55" w:rsidRDefault="00CA05DC">
      <w:pPr>
        <w:ind w:left="87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М.П.</w:t>
      </w:r>
    </w:p>
    <w:p w:rsidR="00076F55" w:rsidRDefault="00CA05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5080</wp:posOffset>
            </wp:positionV>
            <wp:extent cx="597979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F55" w:rsidRDefault="00076F55">
      <w:pPr>
        <w:sectPr w:rsidR="00076F55">
          <w:type w:val="continuous"/>
          <w:pgSz w:w="11900" w:h="16838"/>
          <w:pgMar w:top="1140" w:right="844" w:bottom="1440" w:left="1440" w:header="0" w:footer="0" w:gutter="0"/>
          <w:cols w:space="720" w:equalWidth="0">
            <w:col w:w="9620"/>
          </w:cols>
        </w:sectPr>
      </w:pPr>
    </w:p>
    <w:p w:rsidR="00076F55" w:rsidRDefault="00CA05DC">
      <w:pPr>
        <w:ind w:left="1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№5</w:t>
      </w: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371" w:lineRule="exact"/>
        <w:rPr>
          <w:sz w:val="20"/>
          <w:szCs w:val="20"/>
        </w:rPr>
      </w:pPr>
    </w:p>
    <w:p w:rsidR="00076F55" w:rsidRDefault="00CA05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Журнал</w:t>
      </w:r>
    </w:p>
    <w:p w:rsidR="00076F55" w:rsidRDefault="00CA05DC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</w:rPr>
        <w:t>приема заявлений в 1-й класс</w:t>
      </w:r>
    </w:p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80"/>
        <w:gridCol w:w="1900"/>
        <w:gridCol w:w="1660"/>
        <w:gridCol w:w="1980"/>
        <w:gridCol w:w="1840"/>
        <w:gridCol w:w="1420"/>
        <w:gridCol w:w="1140"/>
        <w:gridCol w:w="1840"/>
        <w:gridCol w:w="1400"/>
      </w:tblGrid>
      <w:tr w:rsidR="00076F55">
        <w:trPr>
          <w:trHeight w:val="2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Регист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рождения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ребёнка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 проживания,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Ф.И.О. родителей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Перечень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Подпись родителя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Приказ о</w:t>
            </w:r>
          </w:p>
        </w:tc>
      </w:tr>
      <w:tr w:rsidR="00076F55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подачи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(законных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(законного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зачислении</w:t>
            </w:r>
          </w:p>
        </w:tc>
      </w:tr>
      <w:tr w:rsidR="00076F55">
        <w:trPr>
          <w:trHeight w:val="2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заявления,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представителей)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 номер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представителя)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(реквизиты)</w:t>
            </w:r>
          </w:p>
        </w:tc>
      </w:tr>
      <w:tr w:rsidR="00076F55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номер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приема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расписки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получении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заявлен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расписки 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28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приеме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6F55" w:rsidRDefault="00CA05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3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5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5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  <w:tr w:rsidR="00076F55">
        <w:trPr>
          <w:trHeight w:val="5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F55" w:rsidRDefault="00076F55">
            <w:pPr>
              <w:rPr>
                <w:sz w:val="24"/>
                <w:szCs w:val="24"/>
              </w:rPr>
            </w:pPr>
          </w:p>
        </w:tc>
      </w:tr>
    </w:tbl>
    <w:p w:rsidR="00076F55" w:rsidRDefault="00076F55">
      <w:pPr>
        <w:spacing w:line="200" w:lineRule="exact"/>
        <w:rPr>
          <w:sz w:val="20"/>
          <w:szCs w:val="20"/>
        </w:rPr>
      </w:pPr>
    </w:p>
    <w:p w:rsidR="00076F55" w:rsidRDefault="00076F55">
      <w:pPr>
        <w:spacing w:line="200" w:lineRule="exact"/>
        <w:rPr>
          <w:sz w:val="20"/>
          <w:szCs w:val="20"/>
        </w:rPr>
      </w:pPr>
    </w:p>
    <w:sectPr w:rsidR="00076F55" w:rsidSect="00076F55">
      <w:pgSz w:w="16840" w:h="11904" w:orient="landscape"/>
      <w:pgMar w:top="840" w:right="638" w:bottom="933" w:left="900" w:header="0" w:footer="0" w:gutter="0"/>
      <w:cols w:space="720" w:equalWidth="0">
        <w:col w:w="15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B46D71C"/>
    <w:lvl w:ilvl="0" w:tplc="C51E899C">
      <w:start w:val="1"/>
      <w:numFmt w:val="bullet"/>
      <w:lvlText w:val="о"/>
      <w:lvlJc w:val="left"/>
    </w:lvl>
    <w:lvl w:ilvl="1" w:tplc="A118AEC6">
      <w:start w:val="13"/>
      <w:numFmt w:val="decimal"/>
      <w:lvlText w:val="%2."/>
      <w:lvlJc w:val="left"/>
    </w:lvl>
    <w:lvl w:ilvl="2" w:tplc="7856EA16">
      <w:start w:val="1"/>
      <w:numFmt w:val="decimal"/>
      <w:lvlText w:val="%3"/>
      <w:lvlJc w:val="left"/>
    </w:lvl>
    <w:lvl w:ilvl="3" w:tplc="ECF65D60">
      <w:numFmt w:val="decimal"/>
      <w:lvlText w:val=""/>
      <w:lvlJc w:val="left"/>
    </w:lvl>
    <w:lvl w:ilvl="4" w:tplc="892E1986">
      <w:numFmt w:val="decimal"/>
      <w:lvlText w:val=""/>
      <w:lvlJc w:val="left"/>
    </w:lvl>
    <w:lvl w:ilvl="5" w:tplc="9ADA44F4">
      <w:numFmt w:val="decimal"/>
      <w:lvlText w:val=""/>
      <w:lvlJc w:val="left"/>
    </w:lvl>
    <w:lvl w:ilvl="6" w:tplc="CBB67F3A">
      <w:numFmt w:val="decimal"/>
      <w:lvlText w:val=""/>
      <w:lvlJc w:val="left"/>
    </w:lvl>
    <w:lvl w:ilvl="7" w:tplc="4CB8ADF2">
      <w:numFmt w:val="decimal"/>
      <w:lvlText w:val=""/>
      <w:lvlJc w:val="left"/>
    </w:lvl>
    <w:lvl w:ilvl="8" w:tplc="882456FE">
      <w:numFmt w:val="decimal"/>
      <w:lvlText w:val=""/>
      <w:lvlJc w:val="left"/>
    </w:lvl>
  </w:abstractNum>
  <w:abstractNum w:abstractNumId="1">
    <w:nsid w:val="00000BB3"/>
    <w:multiLevelType w:val="hybridMultilevel"/>
    <w:tmpl w:val="A79A65A2"/>
    <w:lvl w:ilvl="0" w:tplc="6CA68CA0">
      <w:start w:val="1"/>
      <w:numFmt w:val="bullet"/>
      <w:lvlText w:val="о"/>
      <w:lvlJc w:val="left"/>
    </w:lvl>
    <w:lvl w:ilvl="1" w:tplc="6792D3E8">
      <w:start w:val="14"/>
      <w:numFmt w:val="decimal"/>
      <w:lvlText w:val="%2."/>
      <w:lvlJc w:val="left"/>
    </w:lvl>
    <w:lvl w:ilvl="2" w:tplc="FC60A562">
      <w:start w:val="1"/>
      <w:numFmt w:val="decimal"/>
      <w:lvlText w:val="%3"/>
      <w:lvlJc w:val="left"/>
    </w:lvl>
    <w:lvl w:ilvl="3" w:tplc="4E22D1EC">
      <w:numFmt w:val="decimal"/>
      <w:lvlText w:val=""/>
      <w:lvlJc w:val="left"/>
    </w:lvl>
    <w:lvl w:ilvl="4" w:tplc="E486A164">
      <w:numFmt w:val="decimal"/>
      <w:lvlText w:val=""/>
      <w:lvlJc w:val="left"/>
    </w:lvl>
    <w:lvl w:ilvl="5" w:tplc="E70097DA">
      <w:numFmt w:val="decimal"/>
      <w:lvlText w:val=""/>
      <w:lvlJc w:val="left"/>
    </w:lvl>
    <w:lvl w:ilvl="6" w:tplc="2A8496C0">
      <w:numFmt w:val="decimal"/>
      <w:lvlText w:val=""/>
      <w:lvlJc w:val="left"/>
    </w:lvl>
    <w:lvl w:ilvl="7" w:tplc="DF28B184">
      <w:numFmt w:val="decimal"/>
      <w:lvlText w:val=""/>
      <w:lvlJc w:val="left"/>
    </w:lvl>
    <w:lvl w:ilvl="8" w:tplc="C8D88202">
      <w:numFmt w:val="decimal"/>
      <w:lvlText w:val=""/>
      <w:lvlJc w:val="left"/>
    </w:lvl>
  </w:abstractNum>
  <w:abstractNum w:abstractNumId="2">
    <w:nsid w:val="000012DB"/>
    <w:multiLevelType w:val="hybridMultilevel"/>
    <w:tmpl w:val="705AC180"/>
    <w:lvl w:ilvl="0" w:tplc="C46E4398">
      <w:start w:val="1"/>
      <w:numFmt w:val="bullet"/>
      <w:lvlText w:val="-"/>
      <w:lvlJc w:val="left"/>
    </w:lvl>
    <w:lvl w:ilvl="1" w:tplc="A84E602C">
      <w:numFmt w:val="decimal"/>
      <w:lvlText w:val=""/>
      <w:lvlJc w:val="left"/>
    </w:lvl>
    <w:lvl w:ilvl="2" w:tplc="02D4F1D8">
      <w:numFmt w:val="decimal"/>
      <w:lvlText w:val=""/>
      <w:lvlJc w:val="left"/>
    </w:lvl>
    <w:lvl w:ilvl="3" w:tplc="9E444180">
      <w:numFmt w:val="decimal"/>
      <w:lvlText w:val=""/>
      <w:lvlJc w:val="left"/>
    </w:lvl>
    <w:lvl w:ilvl="4" w:tplc="21F658CC">
      <w:numFmt w:val="decimal"/>
      <w:lvlText w:val=""/>
      <w:lvlJc w:val="left"/>
    </w:lvl>
    <w:lvl w:ilvl="5" w:tplc="FCACD462">
      <w:numFmt w:val="decimal"/>
      <w:lvlText w:val=""/>
      <w:lvlJc w:val="left"/>
    </w:lvl>
    <w:lvl w:ilvl="6" w:tplc="3AA2D6C0">
      <w:numFmt w:val="decimal"/>
      <w:lvlText w:val=""/>
      <w:lvlJc w:val="left"/>
    </w:lvl>
    <w:lvl w:ilvl="7" w:tplc="395E38AA">
      <w:numFmt w:val="decimal"/>
      <w:lvlText w:val=""/>
      <w:lvlJc w:val="left"/>
    </w:lvl>
    <w:lvl w:ilvl="8" w:tplc="3B56AC66">
      <w:numFmt w:val="decimal"/>
      <w:lvlText w:val=""/>
      <w:lvlJc w:val="left"/>
    </w:lvl>
  </w:abstractNum>
  <w:abstractNum w:abstractNumId="3">
    <w:nsid w:val="0000153C"/>
    <w:multiLevelType w:val="hybridMultilevel"/>
    <w:tmpl w:val="623AD3B2"/>
    <w:lvl w:ilvl="0" w:tplc="029C6090">
      <w:start w:val="1"/>
      <w:numFmt w:val="bullet"/>
      <w:lvlText w:val="С"/>
      <w:lvlJc w:val="left"/>
    </w:lvl>
    <w:lvl w:ilvl="1" w:tplc="057CA21A">
      <w:numFmt w:val="decimal"/>
      <w:lvlText w:val=""/>
      <w:lvlJc w:val="left"/>
    </w:lvl>
    <w:lvl w:ilvl="2" w:tplc="4012521A">
      <w:numFmt w:val="decimal"/>
      <w:lvlText w:val=""/>
      <w:lvlJc w:val="left"/>
    </w:lvl>
    <w:lvl w:ilvl="3" w:tplc="1A547D64">
      <w:numFmt w:val="decimal"/>
      <w:lvlText w:val=""/>
      <w:lvlJc w:val="left"/>
    </w:lvl>
    <w:lvl w:ilvl="4" w:tplc="FB6CE744">
      <w:numFmt w:val="decimal"/>
      <w:lvlText w:val=""/>
      <w:lvlJc w:val="left"/>
    </w:lvl>
    <w:lvl w:ilvl="5" w:tplc="A3B852CE">
      <w:numFmt w:val="decimal"/>
      <w:lvlText w:val=""/>
      <w:lvlJc w:val="left"/>
    </w:lvl>
    <w:lvl w:ilvl="6" w:tplc="26EA5558">
      <w:numFmt w:val="decimal"/>
      <w:lvlText w:val=""/>
      <w:lvlJc w:val="left"/>
    </w:lvl>
    <w:lvl w:ilvl="7" w:tplc="8FCAD58C">
      <w:numFmt w:val="decimal"/>
      <w:lvlText w:val=""/>
      <w:lvlJc w:val="left"/>
    </w:lvl>
    <w:lvl w:ilvl="8" w:tplc="D38C2910">
      <w:numFmt w:val="decimal"/>
      <w:lvlText w:val=""/>
      <w:lvlJc w:val="left"/>
    </w:lvl>
  </w:abstractNum>
  <w:abstractNum w:abstractNumId="4">
    <w:nsid w:val="000026E9"/>
    <w:multiLevelType w:val="hybridMultilevel"/>
    <w:tmpl w:val="8A44DDB0"/>
    <w:lvl w:ilvl="0" w:tplc="504849E4">
      <w:start w:val="1"/>
      <w:numFmt w:val="bullet"/>
      <w:lvlText w:val="о"/>
      <w:lvlJc w:val="left"/>
    </w:lvl>
    <w:lvl w:ilvl="1" w:tplc="20944712">
      <w:start w:val="1"/>
      <w:numFmt w:val="decimal"/>
      <w:lvlText w:val="%2"/>
      <w:lvlJc w:val="left"/>
    </w:lvl>
    <w:lvl w:ilvl="2" w:tplc="FAECB25C">
      <w:start w:val="12"/>
      <w:numFmt w:val="decimal"/>
      <w:lvlText w:val="%3."/>
      <w:lvlJc w:val="left"/>
    </w:lvl>
    <w:lvl w:ilvl="3" w:tplc="1F4ABD3A">
      <w:numFmt w:val="decimal"/>
      <w:lvlText w:val=""/>
      <w:lvlJc w:val="left"/>
    </w:lvl>
    <w:lvl w:ilvl="4" w:tplc="EB966B14">
      <w:numFmt w:val="decimal"/>
      <w:lvlText w:val=""/>
      <w:lvlJc w:val="left"/>
    </w:lvl>
    <w:lvl w:ilvl="5" w:tplc="48D0BBCA">
      <w:numFmt w:val="decimal"/>
      <w:lvlText w:val=""/>
      <w:lvlJc w:val="left"/>
    </w:lvl>
    <w:lvl w:ilvl="6" w:tplc="D43EEDEE">
      <w:numFmt w:val="decimal"/>
      <w:lvlText w:val=""/>
      <w:lvlJc w:val="left"/>
    </w:lvl>
    <w:lvl w:ilvl="7" w:tplc="7B9ED556">
      <w:numFmt w:val="decimal"/>
      <w:lvlText w:val=""/>
      <w:lvlJc w:val="left"/>
    </w:lvl>
    <w:lvl w:ilvl="8" w:tplc="EAC41940">
      <w:numFmt w:val="decimal"/>
      <w:lvlText w:val=""/>
      <w:lvlJc w:val="left"/>
    </w:lvl>
  </w:abstractNum>
  <w:abstractNum w:abstractNumId="5">
    <w:nsid w:val="00002EA6"/>
    <w:multiLevelType w:val="hybridMultilevel"/>
    <w:tmpl w:val="2092F82A"/>
    <w:lvl w:ilvl="0" w:tplc="157A3196">
      <w:start w:val="1"/>
      <w:numFmt w:val="bullet"/>
      <w:lvlText w:val="в"/>
      <w:lvlJc w:val="left"/>
    </w:lvl>
    <w:lvl w:ilvl="1" w:tplc="95E84B78">
      <w:start w:val="1"/>
      <w:numFmt w:val="bullet"/>
      <w:lvlText w:val="В"/>
      <w:lvlJc w:val="left"/>
    </w:lvl>
    <w:lvl w:ilvl="2" w:tplc="8C3662B0">
      <w:start w:val="1"/>
      <w:numFmt w:val="bullet"/>
      <w:lvlText w:val="Ф"/>
      <w:lvlJc w:val="left"/>
    </w:lvl>
    <w:lvl w:ilvl="3" w:tplc="8FFC5F76">
      <w:numFmt w:val="decimal"/>
      <w:lvlText w:val=""/>
      <w:lvlJc w:val="left"/>
    </w:lvl>
    <w:lvl w:ilvl="4" w:tplc="9E2C7A60">
      <w:numFmt w:val="decimal"/>
      <w:lvlText w:val=""/>
      <w:lvlJc w:val="left"/>
    </w:lvl>
    <w:lvl w:ilvl="5" w:tplc="5A4C8B4A">
      <w:numFmt w:val="decimal"/>
      <w:lvlText w:val=""/>
      <w:lvlJc w:val="left"/>
    </w:lvl>
    <w:lvl w:ilvl="6" w:tplc="FA08BBA8">
      <w:numFmt w:val="decimal"/>
      <w:lvlText w:val=""/>
      <w:lvlJc w:val="left"/>
    </w:lvl>
    <w:lvl w:ilvl="7" w:tplc="CB24A138">
      <w:numFmt w:val="decimal"/>
      <w:lvlText w:val=""/>
      <w:lvlJc w:val="left"/>
    </w:lvl>
    <w:lvl w:ilvl="8" w:tplc="9022152A">
      <w:numFmt w:val="decimal"/>
      <w:lvlText w:val=""/>
      <w:lvlJc w:val="left"/>
    </w:lvl>
  </w:abstractNum>
  <w:abstractNum w:abstractNumId="6">
    <w:nsid w:val="0000390C"/>
    <w:multiLevelType w:val="hybridMultilevel"/>
    <w:tmpl w:val="47EA5E98"/>
    <w:lvl w:ilvl="0" w:tplc="4BB27508">
      <w:start w:val="1"/>
      <w:numFmt w:val="bullet"/>
      <w:lvlText w:val="С"/>
      <w:lvlJc w:val="left"/>
    </w:lvl>
    <w:lvl w:ilvl="1" w:tplc="27122374">
      <w:numFmt w:val="decimal"/>
      <w:lvlText w:val=""/>
      <w:lvlJc w:val="left"/>
    </w:lvl>
    <w:lvl w:ilvl="2" w:tplc="7F64C7BE">
      <w:numFmt w:val="decimal"/>
      <w:lvlText w:val=""/>
      <w:lvlJc w:val="left"/>
    </w:lvl>
    <w:lvl w:ilvl="3" w:tplc="58A64F76">
      <w:numFmt w:val="decimal"/>
      <w:lvlText w:val=""/>
      <w:lvlJc w:val="left"/>
    </w:lvl>
    <w:lvl w:ilvl="4" w:tplc="C49E6D74">
      <w:numFmt w:val="decimal"/>
      <w:lvlText w:val=""/>
      <w:lvlJc w:val="left"/>
    </w:lvl>
    <w:lvl w:ilvl="5" w:tplc="60807FFE">
      <w:numFmt w:val="decimal"/>
      <w:lvlText w:val=""/>
      <w:lvlJc w:val="left"/>
    </w:lvl>
    <w:lvl w:ilvl="6" w:tplc="DAFEE4F6">
      <w:numFmt w:val="decimal"/>
      <w:lvlText w:val=""/>
      <w:lvlJc w:val="left"/>
    </w:lvl>
    <w:lvl w:ilvl="7" w:tplc="5C1861A2">
      <w:numFmt w:val="decimal"/>
      <w:lvlText w:val=""/>
      <w:lvlJc w:val="left"/>
    </w:lvl>
    <w:lvl w:ilvl="8" w:tplc="0CF4492C">
      <w:numFmt w:val="decimal"/>
      <w:lvlText w:val=""/>
      <w:lvlJc w:val="left"/>
    </w:lvl>
  </w:abstractNum>
  <w:abstractNum w:abstractNumId="7">
    <w:nsid w:val="000041BB"/>
    <w:multiLevelType w:val="hybridMultilevel"/>
    <w:tmpl w:val="52D29324"/>
    <w:lvl w:ilvl="0" w:tplc="6F1C232E">
      <w:start w:val="5"/>
      <w:numFmt w:val="decimal"/>
      <w:lvlText w:val="%1."/>
      <w:lvlJc w:val="left"/>
    </w:lvl>
    <w:lvl w:ilvl="1" w:tplc="EC7CD5C8">
      <w:numFmt w:val="decimal"/>
      <w:lvlText w:val=""/>
      <w:lvlJc w:val="left"/>
    </w:lvl>
    <w:lvl w:ilvl="2" w:tplc="0FF2F3A8">
      <w:numFmt w:val="decimal"/>
      <w:lvlText w:val=""/>
      <w:lvlJc w:val="left"/>
    </w:lvl>
    <w:lvl w:ilvl="3" w:tplc="105C068A">
      <w:numFmt w:val="decimal"/>
      <w:lvlText w:val=""/>
      <w:lvlJc w:val="left"/>
    </w:lvl>
    <w:lvl w:ilvl="4" w:tplc="539AA578">
      <w:numFmt w:val="decimal"/>
      <w:lvlText w:val=""/>
      <w:lvlJc w:val="left"/>
    </w:lvl>
    <w:lvl w:ilvl="5" w:tplc="55005B92">
      <w:numFmt w:val="decimal"/>
      <w:lvlText w:val=""/>
      <w:lvlJc w:val="left"/>
    </w:lvl>
    <w:lvl w:ilvl="6" w:tplc="43F6B2E2">
      <w:numFmt w:val="decimal"/>
      <w:lvlText w:val=""/>
      <w:lvlJc w:val="left"/>
    </w:lvl>
    <w:lvl w:ilvl="7" w:tplc="39B094A2">
      <w:numFmt w:val="decimal"/>
      <w:lvlText w:val=""/>
      <w:lvlJc w:val="left"/>
    </w:lvl>
    <w:lvl w:ilvl="8" w:tplc="AA74CC70">
      <w:numFmt w:val="decimal"/>
      <w:lvlText w:val=""/>
      <w:lvlJc w:val="left"/>
    </w:lvl>
  </w:abstractNum>
  <w:abstractNum w:abstractNumId="8">
    <w:nsid w:val="00005AF1"/>
    <w:multiLevelType w:val="hybridMultilevel"/>
    <w:tmpl w:val="D74E7146"/>
    <w:lvl w:ilvl="0" w:tplc="E5B4C2A0">
      <w:start w:val="1"/>
      <w:numFmt w:val="decimal"/>
      <w:lvlText w:val="%1."/>
      <w:lvlJc w:val="left"/>
    </w:lvl>
    <w:lvl w:ilvl="1" w:tplc="001EBB10">
      <w:start w:val="1"/>
      <w:numFmt w:val="bullet"/>
      <w:lvlText w:val="-"/>
      <w:lvlJc w:val="left"/>
    </w:lvl>
    <w:lvl w:ilvl="2" w:tplc="F5148156">
      <w:start w:val="1"/>
      <w:numFmt w:val="decimal"/>
      <w:lvlText w:val="%3"/>
      <w:lvlJc w:val="left"/>
    </w:lvl>
    <w:lvl w:ilvl="3" w:tplc="2A742072">
      <w:numFmt w:val="decimal"/>
      <w:lvlText w:val=""/>
      <w:lvlJc w:val="left"/>
    </w:lvl>
    <w:lvl w:ilvl="4" w:tplc="1CFC3F0C">
      <w:numFmt w:val="decimal"/>
      <w:lvlText w:val=""/>
      <w:lvlJc w:val="left"/>
    </w:lvl>
    <w:lvl w:ilvl="5" w:tplc="2200AFF2">
      <w:numFmt w:val="decimal"/>
      <w:lvlText w:val=""/>
      <w:lvlJc w:val="left"/>
    </w:lvl>
    <w:lvl w:ilvl="6" w:tplc="8C4479EA">
      <w:numFmt w:val="decimal"/>
      <w:lvlText w:val=""/>
      <w:lvlJc w:val="left"/>
    </w:lvl>
    <w:lvl w:ilvl="7" w:tplc="6B02C2A0">
      <w:numFmt w:val="decimal"/>
      <w:lvlText w:val=""/>
      <w:lvlJc w:val="left"/>
    </w:lvl>
    <w:lvl w:ilvl="8" w:tplc="0CD6EBC4">
      <w:numFmt w:val="decimal"/>
      <w:lvlText w:val=""/>
      <w:lvlJc w:val="left"/>
    </w:lvl>
  </w:abstractNum>
  <w:abstractNum w:abstractNumId="9">
    <w:nsid w:val="00006DF1"/>
    <w:multiLevelType w:val="hybridMultilevel"/>
    <w:tmpl w:val="D4100D3E"/>
    <w:lvl w:ilvl="0" w:tplc="707238FA">
      <w:start w:val="1"/>
      <w:numFmt w:val="decimal"/>
      <w:lvlText w:val="%1"/>
      <w:lvlJc w:val="left"/>
    </w:lvl>
    <w:lvl w:ilvl="1" w:tplc="2ED0658E">
      <w:start w:val="1"/>
      <w:numFmt w:val="bullet"/>
      <w:lvlText w:val="-"/>
      <w:lvlJc w:val="left"/>
    </w:lvl>
    <w:lvl w:ilvl="2" w:tplc="511C2EA8">
      <w:start w:val="1"/>
      <w:numFmt w:val="decimal"/>
      <w:lvlText w:val="%3."/>
      <w:lvlJc w:val="left"/>
    </w:lvl>
    <w:lvl w:ilvl="3" w:tplc="65364E6C">
      <w:numFmt w:val="decimal"/>
      <w:lvlText w:val=""/>
      <w:lvlJc w:val="left"/>
    </w:lvl>
    <w:lvl w:ilvl="4" w:tplc="04685BE0">
      <w:numFmt w:val="decimal"/>
      <w:lvlText w:val=""/>
      <w:lvlJc w:val="left"/>
    </w:lvl>
    <w:lvl w:ilvl="5" w:tplc="F328ECE4">
      <w:numFmt w:val="decimal"/>
      <w:lvlText w:val=""/>
      <w:lvlJc w:val="left"/>
    </w:lvl>
    <w:lvl w:ilvl="6" w:tplc="886AAC0E">
      <w:numFmt w:val="decimal"/>
      <w:lvlText w:val=""/>
      <w:lvlJc w:val="left"/>
    </w:lvl>
    <w:lvl w:ilvl="7" w:tplc="35FEA9EA">
      <w:numFmt w:val="decimal"/>
      <w:lvlText w:val=""/>
      <w:lvlJc w:val="left"/>
    </w:lvl>
    <w:lvl w:ilvl="8" w:tplc="EF86A1CE">
      <w:numFmt w:val="decimal"/>
      <w:lvlText w:val=""/>
      <w:lvlJc w:val="left"/>
    </w:lvl>
  </w:abstractNum>
  <w:abstractNum w:abstractNumId="10">
    <w:nsid w:val="00007E87"/>
    <w:multiLevelType w:val="hybridMultilevel"/>
    <w:tmpl w:val="C876FBE4"/>
    <w:lvl w:ilvl="0" w:tplc="E29409A6">
      <w:start w:val="1"/>
      <w:numFmt w:val="bullet"/>
      <w:lvlText w:val="-"/>
      <w:lvlJc w:val="left"/>
    </w:lvl>
    <w:lvl w:ilvl="1" w:tplc="84C023A0">
      <w:numFmt w:val="decimal"/>
      <w:lvlText w:val=""/>
      <w:lvlJc w:val="left"/>
    </w:lvl>
    <w:lvl w:ilvl="2" w:tplc="0C206FE4">
      <w:numFmt w:val="decimal"/>
      <w:lvlText w:val=""/>
      <w:lvlJc w:val="left"/>
    </w:lvl>
    <w:lvl w:ilvl="3" w:tplc="06A89F88">
      <w:numFmt w:val="decimal"/>
      <w:lvlText w:val=""/>
      <w:lvlJc w:val="left"/>
    </w:lvl>
    <w:lvl w:ilvl="4" w:tplc="B87052B8">
      <w:numFmt w:val="decimal"/>
      <w:lvlText w:val=""/>
      <w:lvlJc w:val="left"/>
    </w:lvl>
    <w:lvl w:ilvl="5" w:tplc="BB145D9E">
      <w:numFmt w:val="decimal"/>
      <w:lvlText w:val=""/>
      <w:lvlJc w:val="left"/>
    </w:lvl>
    <w:lvl w:ilvl="6" w:tplc="FA226EEA">
      <w:numFmt w:val="decimal"/>
      <w:lvlText w:val=""/>
      <w:lvlJc w:val="left"/>
    </w:lvl>
    <w:lvl w:ilvl="7" w:tplc="6408E878">
      <w:numFmt w:val="decimal"/>
      <w:lvlText w:val=""/>
      <w:lvlJc w:val="left"/>
    </w:lvl>
    <w:lvl w:ilvl="8" w:tplc="D7C88F8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76F55"/>
    <w:rsid w:val="00076F55"/>
    <w:rsid w:val="007B221D"/>
    <w:rsid w:val="00CA05DC"/>
    <w:rsid w:val="00F6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21D"/>
    <w:pPr>
      <w:ind w:left="720"/>
      <w:contextualSpacing/>
    </w:pPr>
  </w:style>
  <w:style w:type="table" w:styleId="a5">
    <w:name w:val="Table Grid"/>
    <w:basedOn w:val="a1"/>
    <w:uiPriority w:val="59"/>
    <w:rsid w:val="00CA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2020-02-09T19:50:00Z</dcterms:created>
  <dcterms:modified xsi:type="dcterms:W3CDTF">2020-02-09T20:05:00Z</dcterms:modified>
</cp:coreProperties>
</file>