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48" w:rsidRDefault="00E54AC9" w:rsidP="00DB33BD">
      <w:pPr>
        <w:ind w:left="562"/>
        <w:rPr>
          <w:sz w:val="24"/>
        </w:rPr>
      </w:pPr>
      <w:r>
        <w:rPr>
          <w:sz w:val="24"/>
        </w:rPr>
        <w:t>РАССМОТРЕН</w:t>
      </w:r>
    </w:p>
    <w:p w:rsidR="00CD5F48" w:rsidRDefault="00E54AC9" w:rsidP="00DB33BD">
      <w:pPr>
        <w:ind w:left="562" w:right="18"/>
        <w:rPr>
          <w:sz w:val="24"/>
        </w:rPr>
      </w:pPr>
      <w:r>
        <w:rPr>
          <w:sz w:val="24"/>
        </w:rPr>
        <w:t xml:space="preserve">на заседании Управляющего совета МБОУ «ОО Каплинская школа» </w:t>
      </w:r>
      <w:r w:rsidRPr="00D73E0C">
        <w:rPr>
          <w:sz w:val="24"/>
        </w:rPr>
        <w:t xml:space="preserve">протокол от </w:t>
      </w:r>
      <w:r w:rsidR="004A0B74">
        <w:rPr>
          <w:sz w:val="24"/>
        </w:rPr>
        <w:t>30</w:t>
      </w:r>
      <w:r w:rsidR="00FC4042">
        <w:rPr>
          <w:sz w:val="24"/>
        </w:rPr>
        <w:t>.03.2021</w:t>
      </w:r>
      <w:bookmarkStart w:id="0" w:name="_GoBack"/>
      <w:bookmarkEnd w:id="0"/>
      <w:r w:rsidR="00D73E0C" w:rsidRPr="00D73E0C">
        <w:rPr>
          <w:sz w:val="24"/>
        </w:rPr>
        <w:t xml:space="preserve"> года № </w:t>
      </w:r>
      <w:r w:rsidRPr="00D73E0C">
        <w:rPr>
          <w:sz w:val="24"/>
        </w:rPr>
        <w:t>2</w:t>
      </w:r>
    </w:p>
    <w:p w:rsidR="00CD5F48" w:rsidRDefault="00E54AC9" w:rsidP="00DB33BD">
      <w:pPr>
        <w:ind w:left="562"/>
        <w:rPr>
          <w:sz w:val="24"/>
        </w:rPr>
      </w:pPr>
      <w:r>
        <w:br w:type="column"/>
      </w:r>
      <w:r>
        <w:rPr>
          <w:sz w:val="24"/>
        </w:rPr>
        <w:lastRenderedPageBreak/>
        <w:t>УТВЕРЖДЁН</w:t>
      </w:r>
    </w:p>
    <w:p w:rsidR="00CD5F48" w:rsidRDefault="00E54AC9" w:rsidP="004A0B74">
      <w:pPr>
        <w:ind w:left="562" w:right="1326"/>
        <w:rPr>
          <w:sz w:val="24"/>
        </w:rPr>
        <w:sectPr w:rsidR="00CD5F48">
          <w:type w:val="continuous"/>
          <w:pgSz w:w="15840" w:h="12240" w:orient="landscape"/>
          <w:pgMar w:top="1060" w:right="460" w:bottom="280" w:left="1140" w:header="720" w:footer="720" w:gutter="0"/>
          <w:cols w:num="2" w:space="720" w:equalWidth="0">
            <w:col w:w="4259" w:space="2620"/>
            <w:col w:w="7361"/>
          </w:cols>
        </w:sectPr>
      </w:pPr>
      <w:r>
        <w:rPr>
          <w:sz w:val="24"/>
        </w:rPr>
        <w:t xml:space="preserve">приказом директора МБОУ «ОО Каплинская школа» </w:t>
      </w:r>
      <w:r w:rsidR="004A0B74">
        <w:rPr>
          <w:sz w:val="24"/>
        </w:rPr>
        <w:t>от 30.</w:t>
      </w:r>
      <w:r w:rsidRPr="006B7D31">
        <w:rPr>
          <w:sz w:val="24"/>
        </w:rPr>
        <w:t>03.20</w:t>
      </w:r>
      <w:r w:rsidR="00FC4042">
        <w:rPr>
          <w:sz w:val="24"/>
        </w:rPr>
        <w:t>21</w:t>
      </w:r>
      <w:r w:rsidR="004A0B74">
        <w:rPr>
          <w:sz w:val="24"/>
        </w:rPr>
        <w:t xml:space="preserve"> года №39</w:t>
      </w: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20"/>
        </w:rPr>
      </w:pPr>
    </w:p>
    <w:p w:rsidR="00CD5F48" w:rsidRDefault="00CD5F48" w:rsidP="00DB33BD">
      <w:pPr>
        <w:pStyle w:val="a3"/>
        <w:ind w:left="0"/>
        <w:rPr>
          <w:sz w:val="16"/>
        </w:rPr>
      </w:pPr>
    </w:p>
    <w:p w:rsidR="00CD5F48" w:rsidRDefault="00E54AC9" w:rsidP="00DB33BD">
      <w:pPr>
        <w:ind w:left="2491" w:right="2235" w:firstLine="1884"/>
        <w:rPr>
          <w:b/>
          <w:sz w:val="32"/>
        </w:rPr>
      </w:pPr>
      <w:r>
        <w:rPr>
          <w:b/>
          <w:sz w:val="32"/>
        </w:rPr>
        <w:t>Отчёт о результатах самообследования муниципального бюджетного общеобразовательного учреждения</w:t>
      </w:r>
    </w:p>
    <w:p w:rsidR="00CD5F48" w:rsidRDefault="00E54AC9" w:rsidP="00DB33BD">
      <w:pPr>
        <w:ind w:left="6437" w:right="3041" w:hanging="3159"/>
        <w:rPr>
          <w:b/>
          <w:sz w:val="32"/>
        </w:rPr>
      </w:pPr>
      <w:r>
        <w:rPr>
          <w:b/>
          <w:sz w:val="32"/>
        </w:rPr>
        <w:t>«Основная общеобразовательная Каплинская школа» за 20</w:t>
      </w:r>
      <w:r w:rsidR="00662CC8" w:rsidRPr="00662CC8">
        <w:rPr>
          <w:b/>
          <w:sz w:val="32"/>
        </w:rPr>
        <w:t>20</w:t>
      </w:r>
      <w:r>
        <w:rPr>
          <w:b/>
          <w:sz w:val="32"/>
        </w:rPr>
        <w:t xml:space="preserve"> год</w:t>
      </w:r>
    </w:p>
    <w:p w:rsidR="00CD5F48" w:rsidRDefault="00CD5F48" w:rsidP="00DB33BD">
      <w:pPr>
        <w:rPr>
          <w:sz w:val="32"/>
        </w:rPr>
        <w:sectPr w:rsidR="00CD5F48">
          <w:type w:val="continuous"/>
          <w:pgSz w:w="15840" w:h="12240" w:orient="landscape"/>
          <w:pgMar w:top="1060" w:right="460" w:bottom="280" w:left="1140" w:header="720" w:footer="720" w:gutter="0"/>
          <w:cols w:space="720"/>
        </w:sectPr>
      </w:pPr>
    </w:p>
    <w:p w:rsidR="00A73A2A" w:rsidRPr="00D36DDF" w:rsidRDefault="00A73A2A">
      <w:pPr>
        <w:rPr>
          <w:b/>
          <w:bCs/>
          <w:sz w:val="26"/>
          <w:szCs w:val="26"/>
        </w:rPr>
      </w:pPr>
      <w:r>
        <w:lastRenderedPageBreak/>
        <w:br w:type="page"/>
      </w:r>
    </w:p>
    <w:p w:rsidR="00CD5F48" w:rsidRDefault="00E54AC9" w:rsidP="00DB33BD">
      <w:pPr>
        <w:pStyle w:val="1"/>
        <w:ind w:right="1075"/>
      </w:pPr>
      <w:r>
        <w:lastRenderedPageBreak/>
        <w:t>Содержание</w:t>
      </w:r>
    </w:p>
    <w:p w:rsidR="00CD5F48" w:rsidRDefault="00CD5F48" w:rsidP="00DB33BD">
      <w:pPr>
        <w:pStyle w:val="a3"/>
        <w:ind w:left="0"/>
        <w:rPr>
          <w:b/>
        </w:rPr>
      </w:pPr>
    </w:p>
    <w:tbl>
      <w:tblPr>
        <w:tblStyle w:val="ab"/>
        <w:tblW w:w="0" w:type="auto"/>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8189"/>
        <w:gridCol w:w="4143"/>
      </w:tblGrid>
      <w:tr w:rsidR="002C44CF" w:rsidTr="006A6F3B">
        <w:tc>
          <w:tcPr>
            <w:tcW w:w="950" w:type="dxa"/>
          </w:tcPr>
          <w:p w:rsidR="002C44CF" w:rsidRDefault="002C44CF" w:rsidP="00DB33BD">
            <w:pPr>
              <w:tabs>
                <w:tab w:val="left" w:pos="6305"/>
                <w:tab w:val="left" w:pos="12251"/>
              </w:tabs>
              <w:rPr>
                <w:b/>
                <w:sz w:val="26"/>
              </w:rPr>
            </w:pPr>
            <w:r>
              <w:rPr>
                <w:b/>
                <w:sz w:val="26"/>
              </w:rPr>
              <w:t>№ п/п</w:t>
            </w:r>
          </w:p>
        </w:tc>
        <w:tc>
          <w:tcPr>
            <w:tcW w:w="8189" w:type="dxa"/>
          </w:tcPr>
          <w:p w:rsidR="002C44CF" w:rsidRDefault="002C44CF" w:rsidP="00DB33BD">
            <w:pPr>
              <w:tabs>
                <w:tab w:val="left" w:pos="6305"/>
                <w:tab w:val="left" w:pos="12251"/>
              </w:tabs>
              <w:rPr>
                <w:b/>
                <w:sz w:val="26"/>
              </w:rPr>
            </w:pPr>
            <w:r>
              <w:rPr>
                <w:b/>
                <w:sz w:val="26"/>
              </w:rPr>
              <w:t>Раздел</w:t>
            </w:r>
          </w:p>
        </w:tc>
        <w:tc>
          <w:tcPr>
            <w:tcW w:w="4143" w:type="dxa"/>
          </w:tcPr>
          <w:p w:rsidR="002C44CF" w:rsidRDefault="002C44CF" w:rsidP="00DB33BD">
            <w:pPr>
              <w:tabs>
                <w:tab w:val="left" w:pos="6305"/>
                <w:tab w:val="left" w:pos="12251"/>
              </w:tabs>
              <w:rPr>
                <w:b/>
                <w:sz w:val="26"/>
              </w:rPr>
            </w:pPr>
            <w:r>
              <w:rPr>
                <w:b/>
                <w:sz w:val="26"/>
              </w:rPr>
              <w:t>Страница</w:t>
            </w:r>
          </w:p>
        </w:tc>
      </w:tr>
      <w:tr w:rsidR="002C44CF" w:rsidTr="006A6F3B">
        <w:tc>
          <w:tcPr>
            <w:tcW w:w="950" w:type="dxa"/>
          </w:tcPr>
          <w:p w:rsidR="002C44CF" w:rsidRDefault="002C44CF" w:rsidP="00DB33BD">
            <w:pPr>
              <w:tabs>
                <w:tab w:val="left" w:pos="6305"/>
                <w:tab w:val="left" w:pos="12251"/>
              </w:tabs>
              <w:rPr>
                <w:b/>
                <w:sz w:val="26"/>
              </w:rPr>
            </w:pPr>
            <w:r>
              <w:rPr>
                <w:b/>
                <w:sz w:val="26"/>
              </w:rPr>
              <w:t>1.</w:t>
            </w:r>
          </w:p>
        </w:tc>
        <w:tc>
          <w:tcPr>
            <w:tcW w:w="8189" w:type="dxa"/>
          </w:tcPr>
          <w:p w:rsidR="002C44CF" w:rsidRDefault="002C44CF" w:rsidP="00DB33BD">
            <w:pPr>
              <w:tabs>
                <w:tab w:val="left" w:pos="6305"/>
                <w:tab w:val="left" w:pos="12251"/>
              </w:tabs>
              <w:rPr>
                <w:b/>
                <w:sz w:val="26"/>
              </w:rPr>
            </w:pPr>
            <w:r>
              <w:rPr>
                <w:position w:val="1"/>
                <w:sz w:val="26"/>
              </w:rPr>
              <w:t>Оценка образовательной деятельности</w:t>
            </w:r>
          </w:p>
        </w:tc>
        <w:tc>
          <w:tcPr>
            <w:tcW w:w="4143" w:type="dxa"/>
          </w:tcPr>
          <w:p w:rsidR="002C44CF" w:rsidRDefault="004A0B74" w:rsidP="00DB33BD">
            <w:pPr>
              <w:tabs>
                <w:tab w:val="left" w:pos="6305"/>
                <w:tab w:val="left" w:pos="12251"/>
              </w:tabs>
              <w:rPr>
                <w:b/>
                <w:sz w:val="26"/>
              </w:rPr>
            </w:pPr>
            <w:r>
              <w:rPr>
                <w:position w:val="1"/>
                <w:sz w:val="26"/>
              </w:rPr>
              <w:t>4 – 7</w:t>
            </w:r>
          </w:p>
        </w:tc>
      </w:tr>
      <w:tr w:rsidR="002C44CF" w:rsidTr="006A6F3B">
        <w:tc>
          <w:tcPr>
            <w:tcW w:w="950" w:type="dxa"/>
          </w:tcPr>
          <w:p w:rsidR="002C44CF" w:rsidRDefault="002C44CF" w:rsidP="00DB33BD">
            <w:pPr>
              <w:tabs>
                <w:tab w:val="left" w:pos="6305"/>
                <w:tab w:val="left" w:pos="12251"/>
              </w:tabs>
              <w:rPr>
                <w:b/>
                <w:sz w:val="26"/>
              </w:rPr>
            </w:pPr>
            <w:r>
              <w:rPr>
                <w:b/>
                <w:sz w:val="26"/>
              </w:rPr>
              <w:t>2.</w:t>
            </w:r>
          </w:p>
        </w:tc>
        <w:tc>
          <w:tcPr>
            <w:tcW w:w="8189" w:type="dxa"/>
          </w:tcPr>
          <w:p w:rsidR="002C44CF" w:rsidRDefault="002C44CF" w:rsidP="00DB33BD">
            <w:pPr>
              <w:tabs>
                <w:tab w:val="left" w:pos="6305"/>
                <w:tab w:val="left" w:pos="12251"/>
              </w:tabs>
              <w:rPr>
                <w:position w:val="1"/>
                <w:sz w:val="26"/>
              </w:rPr>
            </w:pPr>
            <w:r>
              <w:rPr>
                <w:position w:val="1"/>
                <w:sz w:val="26"/>
              </w:rPr>
              <w:t xml:space="preserve">Оценка системы управления </w:t>
            </w:r>
            <w:r>
              <w:rPr>
                <w:spacing w:val="-5"/>
                <w:position w:val="1"/>
                <w:sz w:val="26"/>
              </w:rPr>
              <w:t xml:space="preserve">МБОУ </w:t>
            </w:r>
            <w:r>
              <w:rPr>
                <w:position w:val="1"/>
                <w:sz w:val="26"/>
              </w:rPr>
              <w:t>«Основная общеобразовательная Каплинская</w:t>
            </w:r>
            <w:r w:rsidR="000840EB">
              <w:rPr>
                <w:position w:val="1"/>
                <w:sz w:val="26"/>
              </w:rPr>
              <w:t xml:space="preserve"> </w:t>
            </w:r>
            <w:r>
              <w:rPr>
                <w:spacing w:val="-3"/>
                <w:sz w:val="26"/>
              </w:rPr>
              <w:t>школа»</w:t>
            </w:r>
          </w:p>
        </w:tc>
        <w:tc>
          <w:tcPr>
            <w:tcW w:w="4143" w:type="dxa"/>
          </w:tcPr>
          <w:p w:rsidR="002C44CF" w:rsidRDefault="004A0B74" w:rsidP="00DB33BD">
            <w:pPr>
              <w:tabs>
                <w:tab w:val="left" w:pos="6305"/>
                <w:tab w:val="left" w:pos="12251"/>
              </w:tabs>
              <w:rPr>
                <w:position w:val="1"/>
                <w:sz w:val="26"/>
              </w:rPr>
            </w:pPr>
            <w:r>
              <w:t>7 – 9</w:t>
            </w:r>
          </w:p>
        </w:tc>
      </w:tr>
      <w:tr w:rsidR="002C44CF" w:rsidTr="006A6F3B">
        <w:tc>
          <w:tcPr>
            <w:tcW w:w="950" w:type="dxa"/>
          </w:tcPr>
          <w:p w:rsidR="002C44CF" w:rsidRDefault="002C44CF" w:rsidP="00DB33BD">
            <w:pPr>
              <w:tabs>
                <w:tab w:val="left" w:pos="6305"/>
                <w:tab w:val="left" w:pos="12251"/>
              </w:tabs>
              <w:rPr>
                <w:b/>
                <w:sz w:val="26"/>
              </w:rPr>
            </w:pPr>
            <w:r>
              <w:rPr>
                <w:b/>
                <w:sz w:val="26"/>
              </w:rPr>
              <w:t>3.</w:t>
            </w:r>
          </w:p>
        </w:tc>
        <w:tc>
          <w:tcPr>
            <w:tcW w:w="8189" w:type="dxa"/>
          </w:tcPr>
          <w:p w:rsidR="002C44CF" w:rsidRDefault="002C44CF" w:rsidP="00DB33BD">
            <w:pPr>
              <w:tabs>
                <w:tab w:val="left" w:pos="6305"/>
                <w:tab w:val="left" w:pos="12251"/>
              </w:tabs>
              <w:rPr>
                <w:position w:val="1"/>
                <w:sz w:val="26"/>
              </w:rPr>
            </w:pPr>
            <w:r>
              <w:rPr>
                <w:position w:val="1"/>
                <w:sz w:val="26"/>
              </w:rPr>
              <w:t xml:space="preserve">Оценка содержания и качества </w:t>
            </w:r>
            <w:r>
              <w:rPr>
                <w:spacing w:val="-3"/>
                <w:position w:val="1"/>
                <w:sz w:val="26"/>
              </w:rPr>
              <w:t xml:space="preserve">подготовки </w:t>
            </w:r>
            <w:r>
              <w:rPr>
                <w:position w:val="1"/>
                <w:sz w:val="26"/>
              </w:rPr>
              <w:t>учащихся</w:t>
            </w:r>
          </w:p>
        </w:tc>
        <w:tc>
          <w:tcPr>
            <w:tcW w:w="4143" w:type="dxa"/>
          </w:tcPr>
          <w:p w:rsidR="002C44CF" w:rsidRDefault="004A0B74" w:rsidP="00DB33BD">
            <w:pPr>
              <w:tabs>
                <w:tab w:val="left" w:pos="6305"/>
                <w:tab w:val="left" w:pos="12251"/>
              </w:tabs>
            </w:pPr>
            <w:r>
              <w:rPr>
                <w:position w:val="1"/>
                <w:sz w:val="26"/>
              </w:rPr>
              <w:t>9 – 22</w:t>
            </w:r>
          </w:p>
        </w:tc>
      </w:tr>
      <w:tr w:rsidR="002C44CF" w:rsidTr="006A6F3B">
        <w:tc>
          <w:tcPr>
            <w:tcW w:w="950" w:type="dxa"/>
          </w:tcPr>
          <w:p w:rsidR="002C44CF" w:rsidRDefault="002C44CF" w:rsidP="00DB33BD">
            <w:pPr>
              <w:tabs>
                <w:tab w:val="left" w:pos="6305"/>
                <w:tab w:val="left" w:pos="12251"/>
              </w:tabs>
              <w:rPr>
                <w:b/>
                <w:sz w:val="26"/>
              </w:rPr>
            </w:pPr>
            <w:r>
              <w:rPr>
                <w:b/>
                <w:sz w:val="26"/>
              </w:rPr>
              <w:t>4.</w:t>
            </w:r>
          </w:p>
        </w:tc>
        <w:tc>
          <w:tcPr>
            <w:tcW w:w="8189" w:type="dxa"/>
          </w:tcPr>
          <w:p w:rsidR="002C44CF" w:rsidRDefault="002C44CF" w:rsidP="00DB33BD">
            <w:pPr>
              <w:tabs>
                <w:tab w:val="left" w:pos="6305"/>
                <w:tab w:val="left" w:pos="12251"/>
              </w:tabs>
              <w:rPr>
                <w:position w:val="1"/>
                <w:sz w:val="26"/>
              </w:rPr>
            </w:pPr>
            <w:r>
              <w:rPr>
                <w:position w:val="1"/>
                <w:sz w:val="26"/>
              </w:rPr>
              <w:t>Оценка организации образовательной деятельности</w:t>
            </w:r>
          </w:p>
        </w:tc>
        <w:tc>
          <w:tcPr>
            <w:tcW w:w="4143" w:type="dxa"/>
          </w:tcPr>
          <w:p w:rsidR="002C44CF" w:rsidRDefault="004A0B74" w:rsidP="00DB33BD">
            <w:pPr>
              <w:tabs>
                <w:tab w:val="left" w:pos="6305"/>
                <w:tab w:val="left" w:pos="12251"/>
              </w:tabs>
              <w:rPr>
                <w:position w:val="1"/>
                <w:sz w:val="26"/>
              </w:rPr>
            </w:pPr>
            <w:r>
              <w:rPr>
                <w:position w:val="1"/>
                <w:sz w:val="26"/>
              </w:rPr>
              <w:t>22 – 23</w:t>
            </w:r>
          </w:p>
        </w:tc>
      </w:tr>
      <w:tr w:rsidR="002C44CF" w:rsidTr="006A6F3B">
        <w:tc>
          <w:tcPr>
            <w:tcW w:w="950" w:type="dxa"/>
          </w:tcPr>
          <w:p w:rsidR="002C44CF" w:rsidRDefault="002C44CF" w:rsidP="00DB33BD">
            <w:pPr>
              <w:tabs>
                <w:tab w:val="left" w:pos="6305"/>
                <w:tab w:val="left" w:pos="12251"/>
              </w:tabs>
              <w:rPr>
                <w:b/>
                <w:sz w:val="26"/>
              </w:rPr>
            </w:pPr>
            <w:r>
              <w:rPr>
                <w:b/>
                <w:sz w:val="26"/>
              </w:rPr>
              <w:t>5.</w:t>
            </w:r>
          </w:p>
        </w:tc>
        <w:tc>
          <w:tcPr>
            <w:tcW w:w="8189" w:type="dxa"/>
          </w:tcPr>
          <w:p w:rsidR="002C44CF" w:rsidRDefault="002C44CF" w:rsidP="00DB33BD">
            <w:pPr>
              <w:tabs>
                <w:tab w:val="left" w:pos="6305"/>
                <w:tab w:val="left" w:pos="12251"/>
              </w:tabs>
              <w:rPr>
                <w:position w:val="1"/>
                <w:sz w:val="26"/>
              </w:rPr>
            </w:pPr>
            <w:r>
              <w:rPr>
                <w:position w:val="1"/>
                <w:sz w:val="26"/>
              </w:rPr>
              <w:t>Оценка востребованности выпускников</w:t>
            </w:r>
          </w:p>
        </w:tc>
        <w:tc>
          <w:tcPr>
            <w:tcW w:w="4143" w:type="dxa"/>
          </w:tcPr>
          <w:p w:rsidR="002C44CF" w:rsidRDefault="004A0B74" w:rsidP="00DB33BD">
            <w:pPr>
              <w:tabs>
                <w:tab w:val="left" w:pos="6305"/>
                <w:tab w:val="left" w:pos="12251"/>
              </w:tabs>
              <w:rPr>
                <w:position w:val="1"/>
                <w:sz w:val="26"/>
              </w:rPr>
            </w:pPr>
            <w:r>
              <w:rPr>
                <w:position w:val="1"/>
                <w:sz w:val="26"/>
              </w:rPr>
              <w:t>23</w:t>
            </w:r>
          </w:p>
        </w:tc>
      </w:tr>
      <w:tr w:rsidR="002C44CF" w:rsidTr="006A6F3B">
        <w:tc>
          <w:tcPr>
            <w:tcW w:w="950" w:type="dxa"/>
          </w:tcPr>
          <w:p w:rsidR="002C44CF" w:rsidRDefault="00A73A2A" w:rsidP="00DB33BD">
            <w:pPr>
              <w:tabs>
                <w:tab w:val="left" w:pos="6305"/>
                <w:tab w:val="left" w:pos="12251"/>
              </w:tabs>
              <w:rPr>
                <w:b/>
                <w:sz w:val="26"/>
              </w:rPr>
            </w:pPr>
            <w:r>
              <w:rPr>
                <w:b/>
                <w:sz w:val="26"/>
              </w:rPr>
              <w:t>6.</w:t>
            </w:r>
          </w:p>
        </w:tc>
        <w:tc>
          <w:tcPr>
            <w:tcW w:w="8189" w:type="dxa"/>
          </w:tcPr>
          <w:p w:rsidR="002C44CF" w:rsidRDefault="00A73A2A" w:rsidP="00DB33BD">
            <w:pPr>
              <w:tabs>
                <w:tab w:val="left" w:pos="6305"/>
                <w:tab w:val="left" w:pos="12251"/>
              </w:tabs>
              <w:rPr>
                <w:position w:val="1"/>
                <w:sz w:val="26"/>
              </w:rPr>
            </w:pPr>
            <w:r w:rsidRPr="002C44CF">
              <w:rPr>
                <w:position w:val="1"/>
                <w:sz w:val="26"/>
              </w:rPr>
              <w:t>Оценка кадрового, учебно-методического, библиотечно-информационного обеспечения</w:t>
            </w:r>
          </w:p>
        </w:tc>
        <w:tc>
          <w:tcPr>
            <w:tcW w:w="4143" w:type="dxa"/>
          </w:tcPr>
          <w:p w:rsidR="002C44CF" w:rsidRDefault="00A73A2A" w:rsidP="004A0B74">
            <w:pPr>
              <w:tabs>
                <w:tab w:val="left" w:pos="6305"/>
                <w:tab w:val="left" w:pos="12251"/>
              </w:tabs>
              <w:rPr>
                <w:position w:val="1"/>
                <w:sz w:val="26"/>
              </w:rPr>
            </w:pPr>
            <w:r w:rsidRPr="002C44CF">
              <w:rPr>
                <w:position w:val="1"/>
                <w:sz w:val="26"/>
              </w:rPr>
              <w:t>2</w:t>
            </w:r>
            <w:r w:rsidR="004A0B74">
              <w:rPr>
                <w:position w:val="1"/>
                <w:sz w:val="26"/>
              </w:rPr>
              <w:t>4</w:t>
            </w:r>
            <w:r w:rsidRPr="002C44CF">
              <w:rPr>
                <w:position w:val="1"/>
                <w:sz w:val="26"/>
              </w:rPr>
              <w:t xml:space="preserve"> </w:t>
            </w:r>
          </w:p>
        </w:tc>
      </w:tr>
      <w:tr w:rsidR="00A73A2A" w:rsidTr="006A6F3B">
        <w:tc>
          <w:tcPr>
            <w:tcW w:w="950" w:type="dxa"/>
          </w:tcPr>
          <w:p w:rsidR="00A73A2A" w:rsidRDefault="00A73A2A" w:rsidP="00DB33BD">
            <w:pPr>
              <w:tabs>
                <w:tab w:val="left" w:pos="6305"/>
                <w:tab w:val="left" w:pos="12251"/>
              </w:tabs>
              <w:rPr>
                <w:b/>
                <w:sz w:val="26"/>
              </w:rPr>
            </w:pPr>
            <w:r>
              <w:rPr>
                <w:b/>
                <w:sz w:val="26"/>
              </w:rPr>
              <w:t>7.</w:t>
            </w:r>
          </w:p>
        </w:tc>
        <w:tc>
          <w:tcPr>
            <w:tcW w:w="8189" w:type="dxa"/>
          </w:tcPr>
          <w:p w:rsidR="00A73A2A" w:rsidRPr="002C44CF" w:rsidRDefault="00A73A2A" w:rsidP="00DB33BD">
            <w:pPr>
              <w:tabs>
                <w:tab w:val="left" w:pos="6305"/>
                <w:tab w:val="left" w:pos="12251"/>
              </w:tabs>
              <w:rPr>
                <w:position w:val="1"/>
                <w:sz w:val="26"/>
              </w:rPr>
            </w:pPr>
            <w:r>
              <w:rPr>
                <w:position w:val="1"/>
                <w:sz w:val="26"/>
              </w:rPr>
              <w:t xml:space="preserve">Оценка материально-технической базы </w:t>
            </w:r>
            <w:r>
              <w:rPr>
                <w:spacing w:val="-4"/>
                <w:position w:val="1"/>
                <w:sz w:val="26"/>
              </w:rPr>
              <w:t xml:space="preserve">МБОУ </w:t>
            </w:r>
            <w:r>
              <w:rPr>
                <w:position w:val="1"/>
                <w:sz w:val="26"/>
              </w:rPr>
              <w:t>«Основная общеобразовательная</w:t>
            </w:r>
            <w:r w:rsidR="000840EB">
              <w:rPr>
                <w:position w:val="1"/>
                <w:sz w:val="26"/>
              </w:rPr>
              <w:t xml:space="preserve"> </w:t>
            </w:r>
            <w:r>
              <w:rPr>
                <w:sz w:val="26"/>
              </w:rPr>
              <w:t>Каплинская</w:t>
            </w:r>
            <w:r w:rsidR="00B021A1">
              <w:rPr>
                <w:sz w:val="26"/>
              </w:rPr>
              <w:t xml:space="preserve"> </w:t>
            </w:r>
            <w:r>
              <w:rPr>
                <w:spacing w:val="-3"/>
                <w:sz w:val="26"/>
              </w:rPr>
              <w:t>школа»</w:t>
            </w:r>
          </w:p>
        </w:tc>
        <w:tc>
          <w:tcPr>
            <w:tcW w:w="4143" w:type="dxa"/>
          </w:tcPr>
          <w:p w:rsidR="00A73A2A" w:rsidRPr="002C44CF" w:rsidRDefault="00A73A2A" w:rsidP="00DB33BD">
            <w:pPr>
              <w:tabs>
                <w:tab w:val="left" w:pos="6305"/>
                <w:tab w:val="left" w:pos="12251"/>
              </w:tabs>
              <w:rPr>
                <w:position w:val="1"/>
                <w:sz w:val="26"/>
              </w:rPr>
            </w:pPr>
            <w:r>
              <w:t>26</w:t>
            </w:r>
          </w:p>
        </w:tc>
      </w:tr>
      <w:tr w:rsidR="00A73A2A" w:rsidTr="006A6F3B">
        <w:tc>
          <w:tcPr>
            <w:tcW w:w="950" w:type="dxa"/>
          </w:tcPr>
          <w:p w:rsidR="00A73A2A" w:rsidRDefault="00A73A2A" w:rsidP="00DB33BD">
            <w:pPr>
              <w:tabs>
                <w:tab w:val="left" w:pos="6305"/>
                <w:tab w:val="left" w:pos="12251"/>
              </w:tabs>
              <w:rPr>
                <w:b/>
                <w:sz w:val="26"/>
              </w:rPr>
            </w:pPr>
            <w:r>
              <w:rPr>
                <w:b/>
                <w:sz w:val="26"/>
              </w:rPr>
              <w:t>8.</w:t>
            </w:r>
          </w:p>
        </w:tc>
        <w:tc>
          <w:tcPr>
            <w:tcW w:w="8189" w:type="dxa"/>
          </w:tcPr>
          <w:p w:rsidR="00A73A2A" w:rsidRDefault="00A73A2A" w:rsidP="00DB33BD">
            <w:pPr>
              <w:tabs>
                <w:tab w:val="left" w:pos="6305"/>
                <w:tab w:val="left" w:pos="12251"/>
              </w:tabs>
              <w:rPr>
                <w:position w:val="1"/>
                <w:sz w:val="26"/>
              </w:rPr>
            </w:pPr>
            <w:r>
              <w:rPr>
                <w:position w:val="1"/>
                <w:sz w:val="26"/>
              </w:rPr>
              <w:t xml:space="preserve">Оценка </w:t>
            </w:r>
            <w:proofErr w:type="gramStart"/>
            <w:r>
              <w:rPr>
                <w:position w:val="1"/>
                <w:sz w:val="26"/>
              </w:rPr>
              <w:t>функционирования внутренней системы оценки качества образования</w:t>
            </w:r>
            <w:proofErr w:type="gramEnd"/>
          </w:p>
        </w:tc>
        <w:tc>
          <w:tcPr>
            <w:tcW w:w="4143" w:type="dxa"/>
          </w:tcPr>
          <w:p w:rsidR="00A73A2A" w:rsidRDefault="004A0B74" w:rsidP="00DB33BD">
            <w:pPr>
              <w:tabs>
                <w:tab w:val="left" w:pos="6305"/>
                <w:tab w:val="left" w:pos="12251"/>
              </w:tabs>
            </w:pPr>
            <w:r>
              <w:rPr>
                <w:position w:val="1"/>
                <w:sz w:val="26"/>
              </w:rPr>
              <w:t>28</w:t>
            </w:r>
          </w:p>
        </w:tc>
      </w:tr>
      <w:tr w:rsidR="00A73A2A" w:rsidTr="006A6F3B">
        <w:tc>
          <w:tcPr>
            <w:tcW w:w="950" w:type="dxa"/>
          </w:tcPr>
          <w:p w:rsidR="00A73A2A" w:rsidRDefault="00A73A2A" w:rsidP="00DB33BD">
            <w:pPr>
              <w:tabs>
                <w:tab w:val="left" w:pos="6305"/>
                <w:tab w:val="left" w:pos="12251"/>
              </w:tabs>
              <w:rPr>
                <w:b/>
                <w:sz w:val="26"/>
              </w:rPr>
            </w:pPr>
            <w:r>
              <w:rPr>
                <w:b/>
                <w:sz w:val="26"/>
              </w:rPr>
              <w:t>9</w:t>
            </w:r>
          </w:p>
        </w:tc>
        <w:tc>
          <w:tcPr>
            <w:tcW w:w="8189" w:type="dxa"/>
          </w:tcPr>
          <w:p w:rsidR="00A73A2A" w:rsidRDefault="00A73A2A" w:rsidP="00DB33BD">
            <w:pPr>
              <w:tabs>
                <w:tab w:val="left" w:pos="6305"/>
                <w:tab w:val="left" w:pos="12251"/>
              </w:tabs>
              <w:rPr>
                <w:position w:val="1"/>
                <w:sz w:val="26"/>
              </w:rPr>
            </w:pPr>
            <w:r>
              <w:rPr>
                <w:position w:val="1"/>
                <w:sz w:val="26"/>
              </w:rPr>
              <w:t xml:space="preserve">Приложение. Показатели деятельности </w:t>
            </w:r>
            <w:r>
              <w:rPr>
                <w:spacing w:val="-5"/>
                <w:position w:val="1"/>
                <w:sz w:val="26"/>
              </w:rPr>
              <w:t xml:space="preserve">МБОУ </w:t>
            </w:r>
            <w:r>
              <w:rPr>
                <w:position w:val="1"/>
                <w:sz w:val="26"/>
              </w:rPr>
              <w:t>«Основная общеобразовательная</w:t>
            </w:r>
            <w:r w:rsidR="000840EB">
              <w:rPr>
                <w:position w:val="1"/>
                <w:sz w:val="26"/>
              </w:rPr>
              <w:t xml:space="preserve"> </w:t>
            </w:r>
            <w:r>
              <w:rPr>
                <w:sz w:val="26"/>
              </w:rPr>
              <w:t>Каплинская</w:t>
            </w:r>
            <w:r w:rsidR="00B021A1">
              <w:rPr>
                <w:sz w:val="26"/>
              </w:rPr>
              <w:t xml:space="preserve"> </w:t>
            </w:r>
            <w:r>
              <w:rPr>
                <w:spacing w:val="-3"/>
                <w:sz w:val="26"/>
              </w:rPr>
              <w:t xml:space="preserve">школа» </w:t>
            </w:r>
            <w:r w:rsidR="000840EB">
              <w:rPr>
                <w:sz w:val="26"/>
              </w:rPr>
              <w:t>за 2020</w:t>
            </w:r>
            <w:r>
              <w:rPr>
                <w:spacing w:val="-6"/>
                <w:sz w:val="26"/>
              </w:rPr>
              <w:t>год</w:t>
            </w:r>
          </w:p>
        </w:tc>
        <w:tc>
          <w:tcPr>
            <w:tcW w:w="4143" w:type="dxa"/>
          </w:tcPr>
          <w:p w:rsidR="00A73A2A" w:rsidRDefault="004A0B74" w:rsidP="00EC5075">
            <w:pPr>
              <w:tabs>
                <w:tab w:val="left" w:pos="6305"/>
                <w:tab w:val="left" w:pos="12251"/>
              </w:tabs>
            </w:pPr>
            <w:r>
              <w:t>29 - 33</w:t>
            </w:r>
          </w:p>
        </w:tc>
      </w:tr>
    </w:tbl>
    <w:p w:rsidR="00CD5F48" w:rsidRDefault="00CD5F48" w:rsidP="00A73A2A">
      <w:pPr>
        <w:pStyle w:val="a3"/>
        <w:ind w:left="706"/>
        <w:sectPr w:rsidR="00CD5F48">
          <w:footerReference w:type="default" r:id="rId9"/>
          <w:type w:val="continuous"/>
          <w:pgSz w:w="15840" w:h="12240" w:orient="landscape"/>
          <w:pgMar w:top="1060" w:right="460" w:bottom="280" w:left="1140" w:header="720" w:footer="720" w:gutter="0"/>
          <w:cols w:space="720"/>
        </w:sectPr>
      </w:pPr>
    </w:p>
    <w:p w:rsidR="00CD5F48" w:rsidRDefault="00E54AC9" w:rsidP="00DB33BD">
      <w:pPr>
        <w:pStyle w:val="a3"/>
        <w:ind w:left="0" w:right="-36" w:firstLine="566"/>
        <w:jc w:val="both"/>
      </w:pPr>
      <w:r>
        <w:lastRenderedPageBreak/>
        <w:t>Полное наименование образовательного учреждения в соответствии с уставом: муниципальное бюджетное общеобразовательное учреждение «Основная общеобразовательная Каплинская школа».</w:t>
      </w:r>
    </w:p>
    <w:p w:rsidR="00CD5F48" w:rsidRDefault="00E54AC9" w:rsidP="00DB33BD">
      <w:pPr>
        <w:pStyle w:val="a3"/>
        <w:ind w:left="0" w:right="-36" w:firstLine="566"/>
        <w:jc w:val="both"/>
      </w:pPr>
      <w:r>
        <w:t xml:space="preserve">Адрес: юридический - Российская Федерация, Белгородская область, </w:t>
      </w:r>
      <w:proofErr w:type="spellStart"/>
      <w:r>
        <w:t>Старооскольский</w:t>
      </w:r>
      <w:proofErr w:type="spellEnd"/>
      <w:r>
        <w:t xml:space="preserve"> район, с. Федосеевка, улица </w:t>
      </w:r>
      <w:proofErr w:type="spellStart"/>
      <w:r>
        <w:t>Н.Лихачевой</w:t>
      </w:r>
      <w:proofErr w:type="spellEnd"/>
      <w:r>
        <w:t xml:space="preserve">, дом 50; фактический - 309536, Российская Федерация, Белгородская область, </w:t>
      </w:r>
      <w:proofErr w:type="spellStart"/>
      <w:r>
        <w:t>Старооскольский</w:t>
      </w:r>
      <w:proofErr w:type="spellEnd"/>
      <w:r>
        <w:t xml:space="preserve"> район, с. Федосеевка, улица </w:t>
      </w:r>
      <w:proofErr w:type="spellStart"/>
      <w:r>
        <w:t>Н.Лихачевой</w:t>
      </w:r>
      <w:proofErr w:type="spellEnd"/>
      <w:r>
        <w:t>, дом 50.</w:t>
      </w:r>
    </w:p>
    <w:p w:rsidR="00502F45" w:rsidRDefault="00E54AC9" w:rsidP="00DB33BD">
      <w:pPr>
        <w:pStyle w:val="a3"/>
        <w:ind w:left="0" w:right="-36" w:firstLine="566"/>
        <w:jc w:val="both"/>
      </w:pPr>
      <w:r>
        <w:t>Телефон: 8-4725-49-58-11; e-mail</w:t>
      </w:r>
      <w:hyperlink r:id="rId10">
        <w:r>
          <w:rPr>
            <w:color w:val="000080"/>
          </w:rPr>
          <w:t>stkapl@yandex.ru</w:t>
        </w:r>
      </w:hyperlink>
      <w:r>
        <w:t>.</w:t>
      </w:r>
    </w:p>
    <w:p w:rsidR="00CD5F48" w:rsidRDefault="00E54AC9" w:rsidP="00DB33BD">
      <w:pPr>
        <w:pStyle w:val="a3"/>
        <w:ind w:left="0" w:right="-36" w:firstLine="566"/>
        <w:jc w:val="both"/>
      </w:pPr>
      <w:r>
        <w:t xml:space="preserve">Устав утвержден Постановлением администрации </w:t>
      </w:r>
      <w:proofErr w:type="spellStart"/>
      <w:r>
        <w:t>Старооскольского</w:t>
      </w:r>
      <w:proofErr w:type="spellEnd"/>
      <w:r>
        <w:t xml:space="preserve"> городского округа </w:t>
      </w:r>
      <w:r w:rsidR="00502F45">
        <w:t xml:space="preserve">Белгородской области </w:t>
      </w:r>
      <w:r>
        <w:t xml:space="preserve">от </w:t>
      </w:r>
      <w:r w:rsidR="00502F45">
        <w:t>03</w:t>
      </w:r>
      <w:r>
        <w:t>.</w:t>
      </w:r>
      <w:r w:rsidR="00502F45">
        <w:t>04</w:t>
      </w:r>
      <w:r>
        <w:t>.201</w:t>
      </w:r>
      <w:r w:rsidR="00502F45">
        <w:t>9</w:t>
      </w:r>
      <w:r>
        <w:t xml:space="preserve"> года</w:t>
      </w:r>
      <w:r w:rsidR="000840EB">
        <w:t xml:space="preserve"> </w:t>
      </w:r>
      <w:r>
        <w:t xml:space="preserve">№ </w:t>
      </w:r>
      <w:r w:rsidR="00502F45">
        <w:t>911</w:t>
      </w:r>
      <w:r>
        <w:t>.</w:t>
      </w:r>
    </w:p>
    <w:p w:rsidR="00CD5F48" w:rsidRDefault="00E54AC9" w:rsidP="00DB33BD">
      <w:pPr>
        <w:pStyle w:val="a3"/>
        <w:ind w:left="0" w:right="-36" w:firstLine="566"/>
        <w:jc w:val="both"/>
      </w:pPr>
      <w:r>
        <w:t xml:space="preserve">Учредитель: Муниципальное образование - </w:t>
      </w:r>
      <w:proofErr w:type="spellStart"/>
      <w:r>
        <w:t>Старооскольский</w:t>
      </w:r>
      <w:proofErr w:type="spellEnd"/>
      <w:r>
        <w:t xml:space="preserve"> городской округ Белгородской области.</w:t>
      </w:r>
    </w:p>
    <w:p w:rsidR="00CD5F48" w:rsidRDefault="00E54AC9" w:rsidP="00DB33BD">
      <w:pPr>
        <w:pStyle w:val="a3"/>
        <w:ind w:left="0" w:right="-36" w:firstLine="566"/>
        <w:jc w:val="both"/>
      </w:pPr>
      <w:r>
        <w:t>Свидетельство о постановке на учет юридического лица в налоговом органе серия 31 № 000558586, 08 апреля 2003 года, ИНН 3128030526.</w:t>
      </w:r>
    </w:p>
    <w:p w:rsidR="00CD5F48" w:rsidRDefault="00E54AC9" w:rsidP="00DB33BD">
      <w:pPr>
        <w:pStyle w:val="a3"/>
        <w:ind w:left="0" w:right="-36" w:firstLine="566"/>
        <w:jc w:val="both"/>
      </w:pPr>
      <w:r>
        <w:t>Свидетельство о внесении записи в Единый государственный реестр юридических лиц серия 31 № 000270882, 05 декабря 2002 года, выдано Межрайонной инспекцией Министерства Российской Федерации по налогам и сборам № 9 по Белгородской области, ОГРН 1023102372347.</w:t>
      </w:r>
    </w:p>
    <w:p w:rsidR="00CD5F48" w:rsidRDefault="00E54AC9" w:rsidP="00DB33BD">
      <w:pPr>
        <w:pStyle w:val="a3"/>
        <w:ind w:left="0" w:right="-36" w:firstLine="566"/>
        <w:jc w:val="both"/>
      </w:pPr>
      <w:r>
        <w:t xml:space="preserve">Образовательная деятельность осуществляется на основании лицензии на право ведения образовательной деятельности серия 31Л01 № </w:t>
      </w:r>
      <w:r>
        <w:rPr>
          <w:spacing w:val="-3"/>
        </w:rPr>
        <w:t xml:space="preserve">0001114, </w:t>
      </w:r>
      <w:r>
        <w:t xml:space="preserve">10 февраля 2015 </w:t>
      </w:r>
      <w:r>
        <w:rPr>
          <w:spacing w:val="-3"/>
        </w:rPr>
        <w:t xml:space="preserve">года, </w:t>
      </w:r>
      <w:r>
        <w:t xml:space="preserve">выдана Департаментом образования </w:t>
      </w:r>
      <w:r>
        <w:rPr>
          <w:spacing w:val="-3"/>
        </w:rPr>
        <w:t xml:space="preserve">Белгородской  </w:t>
      </w:r>
      <w:r>
        <w:t xml:space="preserve">области и свидетельства о государственной аккредитации серия 31А01 № 0000451, 10 марта 2015 </w:t>
      </w:r>
      <w:r>
        <w:rPr>
          <w:spacing w:val="-4"/>
        </w:rPr>
        <w:t xml:space="preserve">года, </w:t>
      </w:r>
      <w:r>
        <w:t xml:space="preserve">срок действия до 09 декабря 2023 </w:t>
      </w:r>
      <w:r>
        <w:rPr>
          <w:spacing w:val="-3"/>
        </w:rPr>
        <w:t xml:space="preserve">года, </w:t>
      </w:r>
      <w:r>
        <w:t xml:space="preserve">выдана Департаментом образования </w:t>
      </w:r>
      <w:r>
        <w:rPr>
          <w:spacing w:val="-3"/>
        </w:rPr>
        <w:t xml:space="preserve">Белгородской </w:t>
      </w:r>
      <w:r>
        <w:t>области, регистрационный номер №3879.</w:t>
      </w:r>
    </w:p>
    <w:p w:rsidR="00CD5F48" w:rsidRDefault="00E54AC9" w:rsidP="00DB33BD">
      <w:pPr>
        <w:pStyle w:val="a3"/>
        <w:ind w:left="0" w:right="-36" w:firstLine="566"/>
        <w:jc w:val="both"/>
      </w:pPr>
      <w:r>
        <w:t xml:space="preserve">Целью проведения </w:t>
      </w:r>
      <w:proofErr w:type="spellStart"/>
      <w:r>
        <w:t>самообследования</w:t>
      </w:r>
      <w:proofErr w:type="spellEnd"/>
      <w:r w:rsidR="00B021A1">
        <w:t xml:space="preserve"> </w:t>
      </w:r>
      <w:r>
        <w:rPr>
          <w:spacing w:val="-4"/>
        </w:rPr>
        <w:t>МБОУ</w:t>
      </w:r>
      <w:r w:rsidR="00B021A1">
        <w:rPr>
          <w:spacing w:val="-4"/>
        </w:rPr>
        <w:t xml:space="preserve"> </w:t>
      </w:r>
      <w:r>
        <w:t>«Основная общеобразовательная Каплинская</w:t>
      </w:r>
      <w:r w:rsidR="00B021A1">
        <w:t xml:space="preserve"> </w:t>
      </w:r>
      <w:r>
        <w:rPr>
          <w:spacing w:val="-3"/>
        </w:rPr>
        <w:t xml:space="preserve">школа» </w:t>
      </w:r>
      <w:r>
        <w:t xml:space="preserve">является обеспечение доступности и открытости информации о деятельности </w:t>
      </w:r>
      <w:r>
        <w:rPr>
          <w:spacing w:val="-3"/>
        </w:rPr>
        <w:t>школы.</w:t>
      </w:r>
    </w:p>
    <w:p w:rsidR="00CD5F48" w:rsidRDefault="00E54AC9" w:rsidP="00DB33BD">
      <w:pPr>
        <w:pStyle w:val="a3"/>
        <w:ind w:left="0" w:right="-36" w:firstLine="566"/>
        <w:jc w:val="both"/>
      </w:pPr>
      <w:r>
        <w:t>В процессе самообследования проводилась оценка:</w:t>
      </w:r>
    </w:p>
    <w:p w:rsidR="00CD5F48" w:rsidRDefault="00E54AC9" w:rsidP="00DB33BD">
      <w:pPr>
        <w:pStyle w:val="a5"/>
        <w:numPr>
          <w:ilvl w:val="1"/>
          <w:numId w:val="4"/>
        </w:numPr>
        <w:tabs>
          <w:tab w:val="left" w:pos="1281"/>
          <w:tab w:val="left" w:pos="1282"/>
        </w:tabs>
        <w:spacing w:line="240" w:lineRule="auto"/>
        <w:ind w:left="0" w:right="-36" w:firstLine="566"/>
        <w:rPr>
          <w:sz w:val="26"/>
        </w:rPr>
      </w:pPr>
      <w:r>
        <w:rPr>
          <w:sz w:val="26"/>
        </w:rPr>
        <w:t>Образовательной</w:t>
      </w:r>
      <w:r w:rsidR="00B021A1">
        <w:rPr>
          <w:sz w:val="26"/>
        </w:rPr>
        <w:t xml:space="preserve"> </w:t>
      </w:r>
      <w:r>
        <w:rPr>
          <w:sz w:val="26"/>
        </w:rPr>
        <w:t>деятельности;</w:t>
      </w:r>
    </w:p>
    <w:p w:rsidR="00CD5F48" w:rsidRDefault="00E54AC9" w:rsidP="00DB33BD">
      <w:pPr>
        <w:pStyle w:val="a5"/>
        <w:numPr>
          <w:ilvl w:val="1"/>
          <w:numId w:val="4"/>
        </w:numPr>
        <w:tabs>
          <w:tab w:val="left" w:pos="1281"/>
          <w:tab w:val="left" w:pos="1282"/>
        </w:tabs>
        <w:spacing w:line="240" w:lineRule="auto"/>
        <w:ind w:left="0" w:right="-36" w:firstLine="566"/>
        <w:rPr>
          <w:sz w:val="26"/>
        </w:rPr>
      </w:pPr>
      <w:r>
        <w:rPr>
          <w:sz w:val="26"/>
        </w:rPr>
        <w:t>Системы управления</w:t>
      </w:r>
      <w:r w:rsidR="00B021A1">
        <w:rPr>
          <w:sz w:val="26"/>
        </w:rPr>
        <w:t xml:space="preserve"> </w:t>
      </w:r>
      <w:r>
        <w:rPr>
          <w:sz w:val="26"/>
        </w:rPr>
        <w:t>организацией;</w:t>
      </w:r>
    </w:p>
    <w:p w:rsidR="00CD5F48" w:rsidRDefault="00E54AC9" w:rsidP="00DB33BD">
      <w:pPr>
        <w:pStyle w:val="a5"/>
        <w:numPr>
          <w:ilvl w:val="1"/>
          <w:numId w:val="4"/>
        </w:numPr>
        <w:tabs>
          <w:tab w:val="left" w:pos="1281"/>
          <w:tab w:val="left" w:pos="1282"/>
        </w:tabs>
        <w:spacing w:line="240" w:lineRule="auto"/>
        <w:ind w:left="0" w:right="-36" w:firstLine="566"/>
        <w:rPr>
          <w:sz w:val="26"/>
        </w:rPr>
      </w:pPr>
      <w:r>
        <w:rPr>
          <w:sz w:val="26"/>
        </w:rPr>
        <w:t xml:space="preserve">Содержания и качества </w:t>
      </w:r>
      <w:r>
        <w:rPr>
          <w:spacing w:val="-3"/>
          <w:sz w:val="26"/>
        </w:rPr>
        <w:t>подготовки</w:t>
      </w:r>
      <w:r w:rsidR="00B021A1">
        <w:rPr>
          <w:spacing w:val="-3"/>
          <w:sz w:val="26"/>
        </w:rPr>
        <w:t xml:space="preserve"> </w:t>
      </w:r>
      <w:r>
        <w:rPr>
          <w:sz w:val="26"/>
        </w:rPr>
        <w:t>учащихся;</w:t>
      </w:r>
    </w:p>
    <w:p w:rsidR="00CD5F48" w:rsidRDefault="00E54AC9" w:rsidP="00DB33BD">
      <w:pPr>
        <w:pStyle w:val="a5"/>
        <w:numPr>
          <w:ilvl w:val="1"/>
          <w:numId w:val="4"/>
        </w:numPr>
        <w:tabs>
          <w:tab w:val="left" w:pos="1281"/>
          <w:tab w:val="left" w:pos="1282"/>
        </w:tabs>
        <w:spacing w:line="240" w:lineRule="auto"/>
        <w:ind w:left="0" w:right="-36" w:firstLine="566"/>
        <w:rPr>
          <w:sz w:val="26"/>
        </w:rPr>
      </w:pPr>
      <w:r>
        <w:rPr>
          <w:sz w:val="26"/>
        </w:rPr>
        <w:t>Организации образовательной деятельности;</w:t>
      </w:r>
    </w:p>
    <w:p w:rsidR="00CD5F48" w:rsidRDefault="00E54AC9" w:rsidP="00DB33BD">
      <w:pPr>
        <w:pStyle w:val="a5"/>
        <w:numPr>
          <w:ilvl w:val="1"/>
          <w:numId w:val="4"/>
        </w:numPr>
        <w:tabs>
          <w:tab w:val="left" w:pos="1281"/>
          <w:tab w:val="left" w:pos="1282"/>
        </w:tabs>
        <w:spacing w:line="240" w:lineRule="auto"/>
        <w:ind w:left="0" w:right="-36" w:firstLine="566"/>
        <w:rPr>
          <w:sz w:val="26"/>
        </w:rPr>
      </w:pPr>
      <w:r>
        <w:rPr>
          <w:sz w:val="26"/>
        </w:rPr>
        <w:t>Востребованности</w:t>
      </w:r>
      <w:r w:rsidR="00B021A1">
        <w:rPr>
          <w:sz w:val="26"/>
        </w:rPr>
        <w:t xml:space="preserve"> </w:t>
      </w:r>
      <w:r>
        <w:rPr>
          <w:sz w:val="26"/>
        </w:rPr>
        <w:t>выпускников;</w:t>
      </w:r>
    </w:p>
    <w:p w:rsidR="00CD5F48" w:rsidRDefault="00E54AC9" w:rsidP="00DB33BD">
      <w:pPr>
        <w:pStyle w:val="a5"/>
        <w:numPr>
          <w:ilvl w:val="1"/>
          <w:numId w:val="4"/>
        </w:numPr>
        <w:tabs>
          <w:tab w:val="left" w:pos="1281"/>
          <w:tab w:val="left" w:pos="1282"/>
        </w:tabs>
        <w:spacing w:line="240" w:lineRule="auto"/>
        <w:ind w:left="0" w:right="-36" w:firstLine="566"/>
        <w:rPr>
          <w:sz w:val="26"/>
        </w:rPr>
      </w:pPr>
      <w:r>
        <w:rPr>
          <w:sz w:val="26"/>
        </w:rPr>
        <w:t>Качества кадрового, учебно-методического, библиотечно-информационного</w:t>
      </w:r>
      <w:r w:rsidR="00B021A1">
        <w:rPr>
          <w:sz w:val="26"/>
        </w:rPr>
        <w:t xml:space="preserve"> </w:t>
      </w:r>
      <w:r>
        <w:rPr>
          <w:sz w:val="26"/>
        </w:rPr>
        <w:t>обеспечения;</w:t>
      </w:r>
    </w:p>
    <w:p w:rsidR="00CD5F48" w:rsidRDefault="00E54AC9" w:rsidP="00DB33BD">
      <w:pPr>
        <w:pStyle w:val="a5"/>
        <w:numPr>
          <w:ilvl w:val="1"/>
          <w:numId w:val="4"/>
        </w:numPr>
        <w:tabs>
          <w:tab w:val="left" w:pos="1281"/>
          <w:tab w:val="left" w:pos="1282"/>
        </w:tabs>
        <w:spacing w:line="240" w:lineRule="auto"/>
        <w:ind w:left="0" w:right="-36" w:firstLine="566"/>
        <w:rPr>
          <w:sz w:val="26"/>
        </w:rPr>
      </w:pPr>
      <w:r>
        <w:rPr>
          <w:sz w:val="26"/>
        </w:rPr>
        <w:t>Материально-технической</w:t>
      </w:r>
      <w:r w:rsidR="00B021A1">
        <w:rPr>
          <w:sz w:val="26"/>
        </w:rPr>
        <w:t xml:space="preserve"> </w:t>
      </w:r>
      <w:r>
        <w:rPr>
          <w:sz w:val="26"/>
        </w:rPr>
        <w:t>базы;</w:t>
      </w:r>
    </w:p>
    <w:p w:rsidR="00CD5F48" w:rsidRDefault="00E54AC9" w:rsidP="00DB33BD">
      <w:pPr>
        <w:pStyle w:val="a5"/>
        <w:numPr>
          <w:ilvl w:val="1"/>
          <w:numId w:val="4"/>
        </w:numPr>
        <w:tabs>
          <w:tab w:val="left" w:pos="1281"/>
          <w:tab w:val="left" w:pos="1282"/>
        </w:tabs>
        <w:spacing w:line="240" w:lineRule="auto"/>
        <w:ind w:left="0" w:right="-36" w:firstLine="566"/>
        <w:rPr>
          <w:sz w:val="26"/>
        </w:rPr>
      </w:pPr>
      <w:r>
        <w:rPr>
          <w:sz w:val="26"/>
        </w:rPr>
        <w:t>Функционирования внутренней системы оценки качества</w:t>
      </w:r>
      <w:r w:rsidR="00B021A1">
        <w:rPr>
          <w:sz w:val="26"/>
        </w:rPr>
        <w:t xml:space="preserve"> </w:t>
      </w:r>
      <w:r>
        <w:rPr>
          <w:sz w:val="26"/>
        </w:rPr>
        <w:t>образования.</w:t>
      </w:r>
    </w:p>
    <w:p w:rsidR="00CD5F48" w:rsidRDefault="00CD5F48" w:rsidP="00DB33BD">
      <w:pPr>
        <w:rPr>
          <w:sz w:val="26"/>
        </w:rPr>
      </w:pPr>
    </w:p>
    <w:p w:rsidR="00CD5F48" w:rsidRPr="000840EB" w:rsidRDefault="00E54AC9" w:rsidP="000840EB">
      <w:pPr>
        <w:jc w:val="center"/>
        <w:rPr>
          <w:b/>
          <w:bCs/>
          <w:sz w:val="26"/>
          <w:szCs w:val="26"/>
        </w:rPr>
      </w:pPr>
      <w:r w:rsidRPr="000840EB">
        <w:rPr>
          <w:b/>
          <w:sz w:val="26"/>
          <w:szCs w:val="26"/>
        </w:rPr>
        <w:t>Оценка образовательной деятельности</w:t>
      </w:r>
    </w:p>
    <w:p w:rsidR="00CD5F48" w:rsidRDefault="00CD5F48" w:rsidP="00DB33BD">
      <w:pPr>
        <w:pStyle w:val="a3"/>
        <w:ind w:left="0" w:firstLine="567"/>
        <w:rPr>
          <w:b/>
          <w:sz w:val="25"/>
        </w:rPr>
      </w:pPr>
    </w:p>
    <w:p w:rsidR="00CD5F48" w:rsidRDefault="00E54AC9" w:rsidP="00DB33BD">
      <w:pPr>
        <w:pStyle w:val="a3"/>
        <w:ind w:left="0" w:firstLine="567"/>
        <w:jc w:val="both"/>
      </w:pPr>
      <w:r>
        <w:t>Реализуемые основные образовательные программы НОО и ООО регламентируют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w:t>
      </w:r>
    </w:p>
    <w:p w:rsidR="00CD5F48" w:rsidRDefault="00E54AC9" w:rsidP="00DB33BD">
      <w:pPr>
        <w:pStyle w:val="a3"/>
        <w:ind w:left="0" w:firstLine="567"/>
        <w:jc w:val="both"/>
      </w:pPr>
      <w:r>
        <w:t>Основная образовательная программа НОО и основная образовательная программа ООО</w:t>
      </w:r>
      <w:r w:rsidR="00652A6A">
        <w:t xml:space="preserve"> </w:t>
      </w:r>
      <w:r>
        <w:rPr>
          <w:spacing w:val="-4"/>
        </w:rPr>
        <w:t xml:space="preserve">МБОУ </w:t>
      </w:r>
      <w:r>
        <w:t>«ОО Каплинская</w:t>
      </w:r>
      <w:r w:rsidR="000034AF">
        <w:t xml:space="preserve"> </w:t>
      </w:r>
      <w:r>
        <w:rPr>
          <w:spacing w:val="-3"/>
        </w:rPr>
        <w:t xml:space="preserve">школа» </w:t>
      </w:r>
      <w:r>
        <w:t xml:space="preserve">предполагают удовлетворение познавательных запросов </w:t>
      </w:r>
      <w:r>
        <w:rPr>
          <w:spacing w:val="-4"/>
        </w:rPr>
        <w:t xml:space="preserve">школьников </w:t>
      </w:r>
      <w:r>
        <w:t>и потребностей родителей в получении их детьми качественного образования с 1 по 9 класс на базовом</w:t>
      </w:r>
      <w:r w:rsidR="00F249F9">
        <w:t xml:space="preserve"> </w:t>
      </w:r>
      <w:r>
        <w:t>уровне.</w:t>
      </w:r>
    </w:p>
    <w:p w:rsidR="00CD5F48" w:rsidRDefault="00E54AC9" w:rsidP="00DB33BD">
      <w:pPr>
        <w:pStyle w:val="a3"/>
        <w:ind w:left="0" w:firstLine="567"/>
        <w:jc w:val="both"/>
      </w:pPr>
      <w:r>
        <w:t>Соблюдена преемственность основных образовательных программ начального общего, основного общего образования.</w:t>
      </w:r>
    </w:p>
    <w:p w:rsidR="00CD5F48" w:rsidRDefault="00E54AC9" w:rsidP="00DB33BD">
      <w:pPr>
        <w:pStyle w:val="a3"/>
        <w:ind w:left="0" w:firstLine="567"/>
        <w:jc w:val="both"/>
      </w:pPr>
      <w:r>
        <w:t>Структура ООП МБОУ «ОО Каплинская школа» соответствует требованиям Закона РФ «Об образовании в Российской Федерации», статья 9, пункт 6.</w:t>
      </w:r>
    </w:p>
    <w:p w:rsidR="00CD5F48" w:rsidRDefault="00E54AC9" w:rsidP="00DB33BD">
      <w:pPr>
        <w:pStyle w:val="a3"/>
        <w:ind w:left="0" w:firstLine="567"/>
        <w:jc w:val="both"/>
      </w:pPr>
      <w:r>
        <w:t>Выполняются требования по соотношению частей в основной образовательной программе начального общего образования 80% / 20%, в основной образовательной программе основного общего образования 70% / 30%.</w:t>
      </w:r>
    </w:p>
    <w:p w:rsidR="00CD5F48" w:rsidRDefault="00E54AC9" w:rsidP="00DB33BD">
      <w:pPr>
        <w:pStyle w:val="a3"/>
        <w:ind w:left="0" w:firstLine="567"/>
        <w:jc w:val="both"/>
      </w:pPr>
      <w:r>
        <w:t>Учебный план НОО и ООО составлен в соответствии с требованиями ФГОС НОО и ФГОС ООО и рекомендациями примерной основной образовательной программы основного общего образования и состоит из двух частей - обязательной части и части, формируемой участниками образовательных отношений.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школы.</w:t>
      </w:r>
    </w:p>
    <w:p w:rsidR="00CD5F48" w:rsidRDefault="00E54AC9" w:rsidP="00DB33BD">
      <w:pPr>
        <w:pStyle w:val="a3"/>
        <w:ind w:left="0" w:firstLine="567"/>
        <w:jc w:val="both"/>
      </w:pPr>
      <w:r>
        <w:t>Учебный план фиксирует максимальный объем учебной нагрузки учащихся;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по классам и учебным годам.</w:t>
      </w:r>
    </w:p>
    <w:p w:rsidR="00CD5F48" w:rsidRDefault="00E54AC9" w:rsidP="00DB33BD">
      <w:pPr>
        <w:pStyle w:val="a3"/>
        <w:ind w:left="0" w:firstLine="567"/>
        <w:jc w:val="both"/>
      </w:pPr>
      <w:r>
        <w:t xml:space="preserve">В основной образовательной программе и в содержании внеурочной деятельности (оптимизационная модель) отражены направления спортивно-оздоровительного, социального, </w:t>
      </w:r>
      <w:proofErr w:type="spellStart"/>
      <w:r>
        <w:t>общеинтеллектуального</w:t>
      </w:r>
      <w:proofErr w:type="spellEnd"/>
      <w:r>
        <w:t xml:space="preserve"> и духовно-нравственного развития личности обучающихся.</w:t>
      </w:r>
    </w:p>
    <w:p w:rsidR="00CD5F48" w:rsidRDefault="00E54AC9" w:rsidP="00DB33BD">
      <w:pPr>
        <w:pStyle w:val="a3"/>
        <w:ind w:left="0" w:firstLine="567"/>
        <w:jc w:val="both"/>
      </w:pPr>
      <w:r>
        <w:t>План внеурочной деятельности рассмотрен на заседании педагогического совета и утверждён директором школы.</w:t>
      </w:r>
    </w:p>
    <w:p w:rsidR="00CD5F48" w:rsidRDefault="00E54AC9" w:rsidP="00DB33BD">
      <w:pPr>
        <w:pStyle w:val="a3"/>
        <w:ind w:left="0" w:firstLine="567"/>
        <w:jc w:val="both"/>
      </w:pPr>
      <w:r>
        <w:t xml:space="preserve">Определены требования к условиям реализации основной образовательной программы начального общего </w:t>
      </w:r>
      <w:r>
        <w:lastRenderedPageBreak/>
        <w:t>образования и основного общего образования.</w:t>
      </w:r>
    </w:p>
    <w:p w:rsidR="00CD5F48" w:rsidRDefault="00E54AC9" w:rsidP="00DB33BD">
      <w:pPr>
        <w:pStyle w:val="a3"/>
        <w:ind w:left="0" w:firstLine="567"/>
        <w:jc w:val="both"/>
      </w:pPr>
      <w:r>
        <w:t xml:space="preserve">В </w:t>
      </w:r>
      <w:r>
        <w:rPr>
          <w:spacing w:val="-4"/>
        </w:rPr>
        <w:t>МБОУ</w:t>
      </w:r>
      <w:r w:rsidR="002422C8">
        <w:rPr>
          <w:spacing w:val="-4"/>
        </w:rPr>
        <w:t xml:space="preserve"> </w:t>
      </w:r>
      <w:r>
        <w:t>«ОО Каплинская</w:t>
      </w:r>
      <w:r w:rsidR="00662CC8" w:rsidRPr="00662CC8">
        <w:t xml:space="preserve"> </w:t>
      </w:r>
      <w:r>
        <w:rPr>
          <w:spacing w:val="-3"/>
        </w:rPr>
        <w:t xml:space="preserve">школа» </w:t>
      </w:r>
      <w:r>
        <w:t>созданы следующие методические (профессиональные), общественные органы, участвующие в работе по совершенствованию образовательного процесса:</w:t>
      </w:r>
    </w:p>
    <w:p w:rsidR="00502F45" w:rsidRDefault="00E54AC9" w:rsidP="00DB33BD">
      <w:pPr>
        <w:pStyle w:val="a5"/>
        <w:numPr>
          <w:ilvl w:val="0"/>
          <w:numId w:val="3"/>
        </w:numPr>
        <w:tabs>
          <w:tab w:val="left" w:pos="142"/>
          <w:tab w:val="left" w:pos="851"/>
        </w:tabs>
        <w:spacing w:line="240" w:lineRule="auto"/>
        <w:ind w:left="0" w:firstLine="567"/>
        <w:jc w:val="both"/>
        <w:rPr>
          <w:sz w:val="26"/>
        </w:rPr>
      </w:pPr>
      <w:r w:rsidRPr="00502F45">
        <w:rPr>
          <w:sz w:val="26"/>
        </w:rPr>
        <w:t>школьное методическое объединение учителей филологических</w:t>
      </w:r>
      <w:r w:rsidR="002422C8">
        <w:rPr>
          <w:sz w:val="26"/>
        </w:rPr>
        <w:t xml:space="preserve"> </w:t>
      </w:r>
      <w:r w:rsidRPr="00502F45">
        <w:rPr>
          <w:sz w:val="26"/>
        </w:rPr>
        <w:t>дисциплин;</w:t>
      </w:r>
    </w:p>
    <w:p w:rsidR="00CD5F48" w:rsidRPr="00502F45" w:rsidRDefault="00E54AC9" w:rsidP="00DB33BD">
      <w:pPr>
        <w:pStyle w:val="a5"/>
        <w:numPr>
          <w:ilvl w:val="0"/>
          <w:numId w:val="3"/>
        </w:numPr>
        <w:tabs>
          <w:tab w:val="left" w:pos="142"/>
          <w:tab w:val="left" w:pos="851"/>
        </w:tabs>
        <w:spacing w:line="240" w:lineRule="auto"/>
        <w:ind w:left="0" w:firstLine="567"/>
        <w:jc w:val="both"/>
        <w:rPr>
          <w:sz w:val="26"/>
        </w:rPr>
      </w:pPr>
      <w:r w:rsidRPr="00502F45">
        <w:rPr>
          <w:sz w:val="26"/>
        </w:rPr>
        <w:t>школьное методическое объединение учителей естественно-математического</w:t>
      </w:r>
      <w:r w:rsidR="002422C8">
        <w:rPr>
          <w:sz w:val="26"/>
        </w:rPr>
        <w:t xml:space="preserve"> </w:t>
      </w:r>
      <w:r w:rsidRPr="00502F45">
        <w:rPr>
          <w:sz w:val="26"/>
        </w:rPr>
        <w:t>цикла;</w:t>
      </w:r>
    </w:p>
    <w:p w:rsidR="00CD5F48" w:rsidRDefault="00E54AC9" w:rsidP="00DB33BD">
      <w:pPr>
        <w:pStyle w:val="a5"/>
        <w:numPr>
          <w:ilvl w:val="0"/>
          <w:numId w:val="3"/>
        </w:numPr>
        <w:tabs>
          <w:tab w:val="left" w:pos="142"/>
          <w:tab w:val="left" w:pos="851"/>
        </w:tabs>
        <w:spacing w:line="240" w:lineRule="auto"/>
        <w:ind w:left="0" w:firstLine="567"/>
        <w:rPr>
          <w:sz w:val="26"/>
        </w:rPr>
      </w:pPr>
      <w:r>
        <w:rPr>
          <w:sz w:val="26"/>
        </w:rPr>
        <w:t>школьное методическое объединение учителей начальных</w:t>
      </w:r>
      <w:r w:rsidR="002422C8">
        <w:rPr>
          <w:sz w:val="26"/>
        </w:rPr>
        <w:t xml:space="preserve"> </w:t>
      </w:r>
      <w:r>
        <w:rPr>
          <w:sz w:val="26"/>
        </w:rPr>
        <w:t>классов;</w:t>
      </w:r>
    </w:p>
    <w:p w:rsidR="00CD5F48" w:rsidRDefault="00E54AC9" w:rsidP="00DB33BD">
      <w:pPr>
        <w:pStyle w:val="a5"/>
        <w:numPr>
          <w:ilvl w:val="0"/>
          <w:numId w:val="3"/>
        </w:numPr>
        <w:tabs>
          <w:tab w:val="left" w:pos="142"/>
          <w:tab w:val="left" w:pos="851"/>
        </w:tabs>
        <w:spacing w:line="240" w:lineRule="auto"/>
        <w:ind w:left="0" w:firstLine="567"/>
        <w:rPr>
          <w:sz w:val="26"/>
        </w:rPr>
      </w:pPr>
      <w:r>
        <w:rPr>
          <w:sz w:val="26"/>
        </w:rPr>
        <w:t>школьное методическое объединение учителей социально-гуманитарного</w:t>
      </w:r>
      <w:r w:rsidR="002422C8">
        <w:rPr>
          <w:sz w:val="26"/>
        </w:rPr>
        <w:t xml:space="preserve"> </w:t>
      </w:r>
      <w:r>
        <w:rPr>
          <w:sz w:val="26"/>
        </w:rPr>
        <w:t>цикла;</w:t>
      </w:r>
    </w:p>
    <w:p w:rsidR="00CD5F48" w:rsidRDefault="00E54AC9" w:rsidP="00DB33BD">
      <w:pPr>
        <w:pStyle w:val="a5"/>
        <w:numPr>
          <w:ilvl w:val="0"/>
          <w:numId w:val="3"/>
        </w:numPr>
        <w:tabs>
          <w:tab w:val="left" w:pos="142"/>
          <w:tab w:val="left" w:pos="851"/>
        </w:tabs>
        <w:spacing w:line="240" w:lineRule="auto"/>
        <w:ind w:left="0" w:firstLine="567"/>
        <w:rPr>
          <w:sz w:val="26"/>
        </w:rPr>
      </w:pPr>
      <w:r>
        <w:rPr>
          <w:sz w:val="26"/>
        </w:rPr>
        <w:t>школьное методическое объединение классных</w:t>
      </w:r>
      <w:r w:rsidR="002422C8">
        <w:rPr>
          <w:sz w:val="26"/>
        </w:rPr>
        <w:t xml:space="preserve"> </w:t>
      </w:r>
      <w:r>
        <w:rPr>
          <w:sz w:val="26"/>
        </w:rPr>
        <w:t>руководителей.</w:t>
      </w:r>
    </w:p>
    <w:p w:rsidR="00CD5F48" w:rsidRDefault="00E54AC9" w:rsidP="00DB33BD">
      <w:pPr>
        <w:pStyle w:val="a3"/>
        <w:ind w:left="0" w:firstLine="566"/>
        <w:jc w:val="both"/>
      </w:pPr>
      <w:r>
        <w:t>В организации созданы условия для доступного качественного образования, соответствующего требованиям инновационного развития экономики, современным потребностям граждан Белгородской области.</w:t>
      </w:r>
    </w:p>
    <w:p w:rsidR="00CD5F48" w:rsidRDefault="00E54AC9" w:rsidP="00DB33BD">
      <w:pPr>
        <w:pStyle w:val="a3"/>
        <w:ind w:left="0" w:firstLine="566"/>
        <w:jc w:val="both"/>
      </w:pPr>
      <w:r>
        <w:t>Цель основной образовательной программы начального общего образования —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CD5F48" w:rsidRDefault="00E54AC9" w:rsidP="00DB33BD">
      <w:pPr>
        <w:pStyle w:val="a3"/>
        <w:ind w:left="0" w:firstLine="566"/>
        <w:jc w:val="both"/>
      </w:pPr>
      <w:r>
        <w:t xml:space="preserve">Цель основной образовательной программы основного общего образования - создание условий для формирования достижения выпускниками планируемых </w:t>
      </w:r>
      <w:r>
        <w:rPr>
          <w:spacing w:val="-3"/>
        </w:rPr>
        <w:t xml:space="preserve">результатов: </w:t>
      </w:r>
      <w:r>
        <w:t xml:space="preserve">знаний, умений, </w:t>
      </w:r>
      <w:r>
        <w:rPr>
          <w:spacing w:val="-3"/>
        </w:rPr>
        <w:t xml:space="preserve">навыков, компетенций </w:t>
      </w:r>
      <w:r>
        <w:t xml:space="preserve">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w:t>
      </w:r>
      <w:r>
        <w:rPr>
          <w:spacing w:val="-3"/>
        </w:rPr>
        <w:t xml:space="preserve">его </w:t>
      </w:r>
      <w:r>
        <w:t>развития и состояния здоровья, становления и развития личности обучающегося в ее самобытности, уникальности, неповторимости.</w:t>
      </w:r>
    </w:p>
    <w:p w:rsidR="00CD5F48" w:rsidRDefault="00E54AC9" w:rsidP="00DB33BD">
      <w:pPr>
        <w:pStyle w:val="a3"/>
        <w:ind w:left="0" w:firstLine="566"/>
        <w:jc w:val="both"/>
      </w:pPr>
      <w:r>
        <w:t xml:space="preserve">Рабочие программы учебных курсов, предметов рассмотрены на заседаниях </w:t>
      </w:r>
      <w:r>
        <w:rPr>
          <w:spacing w:val="-3"/>
        </w:rPr>
        <w:t xml:space="preserve">школьных </w:t>
      </w:r>
      <w:r>
        <w:t xml:space="preserve">предметных методических объединений, заседании педагогического совета </w:t>
      </w:r>
      <w:r>
        <w:rPr>
          <w:spacing w:val="-4"/>
        </w:rPr>
        <w:t xml:space="preserve">школы </w:t>
      </w:r>
      <w:r>
        <w:t xml:space="preserve">и утверждены приказом по </w:t>
      </w:r>
      <w:r>
        <w:rPr>
          <w:spacing w:val="-3"/>
        </w:rPr>
        <w:t>школе.</w:t>
      </w:r>
    </w:p>
    <w:p w:rsidR="00CD5F48" w:rsidRDefault="00E54AC9" w:rsidP="00DB33BD">
      <w:pPr>
        <w:pStyle w:val="a3"/>
        <w:ind w:left="0" w:firstLine="566"/>
        <w:jc w:val="both"/>
      </w:pPr>
      <w:r>
        <w:t>Рабочие программы учебных курсов, предметов соответствуют используемым примерным (авторским) программам, разработаны в соответствии с Положением о рабочей программе учебных курсов, предметов, дисциплин (модулей) МБОУ «ОО Каплинская школа».</w:t>
      </w:r>
    </w:p>
    <w:p w:rsidR="00CD5F48" w:rsidRDefault="00E54AC9" w:rsidP="00DB33BD">
      <w:pPr>
        <w:pStyle w:val="a3"/>
        <w:ind w:left="0" w:firstLine="566"/>
        <w:jc w:val="both"/>
      </w:pPr>
      <w:r>
        <w:t>За 201</w:t>
      </w:r>
      <w:r w:rsidR="00713CCD">
        <w:t>9/2020</w:t>
      </w:r>
      <w:r>
        <w:t xml:space="preserve"> учебный год реализация рабочих программ в соответствии с учебными планами и календарным учебным графиком составила 100% от общего объема.</w:t>
      </w:r>
    </w:p>
    <w:p w:rsidR="00CD5F48" w:rsidRDefault="00E54AC9" w:rsidP="00DB33BD">
      <w:pPr>
        <w:pStyle w:val="a3"/>
        <w:ind w:left="0" w:firstLine="566"/>
        <w:jc w:val="both"/>
      </w:pPr>
      <w:r>
        <w:t>Расписание учебных занятий утверждено директором школы, согласовано с председателем первичной профсоюзной организации.</w:t>
      </w:r>
    </w:p>
    <w:p w:rsidR="00CD5F48" w:rsidRDefault="00E54AC9" w:rsidP="00DB33BD">
      <w:pPr>
        <w:pStyle w:val="a3"/>
        <w:ind w:left="0" w:firstLine="566"/>
        <w:jc w:val="both"/>
      </w:pPr>
      <w:r>
        <w:lastRenderedPageBreak/>
        <w:t xml:space="preserve">Расписание занятий соответствует режиму работы ОУ, Уставу и требованиям СанПин. Расписание уроков составлено отдельно для обязательных и дополнительных занятий. Дополнительные занятия планируются на дни с наименьшим количеством обязательных уроков. Между началом дополнительных занятий и последним уроком  </w:t>
      </w:r>
      <w:proofErr w:type="gramStart"/>
      <w:r w:rsidR="00652A6A">
        <w:t>-</w:t>
      </w:r>
      <w:r>
        <w:t>п</w:t>
      </w:r>
      <w:proofErr w:type="gramEnd"/>
      <w:r>
        <w:t>ерерыв продолжительностью 45 минут.</w:t>
      </w:r>
    </w:p>
    <w:p w:rsidR="00CD5F48" w:rsidRDefault="00E54AC9" w:rsidP="00DB33BD">
      <w:pPr>
        <w:pStyle w:val="a3"/>
        <w:ind w:left="0" w:firstLine="566"/>
        <w:jc w:val="both"/>
      </w:pPr>
      <w:r>
        <w:t>При составлении расписания уроков учитывается дневная и недельная умственная работоспособность обучающихся и измеряется шкалой трудности учебных предметов (приложение 3 СанПиН 2.4.2.2821-10). При</w:t>
      </w:r>
      <w:r w:rsidR="00713CCD">
        <w:t xml:space="preserve"> </w:t>
      </w:r>
      <w:r>
        <w:t>составлении расписания уроков осуществляется чередование различных по сложности предметов в течение дня и недели.</w:t>
      </w:r>
    </w:p>
    <w:p w:rsidR="00CD5F48" w:rsidRDefault="00E54AC9" w:rsidP="00DB33BD">
      <w:pPr>
        <w:pStyle w:val="a3"/>
        <w:ind w:left="0" w:firstLine="566"/>
        <w:jc w:val="both"/>
      </w:pPr>
      <w:r>
        <w:t>На I уровне обучения основные предметы чередуются с уроками музыки, изобразительного искусства, технологии, физической культуры.</w:t>
      </w:r>
    </w:p>
    <w:p w:rsidR="00CD5F48" w:rsidRDefault="00E54AC9" w:rsidP="00DB33BD">
      <w:pPr>
        <w:pStyle w:val="a3"/>
        <w:ind w:left="0"/>
        <w:jc w:val="both"/>
      </w:pPr>
      <w:r>
        <w:t>На II уровне обучения чередуются предметы естественно-математического и гуманитарного циклов.</w:t>
      </w:r>
    </w:p>
    <w:p w:rsidR="00CD5F48" w:rsidRDefault="00E54AC9" w:rsidP="00DB33BD">
      <w:pPr>
        <w:pStyle w:val="a3"/>
        <w:ind w:left="0" w:firstLine="566"/>
        <w:jc w:val="both"/>
      </w:pPr>
      <w:r>
        <w:t xml:space="preserve">Распределение учебной нагрузки в течение недели строилось таким образом, чтобы наибольший ее </w:t>
      </w:r>
      <w:r>
        <w:rPr>
          <w:spacing w:val="-3"/>
        </w:rPr>
        <w:t xml:space="preserve">объем </w:t>
      </w:r>
      <w:r>
        <w:t xml:space="preserve">приходился на вторник и (или) </w:t>
      </w:r>
      <w:r>
        <w:rPr>
          <w:spacing w:val="-6"/>
        </w:rPr>
        <w:t xml:space="preserve">среду. </w:t>
      </w:r>
      <w:r>
        <w:t xml:space="preserve">В расписании </w:t>
      </w:r>
      <w:r>
        <w:rPr>
          <w:spacing w:val="-3"/>
        </w:rPr>
        <w:t xml:space="preserve">уроков </w:t>
      </w:r>
      <w:r>
        <w:t>для учащихся I уровня основные предметы проводятся на 2, 3 уроках, а для учащихся II уровня образования – на 2-4уроках.</w:t>
      </w:r>
    </w:p>
    <w:p w:rsidR="00CD5F48" w:rsidRDefault="00E54AC9" w:rsidP="00DB33BD">
      <w:pPr>
        <w:pStyle w:val="a3"/>
        <w:ind w:left="0"/>
        <w:jc w:val="both"/>
      </w:pPr>
      <w:r>
        <w:t xml:space="preserve">Для учащихся 5-8 классов сдвоенные уроки проводятся </w:t>
      </w:r>
      <w:r>
        <w:rPr>
          <w:spacing w:val="-4"/>
        </w:rPr>
        <w:t xml:space="preserve">только </w:t>
      </w:r>
      <w:r>
        <w:t>на уроках</w:t>
      </w:r>
      <w:r w:rsidR="00662CC8" w:rsidRPr="00662CC8">
        <w:t xml:space="preserve"> </w:t>
      </w:r>
      <w:r>
        <w:t xml:space="preserve">технологии. Сдвоенных </w:t>
      </w:r>
      <w:r>
        <w:rPr>
          <w:spacing w:val="-3"/>
        </w:rPr>
        <w:t xml:space="preserve">уроков </w:t>
      </w:r>
      <w:r>
        <w:t>по основным предметам для учащихся 5-9 классов</w:t>
      </w:r>
      <w:r w:rsidR="0093572F">
        <w:t xml:space="preserve"> </w:t>
      </w:r>
      <w:r>
        <w:rPr>
          <w:spacing w:val="-5"/>
        </w:rPr>
        <w:t>нет.</w:t>
      </w:r>
    </w:p>
    <w:p w:rsidR="00CD5F48" w:rsidRDefault="00E54AC9" w:rsidP="00DB33BD">
      <w:pPr>
        <w:pStyle w:val="a3"/>
        <w:ind w:left="0" w:firstLine="566"/>
        <w:jc w:val="both"/>
      </w:pPr>
      <w:r>
        <w:t>Продолжительность перемен между уроками составляет 10 минут, большие перемены после 3 и 4 уроков – 20 минут.</w:t>
      </w:r>
    </w:p>
    <w:p w:rsidR="00CD5F48" w:rsidRDefault="00E54AC9" w:rsidP="00DB33BD">
      <w:pPr>
        <w:pStyle w:val="a3"/>
        <w:ind w:left="0" w:firstLine="566"/>
        <w:jc w:val="both"/>
      </w:pPr>
      <w:r>
        <w:t>Наименование учебных предметов в классном журнале, расписании уроков соответствуют учебному плану учреждения.</w:t>
      </w:r>
    </w:p>
    <w:p w:rsidR="00CD5F48" w:rsidRDefault="00E54AC9" w:rsidP="00DB33BD">
      <w:pPr>
        <w:pStyle w:val="a3"/>
        <w:ind w:left="0" w:firstLine="566"/>
        <w:jc w:val="both"/>
      </w:pPr>
      <w:r>
        <w:t>Количество часов на изучение предметов, отраженные в классном журнале, расписании уроков соответствуют количеству часов в учебном плане учреждения.</w:t>
      </w:r>
    </w:p>
    <w:p w:rsidR="00CD5F48" w:rsidRDefault="00E54AC9" w:rsidP="00DB33BD">
      <w:pPr>
        <w:pStyle w:val="a3"/>
        <w:ind w:left="0" w:firstLine="566"/>
        <w:jc w:val="both"/>
      </w:pPr>
      <w:r>
        <w:t>Объем максимально допустимой учебной нагрузки учащихся соблюден и прослеживается в учебном плане учреждения (СанПин 2.4.2.2821-10, пункт 10.5).</w:t>
      </w:r>
    </w:p>
    <w:p w:rsidR="00CD5F48" w:rsidRDefault="00E54AC9" w:rsidP="00DB33BD">
      <w:pPr>
        <w:pStyle w:val="a3"/>
        <w:ind w:left="0" w:firstLine="566"/>
        <w:jc w:val="both"/>
      </w:pPr>
      <w:r>
        <w:t>Организация обучения на дому осуществляется по индивидуальному учебному плану, составленному на основе учебного плана учреждения с обязательным включением всех предметов учебного плана.</w:t>
      </w:r>
    </w:p>
    <w:p w:rsidR="00D36DDF" w:rsidRPr="004F071F" w:rsidRDefault="00D36DDF" w:rsidP="00D36DDF">
      <w:pPr>
        <w:tabs>
          <w:tab w:val="left" w:pos="863"/>
        </w:tabs>
        <w:spacing w:line="235" w:lineRule="auto"/>
        <w:ind w:firstLine="567"/>
        <w:jc w:val="both"/>
        <w:rPr>
          <w:sz w:val="26"/>
          <w:szCs w:val="26"/>
        </w:rPr>
      </w:pPr>
      <w:r>
        <w:rPr>
          <w:sz w:val="26"/>
          <w:szCs w:val="26"/>
        </w:rPr>
        <w:t xml:space="preserve">В соответствии с </w:t>
      </w:r>
      <w:r w:rsidRPr="004F071F">
        <w:rPr>
          <w:sz w:val="26"/>
          <w:szCs w:val="26"/>
        </w:rPr>
        <w:t>санитарно-эпидемиологическими правилами и нормами СанПиН 2.4.2.2821-10 «Санитарно-эпидемиологические требования к условиям и организации обучения в об</w:t>
      </w:r>
      <w:r>
        <w:rPr>
          <w:sz w:val="26"/>
          <w:szCs w:val="26"/>
        </w:rPr>
        <w:t>щеобразовательных организациях»,</w:t>
      </w:r>
      <w:r w:rsidRPr="004F071F">
        <w:rPr>
          <w:sz w:val="26"/>
          <w:szCs w:val="26"/>
        </w:rPr>
        <w:t xml:space="preserve"> Постановлением Главного государственного санитарного врача РФ от 24.11.2015г. № 81 «О внесении изменений № 3 </w:t>
      </w:r>
      <w:r w:rsidRPr="004F071F">
        <w:rPr>
          <w:sz w:val="26"/>
          <w:szCs w:val="26"/>
        </w:rPr>
        <w:lastRenderedPageBreak/>
        <w:t>в СанПиН 2.4.2. 2821-10 “Санитарно-эпидемиологические требования к условиям и организации обучения, содержания в общеобразовательных организациях», рекомендаций по организации образовательных организаций в условиях сохранения рисков распространения COVID</w:t>
      </w:r>
      <w:r w:rsidRPr="004F071F">
        <w:rPr>
          <w:b/>
          <w:bCs/>
          <w:sz w:val="26"/>
          <w:szCs w:val="26"/>
        </w:rPr>
        <w:t>–</w:t>
      </w:r>
      <w:r w:rsidRPr="004F071F">
        <w:rPr>
          <w:sz w:val="26"/>
          <w:szCs w:val="26"/>
        </w:rPr>
        <w:t>19 (МП 3.1/2.4. 0178/1-20)</w:t>
      </w:r>
      <w:r>
        <w:rPr>
          <w:sz w:val="26"/>
          <w:szCs w:val="26"/>
        </w:rPr>
        <w:t>,</w:t>
      </w:r>
      <w:r w:rsidRPr="004F071F">
        <w:rPr>
          <w:sz w:val="26"/>
          <w:szCs w:val="26"/>
        </w:rPr>
        <w:t xml:space="preserve"> в целях четкой организации труда учителей и учащихся установлен </w:t>
      </w:r>
      <w:r>
        <w:rPr>
          <w:sz w:val="26"/>
          <w:szCs w:val="26"/>
        </w:rPr>
        <w:t>следующий режим</w:t>
      </w:r>
      <w:r w:rsidRPr="004F071F">
        <w:rPr>
          <w:sz w:val="26"/>
          <w:szCs w:val="26"/>
        </w:rPr>
        <w:t xml:space="preserve"> работы школы.</w:t>
      </w:r>
    </w:p>
    <w:p w:rsidR="00D36DDF" w:rsidRPr="00A22818" w:rsidRDefault="00D36DDF" w:rsidP="00D36DDF">
      <w:pPr>
        <w:ind w:firstLine="567"/>
        <w:jc w:val="both"/>
        <w:rPr>
          <w:sz w:val="26"/>
          <w:szCs w:val="26"/>
        </w:rPr>
      </w:pPr>
      <w:r>
        <w:rPr>
          <w:color w:val="000000"/>
          <w:spacing w:val="-4"/>
          <w:sz w:val="26"/>
          <w:szCs w:val="26"/>
        </w:rPr>
        <w:t>Начало занятий для 1-4 классов в 09 часов 35</w:t>
      </w:r>
      <w:r w:rsidR="000840EB">
        <w:rPr>
          <w:color w:val="000000"/>
          <w:spacing w:val="-4"/>
          <w:sz w:val="26"/>
          <w:szCs w:val="26"/>
        </w:rPr>
        <w:t xml:space="preserve"> </w:t>
      </w:r>
      <w:r>
        <w:rPr>
          <w:color w:val="000000"/>
          <w:spacing w:val="-4"/>
          <w:sz w:val="26"/>
          <w:szCs w:val="26"/>
        </w:rPr>
        <w:t>мин., в  5-9 классов в 09 час 00 мин.</w:t>
      </w:r>
      <w:r w:rsidRPr="0069671D">
        <w:rPr>
          <w:sz w:val="26"/>
          <w:szCs w:val="26"/>
        </w:rPr>
        <w:t xml:space="preserve"> </w:t>
      </w:r>
      <w:r w:rsidRPr="00D50D03">
        <w:rPr>
          <w:sz w:val="26"/>
          <w:szCs w:val="26"/>
        </w:rPr>
        <w:t>За каждым классом закреплено учебное помещение, время прихода учащихся в школы и закреплен вход в здание школы с учетом рассадки по кабинетам. Для каждого класса определена отдельная зона для проведения перемен.</w:t>
      </w:r>
    </w:p>
    <w:p w:rsidR="00D36DDF" w:rsidRPr="00D36DDF" w:rsidRDefault="00D36DDF" w:rsidP="00D36DDF">
      <w:pPr>
        <w:ind w:firstLine="567"/>
        <w:jc w:val="both"/>
        <w:rPr>
          <w:sz w:val="26"/>
          <w:szCs w:val="26"/>
        </w:rPr>
      </w:pPr>
      <w:r>
        <w:rPr>
          <w:sz w:val="26"/>
          <w:szCs w:val="26"/>
        </w:rPr>
        <w:t xml:space="preserve">Продолжительность урока (академический час) во 2-9 классах 40 минут. </w:t>
      </w:r>
    </w:p>
    <w:p w:rsidR="00D36DDF" w:rsidRPr="007E1AA4" w:rsidRDefault="00D36DDF" w:rsidP="00D36DDF">
      <w:pPr>
        <w:spacing w:line="237" w:lineRule="auto"/>
        <w:ind w:firstLine="567"/>
        <w:jc w:val="both"/>
        <w:rPr>
          <w:sz w:val="26"/>
          <w:szCs w:val="26"/>
        </w:rPr>
      </w:pPr>
      <w:r w:rsidRPr="007E1AA4">
        <w:rPr>
          <w:sz w:val="26"/>
          <w:szCs w:val="26"/>
        </w:rPr>
        <w:t xml:space="preserve">Ежедневно проводятся «утренние фильтры» с использованием </w:t>
      </w:r>
      <w:r>
        <w:rPr>
          <w:sz w:val="26"/>
          <w:szCs w:val="26"/>
        </w:rPr>
        <w:t xml:space="preserve">бесконтактных </w:t>
      </w:r>
      <w:r w:rsidRPr="007E1AA4">
        <w:rPr>
          <w:sz w:val="26"/>
          <w:szCs w:val="26"/>
        </w:rPr>
        <w:t xml:space="preserve">термометров. Размещены антисептические средства для обработки рук при входе в здание и во всех кабинетах. Режим проветривания и обработка рабочих поверхностей кабинетов проводится ежедневно перед уроками, на каждой перемене и по окончании занятий. В каждом классе </w:t>
      </w:r>
      <w:r w:rsidRPr="007E1AA4">
        <w:rPr>
          <w:color w:val="000000"/>
          <w:sz w:val="26"/>
          <w:szCs w:val="26"/>
          <w:shd w:val="clear" w:color="auto" w:fill="FFFFFF"/>
        </w:rPr>
        <w:t>органи</w:t>
      </w:r>
      <w:r>
        <w:rPr>
          <w:color w:val="000000"/>
          <w:sz w:val="26"/>
          <w:szCs w:val="26"/>
          <w:shd w:val="clear" w:color="auto" w:fill="FFFFFF"/>
        </w:rPr>
        <w:t>зовано  обеззараживание воздуха. Р</w:t>
      </w:r>
      <w:r w:rsidRPr="007E1AA4">
        <w:rPr>
          <w:color w:val="000000"/>
          <w:sz w:val="26"/>
          <w:szCs w:val="26"/>
          <w:shd w:val="clear" w:color="auto" w:fill="FFFFFF"/>
        </w:rPr>
        <w:t>абота</w:t>
      </w:r>
      <w:r w:rsidRPr="007E1AA4">
        <w:rPr>
          <w:sz w:val="26"/>
          <w:szCs w:val="26"/>
        </w:rPr>
        <w:t xml:space="preserve"> </w:t>
      </w:r>
      <w:proofErr w:type="spellStart"/>
      <w:r w:rsidRPr="007E1AA4">
        <w:rPr>
          <w:sz w:val="26"/>
          <w:szCs w:val="26"/>
        </w:rPr>
        <w:t>рециркуляторов</w:t>
      </w:r>
      <w:proofErr w:type="spellEnd"/>
      <w:r w:rsidRPr="007E1AA4">
        <w:rPr>
          <w:sz w:val="26"/>
          <w:szCs w:val="26"/>
        </w:rPr>
        <w:t xml:space="preserve"> осуществляется в соответствии с установленным графиком.</w:t>
      </w:r>
      <w:r w:rsidRPr="007E1AA4">
        <w:rPr>
          <w:color w:val="000000"/>
          <w:sz w:val="26"/>
          <w:szCs w:val="26"/>
          <w:shd w:val="clear" w:color="auto" w:fill="FFFFFF"/>
        </w:rPr>
        <w:t xml:space="preserve"> На переменах проводится  проветривание в учебных кабинетах.</w:t>
      </w:r>
    </w:p>
    <w:p w:rsidR="00D36DDF" w:rsidRPr="00D50D03" w:rsidRDefault="00D36DDF" w:rsidP="00D36DDF">
      <w:pPr>
        <w:spacing w:line="236" w:lineRule="auto"/>
        <w:ind w:firstLine="567"/>
        <w:jc w:val="both"/>
        <w:rPr>
          <w:sz w:val="26"/>
          <w:szCs w:val="26"/>
        </w:rPr>
      </w:pPr>
      <w:r w:rsidRPr="007E1AA4">
        <w:rPr>
          <w:sz w:val="26"/>
          <w:szCs w:val="26"/>
        </w:rPr>
        <w:t>Учащиеся допускаются после перенесенного заболевания только при наличии справки врача-педиатра</w:t>
      </w:r>
      <w:r>
        <w:rPr>
          <w:sz w:val="26"/>
          <w:szCs w:val="26"/>
        </w:rPr>
        <w:t>.</w:t>
      </w:r>
      <w:r w:rsidRPr="00D36DDF">
        <w:rPr>
          <w:sz w:val="26"/>
          <w:szCs w:val="26"/>
        </w:rPr>
        <w:t xml:space="preserve"> </w:t>
      </w:r>
      <w:r w:rsidRPr="00D50D03">
        <w:rPr>
          <w:sz w:val="26"/>
          <w:szCs w:val="26"/>
        </w:rPr>
        <w:t xml:space="preserve">Количество учащихся в классе определяется исходя из расчета соблюдения нормы площади на одного учащегося, соблюдении требований к расстановке мебели в учебных помещениях, в том числе удаленности мест для занятий от </w:t>
      </w:r>
      <w:proofErr w:type="spellStart"/>
      <w:r w:rsidRPr="00D50D03">
        <w:rPr>
          <w:sz w:val="26"/>
          <w:szCs w:val="26"/>
        </w:rPr>
        <w:t>светонесущей</w:t>
      </w:r>
      <w:proofErr w:type="spellEnd"/>
      <w:r w:rsidRPr="00D50D03">
        <w:rPr>
          <w:sz w:val="26"/>
          <w:szCs w:val="26"/>
        </w:rPr>
        <w:t xml:space="preserve"> стены, требований к естественному и искусственному освещению.</w:t>
      </w:r>
    </w:p>
    <w:p w:rsidR="00CD5F48" w:rsidRDefault="00CD5F48" w:rsidP="00DB33BD">
      <w:pPr>
        <w:pStyle w:val="a3"/>
        <w:ind w:left="0"/>
      </w:pPr>
    </w:p>
    <w:p w:rsidR="00CD5F48" w:rsidRDefault="00E54AC9" w:rsidP="00DB33BD">
      <w:pPr>
        <w:pStyle w:val="1"/>
        <w:ind w:left="0"/>
      </w:pPr>
      <w:r>
        <w:t>Оценка системы управления МБОУ «Основная общеобразовательная Каплинская школа»</w:t>
      </w:r>
    </w:p>
    <w:p w:rsidR="00CD5F48" w:rsidRDefault="00CD5F48" w:rsidP="00DB33BD">
      <w:pPr>
        <w:pStyle w:val="a3"/>
        <w:ind w:left="0"/>
        <w:rPr>
          <w:b/>
          <w:sz w:val="25"/>
        </w:rPr>
      </w:pPr>
    </w:p>
    <w:p w:rsidR="00CD5F48" w:rsidRDefault="00E54AC9" w:rsidP="00DB33BD">
      <w:pPr>
        <w:pStyle w:val="a3"/>
        <w:ind w:left="0" w:firstLine="566"/>
        <w:jc w:val="both"/>
      </w:pPr>
      <w:r>
        <w:t>Общее собрание работников является высшим органом управления муниципального бюджетного общеобразовательного учреждения «Основная общеобразовательная Каплинская</w:t>
      </w:r>
      <w:r w:rsidR="0093572F">
        <w:t xml:space="preserve"> </w:t>
      </w:r>
      <w:r>
        <w:rPr>
          <w:spacing w:val="-3"/>
        </w:rPr>
        <w:t xml:space="preserve">школа», </w:t>
      </w:r>
      <w:r>
        <w:t xml:space="preserve">задачами </w:t>
      </w:r>
      <w:r>
        <w:rPr>
          <w:spacing w:val="-4"/>
        </w:rPr>
        <w:t xml:space="preserve">которого </w:t>
      </w:r>
      <w:r>
        <w:t>является: определение стратегии и тактики развития учреждения, социальной защиты участников образовательного процесса, организация финансово-хозяйственной деятельности. Общее собрание работает в тесном контакте с администрацией, в соответствии с действующим законодательством и подзаконными</w:t>
      </w:r>
      <w:r w:rsidR="00B021A1">
        <w:t xml:space="preserve"> </w:t>
      </w:r>
      <w:r>
        <w:t>актами.</w:t>
      </w:r>
    </w:p>
    <w:p w:rsidR="00502F45" w:rsidRDefault="00E54AC9" w:rsidP="00DB33BD">
      <w:pPr>
        <w:pStyle w:val="a3"/>
        <w:ind w:left="0" w:firstLine="566"/>
        <w:jc w:val="both"/>
      </w:pPr>
      <w:r>
        <w:t>Административное управление осуществляют директор и его заместители. Основной функцией директора школы является координация усилий всех участников образовательного процесса с помощью Управляющего совета, педагогического совета, общешкольного родительского комитета.</w:t>
      </w:r>
    </w:p>
    <w:p w:rsidR="00CD5F48" w:rsidRDefault="00E54AC9" w:rsidP="00DB33BD">
      <w:pPr>
        <w:pStyle w:val="a3"/>
        <w:ind w:left="0" w:firstLine="566"/>
        <w:jc w:val="both"/>
      </w:pPr>
      <w:r>
        <w:t>Заместители директора реализуют оперативное управление образовательным процессом и</w:t>
      </w:r>
      <w:r w:rsidR="000840EB">
        <w:t xml:space="preserve"> </w:t>
      </w:r>
      <w:r>
        <w:t>осуществляют</w:t>
      </w:r>
      <w:r w:rsidR="000840EB">
        <w:t xml:space="preserve"> </w:t>
      </w:r>
      <w:r>
        <w:lastRenderedPageBreak/>
        <w:t>мотивационно-целевую, информационно-аналитическую,</w:t>
      </w:r>
      <w:r>
        <w:tab/>
        <w:t>планово-прогностическую, организационно-исполнительскую, контрольно-регулировочную и оценочно-результативную</w:t>
      </w:r>
      <w:r w:rsidR="000840EB">
        <w:t xml:space="preserve"> </w:t>
      </w:r>
      <w:r>
        <w:t>функции.</w:t>
      </w:r>
    </w:p>
    <w:p w:rsidR="00502F45" w:rsidRDefault="00E54AC9" w:rsidP="00DB33BD">
      <w:pPr>
        <w:pStyle w:val="a3"/>
        <w:ind w:left="0" w:firstLine="539"/>
        <w:jc w:val="both"/>
      </w:pPr>
      <w:r>
        <w:rPr>
          <w:spacing w:val="-3"/>
        </w:rPr>
        <w:t xml:space="preserve">Управляющий </w:t>
      </w:r>
      <w:r>
        <w:t xml:space="preserve">совет </w:t>
      </w:r>
      <w:r>
        <w:rPr>
          <w:spacing w:val="-4"/>
        </w:rPr>
        <w:t xml:space="preserve">МБОУ </w:t>
      </w:r>
      <w:r>
        <w:t>«Основная общеобразовательная Каплинская</w:t>
      </w:r>
      <w:r w:rsidR="00662CC8" w:rsidRPr="00662CC8">
        <w:t xml:space="preserve"> </w:t>
      </w:r>
      <w:r>
        <w:rPr>
          <w:spacing w:val="-3"/>
        </w:rPr>
        <w:t xml:space="preserve">школа» </w:t>
      </w:r>
      <w:r>
        <w:t xml:space="preserve">является коллегиальным органом управления </w:t>
      </w:r>
      <w:r>
        <w:rPr>
          <w:spacing w:val="-3"/>
        </w:rPr>
        <w:t xml:space="preserve">школы, </w:t>
      </w:r>
      <w:r>
        <w:t xml:space="preserve">реализующим принцип демократического, государственно-общественного характера управления образованием, обеспечивающим открытость деятельности образовательной организации. Основными задачами </w:t>
      </w:r>
      <w:r>
        <w:rPr>
          <w:spacing w:val="-4"/>
        </w:rPr>
        <w:t>Управляющего</w:t>
      </w:r>
      <w:r w:rsidR="000840EB">
        <w:rPr>
          <w:spacing w:val="-4"/>
        </w:rPr>
        <w:t xml:space="preserve"> </w:t>
      </w:r>
      <w:r>
        <w:t xml:space="preserve">совета являются: повышение эффективности финансово-хозяйственной деятельности Учреждения; содействие рациональному использованию выделяемых Учреждению бюджетных средств, средств полученных от </w:t>
      </w:r>
      <w:r>
        <w:rPr>
          <w:spacing w:val="-3"/>
        </w:rPr>
        <w:t xml:space="preserve">его </w:t>
      </w:r>
      <w:r>
        <w:t xml:space="preserve">собственной деятельности и из иных </w:t>
      </w:r>
      <w:r>
        <w:rPr>
          <w:spacing w:val="-3"/>
        </w:rPr>
        <w:t xml:space="preserve">источников; </w:t>
      </w:r>
      <w:r>
        <w:t xml:space="preserve">содействие созданию в Учреждении оптимальных условий и форм организации образовательного процесса; контроль соблюдения безопасных условий обучения, воспитания и </w:t>
      </w:r>
      <w:r>
        <w:rPr>
          <w:spacing w:val="-4"/>
        </w:rPr>
        <w:t xml:space="preserve">труда </w:t>
      </w:r>
      <w:r>
        <w:t>в Учреждении.</w:t>
      </w:r>
    </w:p>
    <w:p w:rsidR="00731F9F" w:rsidRDefault="00731F9F" w:rsidP="00731F9F">
      <w:pPr>
        <w:pStyle w:val="a3"/>
        <w:ind w:left="0" w:firstLine="539"/>
        <w:jc w:val="both"/>
      </w:pPr>
      <w:r w:rsidRPr="0094032E">
        <w:t xml:space="preserve">В 2020 </w:t>
      </w:r>
      <w:r w:rsidRPr="0094032E">
        <w:rPr>
          <w:spacing w:val="-3"/>
        </w:rPr>
        <w:t xml:space="preserve">году </w:t>
      </w:r>
      <w:r w:rsidRPr="0094032E">
        <w:t xml:space="preserve">в </w:t>
      </w:r>
      <w:r w:rsidRPr="0094032E">
        <w:rPr>
          <w:spacing w:val="2"/>
        </w:rPr>
        <w:t xml:space="preserve">состав </w:t>
      </w:r>
      <w:r w:rsidRPr="0094032E">
        <w:rPr>
          <w:spacing w:val="-3"/>
        </w:rPr>
        <w:t xml:space="preserve">Управляющего </w:t>
      </w:r>
      <w:r w:rsidRPr="0094032E">
        <w:t xml:space="preserve">совета </w:t>
      </w:r>
      <w:r w:rsidRPr="0094032E">
        <w:rPr>
          <w:spacing w:val="-4"/>
        </w:rPr>
        <w:t xml:space="preserve">школы </w:t>
      </w:r>
      <w:r w:rsidRPr="0094032E">
        <w:rPr>
          <w:spacing w:val="-3"/>
        </w:rPr>
        <w:t xml:space="preserve">входили </w:t>
      </w:r>
      <w:r w:rsidRPr="0094032E">
        <w:rPr>
          <w:spacing w:val="2"/>
        </w:rPr>
        <w:t xml:space="preserve">10 </w:t>
      </w:r>
      <w:r w:rsidRPr="0094032E">
        <w:t xml:space="preserve">человек, представляющих педагогический </w:t>
      </w:r>
      <w:r w:rsidRPr="0094032E">
        <w:rPr>
          <w:spacing w:val="-3"/>
        </w:rPr>
        <w:t xml:space="preserve">коллектив школы, </w:t>
      </w:r>
      <w:r w:rsidRPr="0094032E">
        <w:t xml:space="preserve">родительскую общественность, кооптированных членов. Было проведено 6 </w:t>
      </w:r>
      <w:r w:rsidRPr="0094032E">
        <w:rPr>
          <w:spacing w:val="-2"/>
        </w:rPr>
        <w:t xml:space="preserve">заседаний </w:t>
      </w:r>
      <w:r w:rsidRPr="0094032E">
        <w:rPr>
          <w:spacing w:val="-4"/>
        </w:rPr>
        <w:t xml:space="preserve">Управляющего </w:t>
      </w:r>
      <w:r w:rsidRPr="0094032E">
        <w:t xml:space="preserve">совета, на </w:t>
      </w:r>
      <w:r w:rsidRPr="0094032E">
        <w:rPr>
          <w:spacing w:val="-4"/>
        </w:rPr>
        <w:t xml:space="preserve">которых </w:t>
      </w:r>
      <w:r w:rsidRPr="0094032E">
        <w:t xml:space="preserve">удалось решить вопросы, касающиеся распределения стимулирующей части фонда оплаты </w:t>
      </w:r>
      <w:r w:rsidRPr="0094032E">
        <w:rPr>
          <w:spacing w:val="-4"/>
        </w:rPr>
        <w:t xml:space="preserve">труда </w:t>
      </w:r>
      <w:r w:rsidRPr="0094032E">
        <w:t xml:space="preserve">учителей, учебно-вспомогательного и обслуживающего персонала по итогам учебного </w:t>
      </w:r>
      <w:r w:rsidRPr="0094032E">
        <w:rPr>
          <w:spacing w:val="-4"/>
        </w:rPr>
        <w:t xml:space="preserve">года </w:t>
      </w:r>
      <w:r w:rsidRPr="0094032E">
        <w:t xml:space="preserve">и полугодия; об исполнении муниципального задания на 2020 </w:t>
      </w:r>
      <w:r w:rsidRPr="0094032E">
        <w:rPr>
          <w:spacing w:val="-4"/>
        </w:rPr>
        <w:t xml:space="preserve">год; </w:t>
      </w:r>
      <w:r w:rsidRPr="0094032E">
        <w:t xml:space="preserve">учебного плана в части режима работы на 2020/2021 учебный </w:t>
      </w:r>
      <w:r w:rsidRPr="0094032E">
        <w:rPr>
          <w:spacing w:val="-4"/>
        </w:rPr>
        <w:t xml:space="preserve">год; </w:t>
      </w:r>
      <w:r w:rsidRPr="0094032E">
        <w:t xml:space="preserve">о состоянии работы </w:t>
      </w:r>
      <w:r w:rsidRPr="0094032E">
        <w:rPr>
          <w:spacing w:val="-4"/>
        </w:rPr>
        <w:t xml:space="preserve">школы </w:t>
      </w:r>
      <w:r w:rsidRPr="0094032E">
        <w:t xml:space="preserve">по предупреждению </w:t>
      </w:r>
      <w:r w:rsidRPr="0094032E">
        <w:rPr>
          <w:spacing w:val="-3"/>
        </w:rPr>
        <w:t xml:space="preserve">детского </w:t>
      </w:r>
      <w:r w:rsidRPr="0094032E">
        <w:t xml:space="preserve">травматизма, об охране </w:t>
      </w:r>
      <w:r w:rsidRPr="0094032E">
        <w:rPr>
          <w:spacing w:val="-4"/>
        </w:rPr>
        <w:t xml:space="preserve">труда, </w:t>
      </w:r>
      <w:r w:rsidRPr="0094032E">
        <w:t xml:space="preserve">соблюдении санитарно-гигиенических норм и техники безопасности на уроках и во внеурочное время. Рассмотрены изменения в локальные акты </w:t>
      </w:r>
      <w:r w:rsidRPr="0094032E">
        <w:rPr>
          <w:spacing w:val="-3"/>
        </w:rPr>
        <w:t xml:space="preserve">школы и программу развития. </w:t>
      </w:r>
      <w:r w:rsidRPr="0094032E">
        <w:t xml:space="preserve">Заслушан отчет директора </w:t>
      </w:r>
      <w:r w:rsidRPr="0094032E">
        <w:rPr>
          <w:spacing w:val="-4"/>
        </w:rPr>
        <w:t xml:space="preserve">школы </w:t>
      </w:r>
      <w:r w:rsidRPr="0094032E">
        <w:t xml:space="preserve">по итогам 2019/2020 учебного </w:t>
      </w:r>
      <w:r w:rsidRPr="0094032E">
        <w:rPr>
          <w:spacing w:val="-3"/>
        </w:rPr>
        <w:t xml:space="preserve">года. </w:t>
      </w:r>
      <w:r w:rsidRPr="0094032E">
        <w:t xml:space="preserve">Родительская общественность имела возможность </w:t>
      </w:r>
      <w:r w:rsidRPr="0094032E">
        <w:rPr>
          <w:spacing w:val="-2"/>
        </w:rPr>
        <w:t xml:space="preserve">ознакомиться </w:t>
      </w:r>
      <w:r w:rsidRPr="0094032E">
        <w:t xml:space="preserve">с Публичным докладом на общешкольном </w:t>
      </w:r>
      <w:r w:rsidRPr="0094032E">
        <w:rPr>
          <w:spacing w:val="-3"/>
        </w:rPr>
        <w:t xml:space="preserve">родительском </w:t>
      </w:r>
      <w:r w:rsidRPr="0094032E">
        <w:t xml:space="preserve">собрании и на сайте </w:t>
      </w:r>
      <w:r w:rsidRPr="0094032E">
        <w:rPr>
          <w:spacing w:val="-3"/>
        </w:rPr>
        <w:t>школы.</w:t>
      </w:r>
    </w:p>
    <w:p w:rsidR="00CD5F48" w:rsidRDefault="00E54AC9" w:rsidP="00DB33BD">
      <w:pPr>
        <w:pStyle w:val="a3"/>
        <w:ind w:left="0" w:firstLine="539"/>
        <w:jc w:val="both"/>
      </w:pPr>
      <w:r>
        <w:t xml:space="preserve">Все заседания </w:t>
      </w:r>
      <w:r>
        <w:rPr>
          <w:spacing w:val="-3"/>
        </w:rPr>
        <w:t xml:space="preserve">проходили </w:t>
      </w:r>
      <w:r>
        <w:t xml:space="preserve">при </w:t>
      </w:r>
      <w:r>
        <w:rPr>
          <w:spacing w:val="-4"/>
        </w:rPr>
        <w:t xml:space="preserve">необходимом </w:t>
      </w:r>
      <w:r>
        <w:t xml:space="preserve">кворуме и достаточно </w:t>
      </w:r>
      <w:r>
        <w:rPr>
          <w:spacing w:val="-3"/>
        </w:rPr>
        <w:t xml:space="preserve">высокой </w:t>
      </w:r>
      <w:r>
        <w:t xml:space="preserve">активности членов </w:t>
      </w:r>
      <w:r>
        <w:rPr>
          <w:spacing w:val="-4"/>
        </w:rPr>
        <w:t xml:space="preserve">Управляющего </w:t>
      </w:r>
      <w:r>
        <w:t xml:space="preserve">совета, вопросы, выносимые на рассмотрение, были актуальными, решения, принятые на заседаниях, носили конструктивный и своевременный характер. Работу </w:t>
      </w:r>
      <w:r>
        <w:rPr>
          <w:spacing w:val="-4"/>
        </w:rPr>
        <w:t>Управляющего</w:t>
      </w:r>
      <w:r w:rsidR="00B021A1">
        <w:rPr>
          <w:spacing w:val="-4"/>
        </w:rPr>
        <w:t xml:space="preserve"> </w:t>
      </w:r>
      <w:r>
        <w:t xml:space="preserve">совета в </w:t>
      </w:r>
      <w:r w:rsidR="000840EB">
        <w:rPr>
          <w:spacing w:val="2"/>
        </w:rPr>
        <w:t xml:space="preserve">2020 </w:t>
      </w:r>
      <w:r>
        <w:rPr>
          <w:spacing w:val="-3"/>
        </w:rPr>
        <w:t xml:space="preserve">году </w:t>
      </w:r>
      <w:r>
        <w:t>в целом можно считать эффективной.</w:t>
      </w:r>
    </w:p>
    <w:p w:rsidR="00502F45" w:rsidRDefault="00E54AC9" w:rsidP="00DB33BD">
      <w:pPr>
        <w:pStyle w:val="a3"/>
        <w:ind w:left="0" w:firstLine="539"/>
        <w:jc w:val="both"/>
        <w:rPr>
          <w:spacing w:val="-3"/>
        </w:rPr>
      </w:pPr>
      <w:r>
        <w:t xml:space="preserve">Педагогический совет </w:t>
      </w:r>
      <w:r>
        <w:rPr>
          <w:spacing w:val="-4"/>
        </w:rPr>
        <w:t>МБОУ</w:t>
      </w:r>
      <w:r w:rsidR="00B021A1">
        <w:rPr>
          <w:spacing w:val="-4"/>
        </w:rPr>
        <w:t xml:space="preserve"> </w:t>
      </w:r>
      <w:r>
        <w:t>«</w:t>
      </w:r>
      <w:r w:rsidR="00DB33BD">
        <w:t>Основная общеобразовательная</w:t>
      </w:r>
      <w:r w:rsidR="000034AF">
        <w:t xml:space="preserve"> </w:t>
      </w:r>
      <w:r>
        <w:t>Каплинская</w:t>
      </w:r>
      <w:r w:rsidR="000034AF">
        <w:t xml:space="preserve"> </w:t>
      </w:r>
      <w:r>
        <w:rPr>
          <w:spacing w:val="-3"/>
        </w:rPr>
        <w:t xml:space="preserve">школа» </w:t>
      </w:r>
      <w:r>
        <w:t xml:space="preserve">осуществляет общее </w:t>
      </w:r>
      <w:r>
        <w:rPr>
          <w:spacing w:val="-3"/>
        </w:rPr>
        <w:t xml:space="preserve">руководство </w:t>
      </w:r>
      <w:r>
        <w:t>деятельностью учреждения в части организации образовательной деятельности. Через тематические и проблемные педсоветы реализуется научно-практическая деятельность</w:t>
      </w:r>
      <w:r>
        <w:rPr>
          <w:spacing w:val="-3"/>
        </w:rPr>
        <w:t xml:space="preserve"> школы.</w:t>
      </w:r>
    </w:p>
    <w:p w:rsidR="00CD5F48" w:rsidRDefault="00E54AC9" w:rsidP="00DB33BD">
      <w:pPr>
        <w:pStyle w:val="a3"/>
        <w:ind w:left="0" w:firstLine="539"/>
        <w:jc w:val="both"/>
      </w:pPr>
      <w:r>
        <w:t>В 20</w:t>
      </w:r>
      <w:r w:rsidR="000034AF">
        <w:t>20</w:t>
      </w:r>
      <w:r>
        <w:t xml:space="preserve"> году в общеобразовательной организации проводились следующие педагогические советы:</w:t>
      </w:r>
    </w:p>
    <w:p w:rsidR="00CD5F48" w:rsidRDefault="00CD5F48" w:rsidP="00DB33BD">
      <w:pPr>
        <w:pStyle w:val="a3"/>
        <w:ind w:left="0"/>
      </w:pPr>
    </w:p>
    <w:tbl>
      <w:tblPr>
        <w:tblStyle w:val="TableNormal"/>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765"/>
      </w:tblGrid>
      <w:tr w:rsidR="00731F9F" w:rsidRPr="00717988" w:rsidTr="000311B3">
        <w:trPr>
          <w:trHeight w:val="275"/>
        </w:trPr>
        <w:tc>
          <w:tcPr>
            <w:tcW w:w="1560" w:type="dxa"/>
          </w:tcPr>
          <w:p w:rsidR="00731F9F" w:rsidRPr="00717988" w:rsidRDefault="00731F9F" w:rsidP="000311B3">
            <w:pPr>
              <w:pStyle w:val="TableParagraph"/>
              <w:ind w:left="108"/>
              <w:jc w:val="center"/>
              <w:rPr>
                <w:sz w:val="24"/>
              </w:rPr>
            </w:pPr>
            <w:r w:rsidRPr="00717988">
              <w:rPr>
                <w:sz w:val="24"/>
              </w:rPr>
              <w:lastRenderedPageBreak/>
              <w:t>февраль</w:t>
            </w:r>
          </w:p>
        </w:tc>
        <w:tc>
          <w:tcPr>
            <w:tcW w:w="11765" w:type="dxa"/>
          </w:tcPr>
          <w:p w:rsidR="00731F9F" w:rsidRPr="00717988" w:rsidRDefault="00731F9F" w:rsidP="000311B3">
            <w:pPr>
              <w:pStyle w:val="TableParagraph"/>
              <w:ind w:left="107"/>
              <w:rPr>
                <w:sz w:val="24"/>
              </w:rPr>
            </w:pPr>
            <w:r w:rsidRPr="00717988">
              <w:rPr>
                <w:sz w:val="24"/>
              </w:rPr>
              <w:t>Роль семьи и школы в развитии морального самосознания обучающихся</w:t>
            </w:r>
          </w:p>
        </w:tc>
      </w:tr>
      <w:tr w:rsidR="00731F9F" w:rsidRPr="00717988" w:rsidTr="000311B3">
        <w:trPr>
          <w:trHeight w:val="275"/>
        </w:trPr>
        <w:tc>
          <w:tcPr>
            <w:tcW w:w="1560" w:type="dxa"/>
          </w:tcPr>
          <w:p w:rsidR="00731F9F" w:rsidRPr="00717988" w:rsidRDefault="00731F9F" w:rsidP="000311B3">
            <w:pPr>
              <w:pStyle w:val="TableParagraph"/>
              <w:ind w:left="108"/>
              <w:jc w:val="center"/>
              <w:rPr>
                <w:sz w:val="24"/>
              </w:rPr>
            </w:pPr>
            <w:r>
              <w:rPr>
                <w:sz w:val="24"/>
              </w:rPr>
              <w:t>март</w:t>
            </w:r>
          </w:p>
        </w:tc>
        <w:tc>
          <w:tcPr>
            <w:tcW w:w="11765" w:type="dxa"/>
          </w:tcPr>
          <w:p w:rsidR="00731F9F" w:rsidRPr="00717988" w:rsidRDefault="00731F9F" w:rsidP="000311B3">
            <w:pPr>
              <w:pStyle w:val="TableParagraph"/>
              <w:ind w:left="107"/>
              <w:rPr>
                <w:sz w:val="24"/>
              </w:rPr>
            </w:pPr>
            <w:r w:rsidRPr="00717988">
              <w:rPr>
                <w:sz w:val="24"/>
              </w:rPr>
              <w:t>О состоянии преподавания технологии.</w:t>
            </w:r>
          </w:p>
          <w:p w:rsidR="00731F9F" w:rsidRPr="00717988" w:rsidRDefault="00731F9F" w:rsidP="000311B3">
            <w:pPr>
              <w:pStyle w:val="TableParagraph"/>
              <w:ind w:left="107"/>
              <w:rPr>
                <w:sz w:val="24"/>
              </w:rPr>
            </w:pPr>
            <w:r w:rsidRPr="00717988">
              <w:rPr>
                <w:sz w:val="24"/>
              </w:rPr>
              <w:t>О проведении промежуточной (годовой) аттестации в 1-8 классах.</w:t>
            </w:r>
          </w:p>
        </w:tc>
      </w:tr>
      <w:tr w:rsidR="00731F9F" w:rsidRPr="00CB510B" w:rsidTr="000311B3">
        <w:trPr>
          <w:trHeight w:val="275"/>
        </w:trPr>
        <w:tc>
          <w:tcPr>
            <w:tcW w:w="1560" w:type="dxa"/>
          </w:tcPr>
          <w:p w:rsidR="00731F9F" w:rsidRPr="00CB510B" w:rsidRDefault="00731F9F" w:rsidP="000311B3">
            <w:pPr>
              <w:pStyle w:val="TableParagraph"/>
              <w:ind w:left="108"/>
              <w:jc w:val="center"/>
              <w:rPr>
                <w:sz w:val="24"/>
                <w:highlight w:val="yellow"/>
              </w:rPr>
            </w:pPr>
            <w:r w:rsidRPr="00717988">
              <w:rPr>
                <w:sz w:val="24"/>
              </w:rPr>
              <w:t>апрель</w:t>
            </w:r>
          </w:p>
        </w:tc>
        <w:tc>
          <w:tcPr>
            <w:tcW w:w="11765" w:type="dxa"/>
          </w:tcPr>
          <w:p w:rsidR="00731F9F" w:rsidRDefault="00731F9F" w:rsidP="000311B3">
            <w:pPr>
              <w:pStyle w:val="TableParagraph"/>
              <w:ind w:left="107"/>
              <w:rPr>
                <w:sz w:val="24"/>
              </w:rPr>
            </w:pPr>
            <w:r w:rsidRPr="00717988">
              <w:rPr>
                <w:sz w:val="24"/>
              </w:rPr>
              <w:t>Об организации работы летнего пришкольного лагеря с дневным пребыванием детей «</w:t>
            </w:r>
            <w:proofErr w:type="spellStart"/>
            <w:r w:rsidRPr="00717988">
              <w:rPr>
                <w:sz w:val="24"/>
              </w:rPr>
              <w:t>Солнцеград</w:t>
            </w:r>
            <w:proofErr w:type="spellEnd"/>
            <w:r w:rsidRPr="00717988">
              <w:rPr>
                <w:sz w:val="24"/>
              </w:rPr>
              <w:t>»</w:t>
            </w:r>
            <w:r>
              <w:rPr>
                <w:sz w:val="24"/>
              </w:rPr>
              <w:t>.</w:t>
            </w:r>
          </w:p>
          <w:p w:rsidR="00731F9F" w:rsidRPr="00CB510B" w:rsidRDefault="00731F9F" w:rsidP="000311B3">
            <w:pPr>
              <w:pStyle w:val="TableParagraph"/>
              <w:ind w:left="107"/>
              <w:rPr>
                <w:sz w:val="24"/>
                <w:highlight w:val="yellow"/>
              </w:rPr>
            </w:pPr>
            <w:r>
              <w:rPr>
                <w:sz w:val="24"/>
              </w:rPr>
              <w:t>Проблема низкого уровня вовлеченности педагогических работников в обобщении актуального педагогического опыта</w:t>
            </w:r>
          </w:p>
        </w:tc>
      </w:tr>
      <w:tr w:rsidR="00731F9F" w:rsidRPr="001C4637" w:rsidTr="000311B3">
        <w:trPr>
          <w:trHeight w:val="311"/>
        </w:trPr>
        <w:tc>
          <w:tcPr>
            <w:tcW w:w="1560" w:type="dxa"/>
          </w:tcPr>
          <w:p w:rsidR="00731F9F" w:rsidRPr="00CB510B" w:rsidRDefault="00731F9F" w:rsidP="000311B3">
            <w:pPr>
              <w:pStyle w:val="TableParagraph"/>
              <w:jc w:val="center"/>
              <w:rPr>
                <w:sz w:val="24"/>
                <w:highlight w:val="yellow"/>
              </w:rPr>
            </w:pPr>
            <w:r w:rsidRPr="00934DA7">
              <w:rPr>
                <w:sz w:val="24"/>
              </w:rPr>
              <w:t>май</w:t>
            </w:r>
          </w:p>
        </w:tc>
        <w:tc>
          <w:tcPr>
            <w:tcW w:w="11765" w:type="dxa"/>
          </w:tcPr>
          <w:p w:rsidR="00731F9F" w:rsidRPr="001C4637" w:rsidRDefault="00731F9F" w:rsidP="000311B3">
            <w:pPr>
              <w:pStyle w:val="TableParagraph"/>
              <w:ind w:left="107"/>
              <w:rPr>
                <w:sz w:val="24"/>
              </w:rPr>
            </w:pPr>
            <w:r w:rsidRPr="00D75B63">
              <w:rPr>
                <w:sz w:val="24"/>
              </w:rPr>
              <w:t>О допуске обучающихся 9-х классов к государственной (итоговой) аттестации.</w:t>
            </w:r>
          </w:p>
        </w:tc>
      </w:tr>
      <w:tr w:rsidR="00731F9F" w:rsidRPr="001C4637" w:rsidTr="000311B3">
        <w:trPr>
          <w:trHeight w:val="1697"/>
        </w:trPr>
        <w:tc>
          <w:tcPr>
            <w:tcW w:w="1560" w:type="dxa"/>
          </w:tcPr>
          <w:p w:rsidR="00731F9F" w:rsidRPr="00CB510B" w:rsidRDefault="00731F9F" w:rsidP="000311B3">
            <w:pPr>
              <w:pStyle w:val="TableParagraph"/>
              <w:ind w:left="108"/>
              <w:jc w:val="center"/>
              <w:rPr>
                <w:sz w:val="24"/>
                <w:highlight w:val="yellow"/>
              </w:rPr>
            </w:pPr>
            <w:r w:rsidRPr="00934DA7">
              <w:rPr>
                <w:sz w:val="24"/>
              </w:rPr>
              <w:t>май</w:t>
            </w:r>
          </w:p>
        </w:tc>
        <w:tc>
          <w:tcPr>
            <w:tcW w:w="11765" w:type="dxa"/>
          </w:tcPr>
          <w:p w:rsidR="00731F9F" w:rsidRPr="00934DA7" w:rsidRDefault="00731F9F" w:rsidP="000311B3">
            <w:pPr>
              <w:pStyle w:val="TableParagraph"/>
              <w:ind w:left="107"/>
              <w:rPr>
                <w:sz w:val="24"/>
              </w:rPr>
            </w:pPr>
            <w:r w:rsidRPr="00934DA7">
              <w:rPr>
                <w:sz w:val="24"/>
              </w:rPr>
              <w:t>О реализации образовательной программы школы.</w:t>
            </w:r>
          </w:p>
          <w:p w:rsidR="00731F9F" w:rsidRDefault="00731F9F" w:rsidP="000311B3">
            <w:pPr>
              <w:pStyle w:val="TableParagraph"/>
              <w:ind w:left="107"/>
              <w:rPr>
                <w:sz w:val="24"/>
              </w:rPr>
            </w:pPr>
            <w:r>
              <w:rPr>
                <w:sz w:val="24"/>
              </w:rPr>
              <w:t>Об итогах промежуточной (годовой) аттестации.</w:t>
            </w:r>
          </w:p>
          <w:p w:rsidR="00731F9F" w:rsidRPr="00934DA7" w:rsidRDefault="00731F9F" w:rsidP="000311B3">
            <w:pPr>
              <w:pStyle w:val="TableParagraph"/>
              <w:ind w:left="107"/>
              <w:rPr>
                <w:sz w:val="24"/>
              </w:rPr>
            </w:pPr>
            <w:r w:rsidRPr="00934DA7">
              <w:rPr>
                <w:sz w:val="24"/>
              </w:rPr>
              <w:t>О переводе обучающихся 1-3, 5-8 классов.</w:t>
            </w:r>
          </w:p>
          <w:p w:rsidR="00731F9F" w:rsidRDefault="00731F9F" w:rsidP="000311B3">
            <w:pPr>
              <w:pStyle w:val="TableParagraph"/>
              <w:ind w:left="107"/>
              <w:rPr>
                <w:sz w:val="24"/>
              </w:rPr>
            </w:pPr>
            <w:r w:rsidRPr="00934DA7">
              <w:rPr>
                <w:sz w:val="24"/>
              </w:rPr>
              <w:t>Об освоении учащимися 4-х классов основной образовательной программы начального общего образования и переводе для обучения на уровне основного общего образования.</w:t>
            </w:r>
          </w:p>
          <w:p w:rsidR="00731F9F" w:rsidRPr="001C4637" w:rsidRDefault="00731F9F" w:rsidP="000311B3">
            <w:pPr>
              <w:pStyle w:val="TableParagraph"/>
              <w:ind w:left="107"/>
              <w:rPr>
                <w:sz w:val="24"/>
              </w:rPr>
            </w:pPr>
            <w:r>
              <w:rPr>
                <w:sz w:val="24"/>
              </w:rPr>
              <w:t xml:space="preserve"> О награждении Похвальным листом</w:t>
            </w:r>
          </w:p>
        </w:tc>
      </w:tr>
      <w:tr w:rsidR="00731F9F" w:rsidRPr="001C4637" w:rsidTr="000311B3">
        <w:trPr>
          <w:trHeight w:val="604"/>
        </w:trPr>
        <w:tc>
          <w:tcPr>
            <w:tcW w:w="1560" w:type="dxa"/>
          </w:tcPr>
          <w:p w:rsidR="00731F9F" w:rsidRPr="00CB510B" w:rsidRDefault="00731F9F" w:rsidP="000311B3">
            <w:pPr>
              <w:pStyle w:val="TableParagraph"/>
              <w:ind w:left="108"/>
              <w:jc w:val="center"/>
              <w:rPr>
                <w:sz w:val="24"/>
                <w:highlight w:val="yellow"/>
              </w:rPr>
            </w:pPr>
            <w:r w:rsidRPr="00934DA7">
              <w:rPr>
                <w:sz w:val="24"/>
              </w:rPr>
              <w:t>июнь</w:t>
            </w:r>
          </w:p>
        </w:tc>
        <w:tc>
          <w:tcPr>
            <w:tcW w:w="11765" w:type="dxa"/>
          </w:tcPr>
          <w:p w:rsidR="00731F9F" w:rsidRPr="00934DA7" w:rsidRDefault="00731F9F" w:rsidP="000311B3">
            <w:pPr>
              <w:pStyle w:val="TableParagraph"/>
              <w:ind w:left="107"/>
              <w:rPr>
                <w:sz w:val="24"/>
              </w:rPr>
            </w:pPr>
            <w:r w:rsidRPr="00934DA7">
              <w:rPr>
                <w:sz w:val="24"/>
              </w:rPr>
              <w:t xml:space="preserve">О выпуске </w:t>
            </w:r>
            <w:proofErr w:type="gramStart"/>
            <w:r w:rsidRPr="00934DA7">
              <w:rPr>
                <w:sz w:val="24"/>
              </w:rPr>
              <w:t>обучающихся</w:t>
            </w:r>
            <w:proofErr w:type="gramEnd"/>
            <w:r w:rsidRPr="00934DA7">
              <w:rPr>
                <w:sz w:val="24"/>
              </w:rPr>
              <w:t xml:space="preserve"> 9 класса</w:t>
            </w:r>
          </w:p>
          <w:p w:rsidR="00731F9F" w:rsidRPr="001C4637" w:rsidRDefault="00731F9F" w:rsidP="000311B3">
            <w:pPr>
              <w:pStyle w:val="TableParagraph"/>
              <w:ind w:left="107"/>
              <w:rPr>
                <w:sz w:val="24"/>
              </w:rPr>
            </w:pPr>
            <w:r w:rsidRPr="00934DA7">
              <w:rPr>
                <w:sz w:val="24"/>
              </w:rPr>
              <w:t>Рассмотрение учебного плана на 2020-2021 учебный го</w:t>
            </w:r>
            <w:r>
              <w:rPr>
                <w:sz w:val="24"/>
              </w:rPr>
              <w:t>д</w:t>
            </w:r>
          </w:p>
        </w:tc>
      </w:tr>
      <w:tr w:rsidR="00731F9F" w:rsidRPr="00473028" w:rsidTr="000311B3">
        <w:trPr>
          <w:trHeight w:val="1549"/>
        </w:trPr>
        <w:tc>
          <w:tcPr>
            <w:tcW w:w="1560" w:type="dxa"/>
          </w:tcPr>
          <w:p w:rsidR="00731F9F" w:rsidRPr="00CB510B" w:rsidRDefault="00731F9F" w:rsidP="000311B3">
            <w:pPr>
              <w:pStyle w:val="TableParagraph"/>
              <w:ind w:left="108"/>
              <w:jc w:val="center"/>
              <w:rPr>
                <w:sz w:val="24"/>
                <w:highlight w:val="yellow"/>
              </w:rPr>
            </w:pPr>
            <w:r w:rsidRPr="00934DA7">
              <w:rPr>
                <w:sz w:val="24"/>
              </w:rPr>
              <w:t>август</w:t>
            </w:r>
          </w:p>
        </w:tc>
        <w:tc>
          <w:tcPr>
            <w:tcW w:w="11765" w:type="dxa"/>
          </w:tcPr>
          <w:p w:rsidR="00731F9F" w:rsidRPr="00934DA7" w:rsidRDefault="00731F9F" w:rsidP="000311B3">
            <w:pPr>
              <w:pStyle w:val="TableParagraph"/>
              <w:ind w:left="107"/>
              <w:rPr>
                <w:sz w:val="24"/>
              </w:rPr>
            </w:pPr>
            <w:r w:rsidRPr="00934DA7">
              <w:rPr>
                <w:sz w:val="24"/>
              </w:rPr>
              <w:t>Итоги работы школы за 2019-2020 учебный год. Перспективы развития в новом учебном году.</w:t>
            </w:r>
          </w:p>
          <w:p w:rsidR="00731F9F" w:rsidRPr="00934DA7" w:rsidRDefault="00731F9F" w:rsidP="000311B3">
            <w:pPr>
              <w:pStyle w:val="TableParagraph"/>
              <w:ind w:left="107"/>
              <w:rPr>
                <w:sz w:val="24"/>
              </w:rPr>
            </w:pPr>
            <w:r w:rsidRPr="00934DA7">
              <w:rPr>
                <w:sz w:val="24"/>
              </w:rPr>
              <w:t>Режим работы в 2020-2021 учебном году.</w:t>
            </w:r>
          </w:p>
          <w:p w:rsidR="00731F9F" w:rsidRPr="00934DA7" w:rsidRDefault="00731F9F" w:rsidP="000311B3">
            <w:pPr>
              <w:pStyle w:val="TableParagraph"/>
              <w:ind w:left="107" w:right="107"/>
              <w:rPr>
                <w:sz w:val="24"/>
              </w:rPr>
            </w:pPr>
            <w:r w:rsidRPr="00934DA7">
              <w:rPr>
                <w:sz w:val="24"/>
              </w:rPr>
              <w:t>Рассмотрение плана работы школы на 2019-2020 учебный год.</w:t>
            </w:r>
          </w:p>
          <w:p w:rsidR="00731F9F" w:rsidRPr="00473028" w:rsidRDefault="00731F9F" w:rsidP="000311B3">
            <w:pPr>
              <w:pStyle w:val="TableParagraph"/>
              <w:ind w:left="107"/>
              <w:rPr>
                <w:sz w:val="24"/>
              </w:rPr>
            </w:pPr>
            <w:r w:rsidRPr="00473028">
              <w:rPr>
                <w:sz w:val="24"/>
              </w:rPr>
              <w:t>Рассмотрение рабочих программ и календарно-тематического планирования по предметам, занятий</w:t>
            </w:r>
          </w:p>
          <w:p w:rsidR="00731F9F" w:rsidRPr="00473028" w:rsidRDefault="00731F9F" w:rsidP="000311B3">
            <w:pPr>
              <w:pStyle w:val="TableParagraph"/>
              <w:ind w:left="107" w:right="367"/>
              <w:rPr>
                <w:sz w:val="24"/>
              </w:rPr>
            </w:pPr>
            <w:r w:rsidRPr="00473028">
              <w:rPr>
                <w:sz w:val="24"/>
              </w:rPr>
              <w:t>дополнительного образо</w:t>
            </w:r>
            <w:r>
              <w:rPr>
                <w:sz w:val="24"/>
              </w:rPr>
              <w:t>вания, внеурочной деятельности.</w:t>
            </w:r>
          </w:p>
        </w:tc>
      </w:tr>
      <w:tr w:rsidR="00731F9F" w:rsidRPr="001F3598" w:rsidTr="000311B3">
        <w:trPr>
          <w:trHeight w:val="791"/>
        </w:trPr>
        <w:tc>
          <w:tcPr>
            <w:tcW w:w="1560" w:type="dxa"/>
          </w:tcPr>
          <w:p w:rsidR="00731F9F" w:rsidRPr="001F3598" w:rsidRDefault="00731F9F" w:rsidP="000311B3">
            <w:pPr>
              <w:pStyle w:val="TableParagraph"/>
              <w:ind w:left="108"/>
              <w:jc w:val="center"/>
              <w:rPr>
                <w:sz w:val="24"/>
                <w:szCs w:val="24"/>
              </w:rPr>
            </w:pPr>
            <w:r w:rsidRPr="001F3598">
              <w:rPr>
                <w:sz w:val="24"/>
                <w:szCs w:val="24"/>
              </w:rPr>
              <w:t>сентябрь</w:t>
            </w:r>
          </w:p>
        </w:tc>
        <w:tc>
          <w:tcPr>
            <w:tcW w:w="11765" w:type="dxa"/>
          </w:tcPr>
          <w:p w:rsidR="00731F9F" w:rsidRPr="001F3598" w:rsidRDefault="00731F9F" w:rsidP="000311B3">
            <w:pPr>
              <w:snapToGrid w:val="0"/>
              <w:ind w:left="141"/>
              <w:rPr>
                <w:sz w:val="24"/>
                <w:szCs w:val="24"/>
              </w:rPr>
            </w:pPr>
            <w:r w:rsidRPr="001F3598">
              <w:rPr>
                <w:sz w:val="24"/>
                <w:szCs w:val="24"/>
              </w:rPr>
              <w:t>Выбор секретаря педагогического совета на 2020-2021 учебный год.</w:t>
            </w:r>
          </w:p>
          <w:p w:rsidR="00731F9F" w:rsidRPr="001F3598" w:rsidRDefault="00731F9F" w:rsidP="000311B3">
            <w:pPr>
              <w:pStyle w:val="TableParagraph"/>
              <w:ind w:left="141" w:right="147" w:hanging="17"/>
              <w:rPr>
                <w:sz w:val="24"/>
                <w:szCs w:val="24"/>
              </w:rPr>
            </w:pPr>
            <w:r w:rsidRPr="001F3598">
              <w:rPr>
                <w:sz w:val="24"/>
                <w:szCs w:val="24"/>
              </w:rPr>
              <w:t>О внесении в школьный банк данных актуального педагогического опыта работы музыки  Остапенко Т.В. «Методы и приемы активного слушания на уроке музыки в начальных классах»</w:t>
            </w:r>
          </w:p>
        </w:tc>
      </w:tr>
      <w:tr w:rsidR="00731F9F" w:rsidRPr="00266447" w:rsidTr="000311B3">
        <w:trPr>
          <w:trHeight w:val="275"/>
        </w:trPr>
        <w:tc>
          <w:tcPr>
            <w:tcW w:w="1560" w:type="dxa"/>
          </w:tcPr>
          <w:p w:rsidR="00731F9F" w:rsidRPr="00CB510B" w:rsidRDefault="00731F9F" w:rsidP="000311B3">
            <w:pPr>
              <w:pStyle w:val="TableParagraph"/>
              <w:ind w:left="108"/>
              <w:jc w:val="center"/>
              <w:rPr>
                <w:sz w:val="24"/>
                <w:szCs w:val="24"/>
                <w:highlight w:val="yellow"/>
              </w:rPr>
            </w:pPr>
            <w:r w:rsidRPr="00266447">
              <w:rPr>
                <w:sz w:val="24"/>
                <w:szCs w:val="24"/>
              </w:rPr>
              <w:t>ноябрь</w:t>
            </w:r>
          </w:p>
        </w:tc>
        <w:tc>
          <w:tcPr>
            <w:tcW w:w="11765" w:type="dxa"/>
          </w:tcPr>
          <w:p w:rsidR="00731F9F" w:rsidRPr="00266447" w:rsidRDefault="00731F9F" w:rsidP="000311B3">
            <w:pPr>
              <w:snapToGrid w:val="0"/>
              <w:ind w:left="141"/>
              <w:rPr>
                <w:sz w:val="24"/>
                <w:szCs w:val="24"/>
                <w:highlight w:val="yellow"/>
              </w:rPr>
            </w:pPr>
            <w:r w:rsidRPr="00266447">
              <w:rPr>
                <w:sz w:val="24"/>
                <w:szCs w:val="24"/>
              </w:rPr>
              <w:t>Анализ реализации институционного портфеля проектов по региональной Стратегии «Доброжелательная школа»</w:t>
            </w:r>
          </w:p>
        </w:tc>
      </w:tr>
      <w:tr w:rsidR="00731F9F" w:rsidRPr="00266447" w:rsidTr="000311B3">
        <w:trPr>
          <w:trHeight w:val="275"/>
        </w:trPr>
        <w:tc>
          <w:tcPr>
            <w:tcW w:w="1560" w:type="dxa"/>
          </w:tcPr>
          <w:p w:rsidR="00731F9F" w:rsidRPr="00266447" w:rsidRDefault="00731F9F" w:rsidP="000311B3">
            <w:pPr>
              <w:pStyle w:val="TableParagraph"/>
              <w:ind w:left="108"/>
              <w:jc w:val="center"/>
              <w:rPr>
                <w:sz w:val="24"/>
                <w:szCs w:val="24"/>
              </w:rPr>
            </w:pPr>
            <w:r w:rsidRPr="00266447">
              <w:rPr>
                <w:sz w:val="24"/>
                <w:szCs w:val="24"/>
              </w:rPr>
              <w:t>декабрь</w:t>
            </w:r>
          </w:p>
        </w:tc>
        <w:tc>
          <w:tcPr>
            <w:tcW w:w="11765" w:type="dxa"/>
          </w:tcPr>
          <w:p w:rsidR="00731F9F" w:rsidRPr="00266447" w:rsidRDefault="00731F9F" w:rsidP="000311B3">
            <w:pPr>
              <w:rPr>
                <w:sz w:val="24"/>
                <w:szCs w:val="24"/>
              </w:rPr>
            </w:pPr>
            <w:r w:rsidRPr="00266447">
              <w:rPr>
                <w:color w:val="000000"/>
                <w:sz w:val="24"/>
                <w:szCs w:val="24"/>
              </w:rPr>
              <w:t>Профилактика употребления электронных сигарет в образовательной организации</w:t>
            </w:r>
          </w:p>
        </w:tc>
      </w:tr>
    </w:tbl>
    <w:p w:rsidR="00731F9F" w:rsidRDefault="00731F9F" w:rsidP="00DB33BD">
      <w:pPr>
        <w:pStyle w:val="a3"/>
        <w:ind w:left="0"/>
      </w:pPr>
    </w:p>
    <w:p w:rsidR="00731F9F" w:rsidRDefault="00731F9F" w:rsidP="00DB33BD">
      <w:pPr>
        <w:pStyle w:val="a3"/>
        <w:ind w:left="0"/>
      </w:pPr>
    </w:p>
    <w:p w:rsidR="00731F9F" w:rsidRDefault="00731F9F" w:rsidP="00DB33BD">
      <w:pPr>
        <w:pStyle w:val="a3"/>
        <w:ind w:left="0"/>
      </w:pPr>
    </w:p>
    <w:p w:rsidR="00731F9F" w:rsidRDefault="00731F9F" w:rsidP="00DB33BD">
      <w:pPr>
        <w:pStyle w:val="a3"/>
        <w:ind w:left="0"/>
      </w:pPr>
    </w:p>
    <w:p w:rsidR="00CD5F48" w:rsidRPr="00DB33BD" w:rsidRDefault="00CD5F48" w:rsidP="00DB33BD">
      <w:pPr>
        <w:pStyle w:val="a3"/>
        <w:ind w:left="0"/>
      </w:pPr>
    </w:p>
    <w:p w:rsidR="00CD5F48" w:rsidRPr="00DB33BD" w:rsidRDefault="00E54AC9" w:rsidP="00DB33BD">
      <w:pPr>
        <w:pStyle w:val="1"/>
        <w:ind w:left="0" w:right="-36" w:firstLine="567"/>
      </w:pPr>
      <w:r w:rsidRPr="00DB33BD">
        <w:t>Оценка содержания и качества подготовки учащихся</w:t>
      </w:r>
    </w:p>
    <w:p w:rsidR="00CD5F48" w:rsidRPr="00DB33BD" w:rsidRDefault="00CD5F48" w:rsidP="00DB33BD">
      <w:pPr>
        <w:pStyle w:val="a3"/>
        <w:ind w:left="0" w:right="-36" w:firstLine="567"/>
        <w:rPr>
          <w:b/>
        </w:rPr>
      </w:pPr>
    </w:p>
    <w:p w:rsidR="009521FD" w:rsidRPr="00DB33BD" w:rsidRDefault="007B1554" w:rsidP="00DB33BD">
      <w:pPr>
        <w:pStyle w:val="a3"/>
        <w:ind w:left="0" w:right="-36" w:firstLine="567"/>
        <w:jc w:val="both"/>
      </w:pPr>
      <w:r w:rsidRPr="00DB33BD">
        <w:t>Одним из важных направлений работы школы являлась получение учащимися качественного образования в соответс</w:t>
      </w:r>
      <w:r w:rsidR="00DB33BD" w:rsidRPr="00DB33BD">
        <w:t>т</w:t>
      </w:r>
      <w:r w:rsidRPr="00DB33BD">
        <w:t>вии с ФГОС ОО и НОО, по предупрежден</w:t>
      </w:r>
      <w:r w:rsidR="00662CC8">
        <w:t>ию неуспеваемости. На конец 20</w:t>
      </w:r>
      <w:r w:rsidR="00662CC8" w:rsidRPr="00662CC8">
        <w:t>20</w:t>
      </w:r>
      <w:r w:rsidR="00662CC8">
        <w:t>-20</w:t>
      </w:r>
      <w:r w:rsidR="00662CC8" w:rsidRPr="00662CC8">
        <w:t>21</w:t>
      </w:r>
      <w:r w:rsidRPr="00DB33BD">
        <w:t xml:space="preserve"> учебного года в школе обучалось </w:t>
      </w:r>
      <w:r w:rsidR="00383E91" w:rsidRPr="00383E91">
        <w:t>301</w:t>
      </w:r>
      <w:r w:rsidR="00383E91">
        <w:t xml:space="preserve"> человек, 14</w:t>
      </w:r>
      <w:r w:rsidR="00383E91" w:rsidRPr="00383E91">
        <w:t>0</w:t>
      </w:r>
      <w:r w:rsidRPr="00DB33BD">
        <w:t xml:space="preserve"> человек - в 1-4классах, 1</w:t>
      </w:r>
      <w:r w:rsidR="00383E91" w:rsidRPr="00383E91">
        <w:t>61</w:t>
      </w:r>
      <w:r w:rsidRPr="00DB33BD">
        <w:t xml:space="preserve"> человек - в 5-9 классах</w:t>
      </w:r>
      <w:r w:rsidRPr="00DB33BD">
        <w:rPr>
          <w:color w:val="000000"/>
        </w:rPr>
        <w:t xml:space="preserve">, </w:t>
      </w:r>
      <w:r w:rsidRPr="00DB33BD">
        <w:rPr>
          <w:b/>
          <w:bCs/>
          <w:color w:val="000000"/>
        </w:rPr>
        <w:t>качество знаний составило 5</w:t>
      </w:r>
      <w:r w:rsidR="00383E91" w:rsidRPr="00383E91">
        <w:rPr>
          <w:b/>
          <w:bCs/>
          <w:color w:val="000000"/>
        </w:rPr>
        <w:t>3</w:t>
      </w:r>
      <w:r w:rsidRPr="00DB33BD">
        <w:rPr>
          <w:b/>
          <w:bCs/>
          <w:color w:val="000000"/>
        </w:rPr>
        <w:t xml:space="preserve">%. </w:t>
      </w:r>
      <w:r w:rsidRPr="00DB33BD">
        <w:rPr>
          <w:color w:val="000000"/>
        </w:rPr>
        <w:t xml:space="preserve">Оно  </w:t>
      </w:r>
      <w:r w:rsidR="00383E91">
        <w:rPr>
          <w:color w:val="000000"/>
        </w:rPr>
        <w:t>понизилось  на 4</w:t>
      </w:r>
      <w:r w:rsidRPr="00DB33BD">
        <w:rPr>
          <w:color w:val="000000"/>
        </w:rPr>
        <w:t>,4%, чем в про</w:t>
      </w:r>
      <w:r w:rsidR="009521FD" w:rsidRPr="00DB33BD">
        <w:rPr>
          <w:color w:val="000000"/>
        </w:rPr>
        <w:t xml:space="preserve">шлом учебном году. </w:t>
      </w:r>
      <w:r w:rsidR="00CB510B">
        <w:rPr>
          <w:color w:val="000000"/>
        </w:rPr>
        <w:t>2</w:t>
      </w:r>
      <w:r w:rsidR="00383E91">
        <w:rPr>
          <w:color w:val="000000"/>
        </w:rPr>
        <w:t>8</w:t>
      </w:r>
      <w:r w:rsidR="00CB510B">
        <w:rPr>
          <w:color w:val="000000"/>
        </w:rPr>
        <w:t>0</w:t>
      </w:r>
      <w:r w:rsidR="009521FD" w:rsidRPr="00DB33BD">
        <w:rPr>
          <w:color w:val="000000"/>
        </w:rPr>
        <w:t xml:space="preserve"> </w:t>
      </w:r>
      <w:r w:rsidR="00383E91">
        <w:rPr>
          <w:color w:val="000000"/>
        </w:rPr>
        <w:t>учащихся</w:t>
      </w:r>
      <w:r w:rsidRPr="00DB33BD">
        <w:rPr>
          <w:color w:val="000000"/>
        </w:rPr>
        <w:t xml:space="preserve"> 1-8 х классов переведены в следующий класс. </w:t>
      </w:r>
    </w:p>
    <w:p w:rsidR="00CD5F48" w:rsidRPr="00DB33BD" w:rsidRDefault="00CD5F48" w:rsidP="00DB33BD">
      <w:pPr>
        <w:pStyle w:val="a3"/>
        <w:ind w:left="0" w:right="-36" w:firstLine="567"/>
      </w:pPr>
    </w:p>
    <w:p w:rsidR="00DB33BD" w:rsidRDefault="00DB33BD" w:rsidP="00DB33BD">
      <w:pPr>
        <w:pStyle w:val="a3"/>
        <w:ind w:left="0" w:firstLine="567"/>
        <w:jc w:val="center"/>
      </w:pPr>
      <w:r w:rsidRPr="00DB33BD">
        <w:rPr>
          <w:b/>
          <w:bCs/>
        </w:rPr>
        <w:t>Динамика</w:t>
      </w:r>
      <w:r w:rsidRPr="00A30F0D">
        <w:rPr>
          <w:b/>
          <w:bCs/>
        </w:rPr>
        <w:t xml:space="preserve"> успеваемости и качества знаний по школе</w:t>
      </w:r>
    </w:p>
    <w:tbl>
      <w:tblPr>
        <w:tblStyle w:val="ab"/>
        <w:tblW w:w="13504" w:type="dxa"/>
        <w:tblLook w:val="04A0" w:firstRow="1" w:lastRow="0" w:firstColumn="1" w:lastColumn="0" w:noHBand="0" w:noVBand="1"/>
      </w:tblPr>
      <w:tblGrid>
        <w:gridCol w:w="3376"/>
        <w:gridCol w:w="3376"/>
        <w:gridCol w:w="3376"/>
        <w:gridCol w:w="3376"/>
      </w:tblGrid>
      <w:tr w:rsidR="00DB33BD" w:rsidTr="00DB33BD">
        <w:tc>
          <w:tcPr>
            <w:tcW w:w="3376" w:type="dxa"/>
            <w:vAlign w:val="center"/>
          </w:tcPr>
          <w:p w:rsidR="00DB33BD" w:rsidRPr="00DB33BD" w:rsidRDefault="00DB33BD" w:rsidP="00DB33BD">
            <w:pPr>
              <w:pStyle w:val="a8"/>
              <w:spacing w:before="0" w:beforeAutospacing="0" w:after="0"/>
              <w:jc w:val="center"/>
            </w:pPr>
            <w:r w:rsidRPr="00DB33BD">
              <w:t>Учебный год</w:t>
            </w:r>
          </w:p>
        </w:tc>
        <w:tc>
          <w:tcPr>
            <w:tcW w:w="3376" w:type="dxa"/>
            <w:vAlign w:val="center"/>
          </w:tcPr>
          <w:p w:rsidR="00DB33BD" w:rsidRPr="00DB33BD" w:rsidRDefault="00DB33BD" w:rsidP="00DB33BD">
            <w:pPr>
              <w:pStyle w:val="a8"/>
              <w:spacing w:before="0" w:beforeAutospacing="0" w:after="0"/>
              <w:jc w:val="center"/>
            </w:pPr>
            <w:r w:rsidRPr="00DB33BD">
              <w:t>Успеваемость, %</w:t>
            </w:r>
          </w:p>
        </w:tc>
        <w:tc>
          <w:tcPr>
            <w:tcW w:w="3376" w:type="dxa"/>
            <w:vAlign w:val="center"/>
          </w:tcPr>
          <w:p w:rsidR="00DB33BD" w:rsidRPr="00DB33BD" w:rsidRDefault="00DB33BD" w:rsidP="00DB33BD">
            <w:pPr>
              <w:pStyle w:val="a8"/>
              <w:spacing w:before="0" w:beforeAutospacing="0" w:after="0"/>
              <w:jc w:val="center"/>
            </w:pPr>
            <w:r w:rsidRPr="00DB33BD">
              <w:t>Качество знаний, %</w:t>
            </w:r>
          </w:p>
        </w:tc>
        <w:tc>
          <w:tcPr>
            <w:tcW w:w="3376" w:type="dxa"/>
            <w:vAlign w:val="center"/>
          </w:tcPr>
          <w:p w:rsidR="00DB33BD" w:rsidRPr="00DB33BD" w:rsidRDefault="00DB33BD" w:rsidP="00DB33BD">
            <w:pPr>
              <w:pStyle w:val="a8"/>
              <w:spacing w:before="0" w:beforeAutospacing="0" w:after="0"/>
              <w:jc w:val="center"/>
            </w:pPr>
            <w:r w:rsidRPr="00DB33BD">
              <w:t>Динамика качества знаний, %</w:t>
            </w:r>
          </w:p>
        </w:tc>
      </w:tr>
      <w:tr w:rsidR="00DB33BD" w:rsidTr="00DB33BD">
        <w:tc>
          <w:tcPr>
            <w:tcW w:w="3376" w:type="dxa"/>
            <w:vAlign w:val="center"/>
          </w:tcPr>
          <w:p w:rsidR="00DB33BD" w:rsidRPr="00DB33BD" w:rsidRDefault="00DB33BD" w:rsidP="00DB33BD">
            <w:pPr>
              <w:pStyle w:val="a8"/>
              <w:spacing w:before="0" w:beforeAutospacing="0" w:after="0"/>
              <w:jc w:val="center"/>
            </w:pPr>
            <w:r w:rsidRPr="00DB33BD">
              <w:t>2016-2017</w:t>
            </w:r>
          </w:p>
        </w:tc>
        <w:tc>
          <w:tcPr>
            <w:tcW w:w="3376" w:type="dxa"/>
            <w:vAlign w:val="center"/>
          </w:tcPr>
          <w:p w:rsidR="00DB33BD" w:rsidRPr="00DB33BD" w:rsidRDefault="00DB33BD" w:rsidP="00DB33BD">
            <w:pPr>
              <w:pStyle w:val="a8"/>
              <w:spacing w:before="0" w:beforeAutospacing="0" w:after="0"/>
              <w:jc w:val="center"/>
            </w:pPr>
            <w:r w:rsidRPr="00DB33BD">
              <w:t>100</w:t>
            </w:r>
          </w:p>
        </w:tc>
        <w:tc>
          <w:tcPr>
            <w:tcW w:w="3376" w:type="dxa"/>
            <w:vAlign w:val="center"/>
          </w:tcPr>
          <w:p w:rsidR="00DB33BD" w:rsidRPr="00DB33BD" w:rsidRDefault="00DB33BD" w:rsidP="00DB33BD">
            <w:pPr>
              <w:pStyle w:val="a8"/>
              <w:spacing w:before="0" w:beforeAutospacing="0" w:after="0"/>
              <w:jc w:val="center"/>
            </w:pPr>
            <w:r w:rsidRPr="00DB33BD">
              <w:t>54</w:t>
            </w:r>
          </w:p>
        </w:tc>
        <w:tc>
          <w:tcPr>
            <w:tcW w:w="3376" w:type="dxa"/>
            <w:vAlign w:val="center"/>
          </w:tcPr>
          <w:p w:rsidR="00DB33BD" w:rsidRPr="00DB33BD" w:rsidRDefault="00DB33BD" w:rsidP="00DB33BD">
            <w:pPr>
              <w:pStyle w:val="a8"/>
              <w:spacing w:before="0" w:beforeAutospacing="0" w:after="0"/>
              <w:jc w:val="center"/>
            </w:pPr>
            <w:r w:rsidRPr="00DB33BD">
              <w:t>+1</w:t>
            </w:r>
          </w:p>
        </w:tc>
      </w:tr>
      <w:tr w:rsidR="00DB33BD" w:rsidTr="00DB33BD">
        <w:tc>
          <w:tcPr>
            <w:tcW w:w="3376" w:type="dxa"/>
            <w:vAlign w:val="center"/>
          </w:tcPr>
          <w:p w:rsidR="00DB33BD" w:rsidRPr="00DB33BD" w:rsidRDefault="00DB33BD" w:rsidP="00DB33BD">
            <w:pPr>
              <w:pStyle w:val="a8"/>
              <w:spacing w:before="0" w:beforeAutospacing="0" w:after="0"/>
              <w:jc w:val="center"/>
            </w:pPr>
            <w:r w:rsidRPr="00DB33BD">
              <w:t>2017-2018</w:t>
            </w:r>
          </w:p>
        </w:tc>
        <w:tc>
          <w:tcPr>
            <w:tcW w:w="3376" w:type="dxa"/>
            <w:vAlign w:val="center"/>
          </w:tcPr>
          <w:p w:rsidR="00DB33BD" w:rsidRPr="00DB33BD" w:rsidRDefault="00DB33BD" w:rsidP="00DB33BD">
            <w:pPr>
              <w:pStyle w:val="a8"/>
              <w:spacing w:before="0" w:beforeAutospacing="0" w:after="0"/>
              <w:jc w:val="center"/>
            </w:pPr>
            <w:r w:rsidRPr="00DB33BD">
              <w:t>100</w:t>
            </w:r>
          </w:p>
        </w:tc>
        <w:tc>
          <w:tcPr>
            <w:tcW w:w="3376" w:type="dxa"/>
            <w:vAlign w:val="center"/>
          </w:tcPr>
          <w:p w:rsidR="00DB33BD" w:rsidRPr="00DB33BD" w:rsidRDefault="00DB33BD" w:rsidP="00DB33BD">
            <w:pPr>
              <w:pStyle w:val="a8"/>
              <w:spacing w:before="0" w:beforeAutospacing="0" w:after="0"/>
              <w:jc w:val="center"/>
            </w:pPr>
            <w:r w:rsidRPr="00DB33BD">
              <w:t>49</w:t>
            </w:r>
          </w:p>
        </w:tc>
        <w:tc>
          <w:tcPr>
            <w:tcW w:w="3376" w:type="dxa"/>
            <w:vAlign w:val="center"/>
          </w:tcPr>
          <w:p w:rsidR="00DB33BD" w:rsidRPr="00DB33BD" w:rsidRDefault="00DB33BD" w:rsidP="00DB33BD">
            <w:pPr>
              <w:pStyle w:val="a8"/>
              <w:spacing w:before="0" w:beforeAutospacing="0" w:after="0"/>
              <w:jc w:val="center"/>
            </w:pPr>
            <w:r w:rsidRPr="00DB33BD">
              <w:t>-5</w:t>
            </w:r>
          </w:p>
        </w:tc>
      </w:tr>
      <w:tr w:rsidR="00DB33BD" w:rsidTr="00DB33BD">
        <w:tc>
          <w:tcPr>
            <w:tcW w:w="3376" w:type="dxa"/>
            <w:vAlign w:val="center"/>
          </w:tcPr>
          <w:p w:rsidR="00DB33BD" w:rsidRPr="00DB33BD" w:rsidRDefault="00DB33BD" w:rsidP="00DB33BD">
            <w:pPr>
              <w:pStyle w:val="a8"/>
              <w:spacing w:before="0" w:beforeAutospacing="0" w:after="0"/>
              <w:jc w:val="center"/>
            </w:pPr>
            <w:r w:rsidRPr="00DB33BD">
              <w:t>2018-2019</w:t>
            </w:r>
          </w:p>
        </w:tc>
        <w:tc>
          <w:tcPr>
            <w:tcW w:w="3376" w:type="dxa"/>
            <w:vAlign w:val="center"/>
          </w:tcPr>
          <w:p w:rsidR="00DB33BD" w:rsidRPr="00DB33BD" w:rsidRDefault="00DB33BD" w:rsidP="00DB33BD">
            <w:pPr>
              <w:pStyle w:val="a8"/>
              <w:spacing w:before="0" w:beforeAutospacing="0" w:after="0"/>
              <w:jc w:val="center"/>
            </w:pPr>
            <w:r w:rsidRPr="00DB33BD">
              <w:t>99</w:t>
            </w:r>
          </w:p>
        </w:tc>
        <w:tc>
          <w:tcPr>
            <w:tcW w:w="3376" w:type="dxa"/>
            <w:vAlign w:val="center"/>
          </w:tcPr>
          <w:p w:rsidR="00DB33BD" w:rsidRPr="00DB33BD" w:rsidRDefault="00DB33BD" w:rsidP="00DB33BD">
            <w:pPr>
              <w:pStyle w:val="a8"/>
              <w:spacing w:before="0" w:beforeAutospacing="0" w:after="0"/>
              <w:jc w:val="center"/>
            </w:pPr>
            <w:r w:rsidRPr="00DB33BD">
              <w:t>57,4</w:t>
            </w:r>
          </w:p>
        </w:tc>
        <w:tc>
          <w:tcPr>
            <w:tcW w:w="3376" w:type="dxa"/>
            <w:vAlign w:val="center"/>
          </w:tcPr>
          <w:p w:rsidR="00DB33BD" w:rsidRPr="00DB33BD" w:rsidRDefault="00DB33BD" w:rsidP="00DB33BD">
            <w:pPr>
              <w:pStyle w:val="a8"/>
              <w:spacing w:before="0" w:beforeAutospacing="0" w:after="0"/>
              <w:jc w:val="center"/>
            </w:pPr>
            <w:r w:rsidRPr="00DB33BD">
              <w:t>+8,4</w:t>
            </w:r>
          </w:p>
        </w:tc>
      </w:tr>
      <w:tr w:rsidR="00383E91" w:rsidTr="00DB33BD">
        <w:tc>
          <w:tcPr>
            <w:tcW w:w="3376" w:type="dxa"/>
            <w:vAlign w:val="center"/>
          </w:tcPr>
          <w:p w:rsidR="00383E91" w:rsidRPr="00DB33BD" w:rsidRDefault="00383E91" w:rsidP="00DB33BD">
            <w:pPr>
              <w:pStyle w:val="a8"/>
              <w:spacing w:before="0" w:beforeAutospacing="0" w:after="0"/>
              <w:jc w:val="center"/>
            </w:pPr>
            <w:r>
              <w:t>2019-2020</w:t>
            </w:r>
          </w:p>
        </w:tc>
        <w:tc>
          <w:tcPr>
            <w:tcW w:w="3376" w:type="dxa"/>
            <w:vAlign w:val="center"/>
          </w:tcPr>
          <w:p w:rsidR="00383E91" w:rsidRPr="00DB33BD" w:rsidRDefault="00383E91" w:rsidP="00DB33BD">
            <w:pPr>
              <w:pStyle w:val="a8"/>
              <w:spacing w:before="0" w:beforeAutospacing="0" w:after="0"/>
              <w:jc w:val="center"/>
            </w:pPr>
            <w:r>
              <w:t>100</w:t>
            </w:r>
          </w:p>
        </w:tc>
        <w:tc>
          <w:tcPr>
            <w:tcW w:w="3376" w:type="dxa"/>
            <w:vAlign w:val="center"/>
          </w:tcPr>
          <w:p w:rsidR="00383E91" w:rsidRPr="00DB33BD" w:rsidRDefault="00383E91" w:rsidP="00DB33BD">
            <w:pPr>
              <w:pStyle w:val="a8"/>
              <w:spacing w:before="0" w:beforeAutospacing="0" w:after="0"/>
              <w:jc w:val="center"/>
            </w:pPr>
            <w:r>
              <w:t>53</w:t>
            </w:r>
          </w:p>
        </w:tc>
        <w:tc>
          <w:tcPr>
            <w:tcW w:w="3376" w:type="dxa"/>
            <w:vAlign w:val="center"/>
          </w:tcPr>
          <w:p w:rsidR="00383E91" w:rsidRPr="00DB33BD" w:rsidRDefault="00383E91" w:rsidP="00DB33BD">
            <w:pPr>
              <w:pStyle w:val="a8"/>
              <w:spacing w:before="0" w:beforeAutospacing="0" w:after="0"/>
              <w:jc w:val="center"/>
            </w:pPr>
            <w:r>
              <w:t>-4,4</w:t>
            </w:r>
          </w:p>
        </w:tc>
      </w:tr>
      <w:tr w:rsidR="00FF50DA" w:rsidRPr="00BF4EAD" w:rsidTr="00DB33BD">
        <w:tc>
          <w:tcPr>
            <w:tcW w:w="3376" w:type="dxa"/>
            <w:vAlign w:val="center"/>
          </w:tcPr>
          <w:p w:rsidR="00FF50DA" w:rsidRPr="00BF4EAD" w:rsidRDefault="00FF50DA" w:rsidP="00DB33BD">
            <w:pPr>
              <w:pStyle w:val="a8"/>
              <w:spacing w:before="0" w:beforeAutospacing="0" w:after="0"/>
              <w:jc w:val="center"/>
              <w:rPr>
                <w:b/>
              </w:rPr>
            </w:pPr>
            <w:r w:rsidRPr="00BF4EAD">
              <w:rPr>
                <w:b/>
              </w:rPr>
              <w:t>2020-2021</w:t>
            </w:r>
          </w:p>
        </w:tc>
        <w:tc>
          <w:tcPr>
            <w:tcW w:w="3376" w:type="dxa"/>
            <w:vAlign w:val="center"/>
          </w:tcPr>
          <w:p w:rsidR="00FF50DA" w:rsidRPr="00BF4EAD" w:rsidRDefault="00BF4EAD" w:rsidP="00DB33BD">
            <w:pPr>
              <w:pStyle w:val="a8"/>
              <w:spacing w:before="0" w:beforeAutospacing="0" w:after="0"/>
              <w:jc w:val="center"/>
              <w:rPr>
                <w:b/>
              </w:rPr>
            </w:pPr>
            <w:r>
              <w:rPr>
                <w:b/>
              </w:rPr>
              <w:t>100</w:t>
            </w:r>
          </w:p>
        </w:tc>
        <w:tc>
          <w:tcPr>
            <w:tcW w:w="3376" w:type="dxa"/>
            <w:vAlign w:val="center"/>
          </w:tcPr>
          <w:p w:rsidR="00FF50DA" w:rsidRPr="00BF4EAD" w:rsidRDefault="00BF4EAD" w:rsidP="00DB33BD">
            <w:pPr>
              <w:pStyle w:val="a8"/>
              <w:spacing w:before="0" w:beforeAutospacing="0" w:after="0"/>
              <w:jc w:val="center"/>
              <w:rPr>
                <w:b/>
              </w:rPr>
            </w:pPr>
            <w:r>
              <w:rPr>
                <w:b/>
              </w:rPr>
              <w:t>69</w:t>
            </w:r>
          </w:p>
        </w:tc>
        <w:tc>
          <w:tcPr>
            <w:tcW w:w="3376" w:type="dxa"/>
            <w:vAlign w:val="center"/>
          </w:tcPr>
          <w:p w:rsidR="00FF50DA" w:rsidRPr="00BF4EAD" w:rsidRDefault="00BF4EAD" w:rsidP="00DB33BD">
            <w:pPr>
              <w:pStyle w:val="a8"/>
              <w:spacing w:before="0" w:beforeAutospacing="0" w:after="0"/>
              <w:jc w:val="center"/>
              <w:rPr>
                <w:b/>
              </w:rPr>
            </w:pPr>
            <w:r>
              <w:rPr>
                <w:b/>
              </w:rPr>
              <w:t>+8</w:t>
            </w:r>
          </w:p>
        </w:tc>
      </w:tr>
    </w:tbl>
    <w:p w:rsidR="00DB33BD" w:rsidRPr="00DB33BD" w:rsidRDefault="00DB33BD" w:rsidP="00DB33BD">
      <w:pPr>
        <w:pStyle w:val="a3"/>
        <w:tabs>
          <w:tab w:val="left" w:pos="0"/>
        </w:tabs>
        <w:ind w:left="0" w:firstLine="567"/>
        <w:jc w:val="both"/>
      </w:pPr>
    </w:p>
    <w:p w:rsidR="009521FD" w:rsidRPr="00DB33BD" w:rsidRDefault="000C1121" w:rsidP="00DB33BD">
      <w:pPr>
        <w:pStyle w:val="a3"/>
        <w:tabs>
          <w:tab w:val="left" w:pos="0"/>
        </w:tabs>
        <w:ind w:left="0" w:right="-36" w:firstLine="567"/>
        <w:jc w:val="both"/>
      </w:pPr>
      <w:r w:rsidRPr="00DB33BD">
        <w:t>Для повышения качества о</w:t>
      </w:r>
      <w:r w:rsidR="00E54AC9" w:rsidRPr="00DB33BD">
        <w:t>своения образовательной программы со слабоуспевающими обучающимися организована работа в рамках неаудиторной занятости, дополнительных занятий.</w:t>
      </w:r>
      <w:r w:rsidR="007B1554" w:rsidRPr="00DB33BD">
        <w:t xml:space="preserve"> С целью обеспечения оказания комплексной психолого-педагогической, социально-педагогической, предметной помощи учащимся 1,5,8-х классов, имеющим трудности в обучении, в рамках проекта «Создание системы сопровождения учащихся общеобразовательных организаций </w:t>
      </w:r>
      <w:proofErr w:type="spellStart"/>
      <w:r w:rsidR="007B1554" w:rsidRPr="00DB33BD">
        <w:t>Старооскольского</w:t>
      </w:r>
      <w:proofErr w:type="spellEnd"/>
      <w:r w:rsidR="007B1554" w:rsidRPr="00DB33BD">
        <w:t xml:space="preserve"> городского округа, испытывающих трудности с освоением основной образовательной программы» («#</w:t>
      </w:r>
      <w:proofErr w:type="spellStart"/>
      <w:r w:rsidR="007B1554" w:rsidRPr="00DB33BD">
        <w:t>К_результату_вместе</w:t>
      </w:r>
      <w:proofErr w:type="spellEnd"/>
      <w:r w:rsidR="007B1554" w:rsidRPr="00DB33BD">
        <w:t>»)»,</w:t>
      </w:r>
      <w:r w:rsidR="009521FD" w:rsidRPr="00DB33BD">
        <w:t xml:space="preserve"> в школе функционирует Служб</w:t>
      </w:r>
      <w:r w:rsidR="00DB33BD" w:rsidRPr="00DB33BD">
        <w:t>а</w:t>
      </w:r>
      <w:r w:rsidR="009521FD" w:rsidRPr="00DB33BD">
        <w:t xml:space="preserve"> сопровождения учащихся, испытывающих трудности в обучении.</w:t>
      </w:r>
    </w:p>
    <w:p w:rsidR="00383E91" w:rsidRPr="00383E91" w:rsidRDefault="007B1554" w:rsidP="00383E91">
      <w:pPr>
        <w:ind w:left="15" w:firstLine="435"/>
        <w:jc w:val="both"/>
        <w:rPr>
          <w:sz w:val="26"/>
          <w:szCs w:val="26"/>
        </w:rPr>
      </w:pPr>
      <w:r w:rsidRPr="00383E91">
        <w:rPr>
          <w:sz w:val="26"/>
          <w:szCs w:val="26"/>
        </w:rPr>
        <w:t xml:space="preserve">С целью создания условий для наиболее полного удовлетворения потребностей и интересов детей, углубления и расширения базовых знаний, в соответствии с социальным заказом учащихся и их родителей (законных представителей) школой </w:t>
      </w:r>
      <w:r w:rsidR="00383E91" w:rsidRPr="00383E91">
        <w:rPr>
          <w:sz w:val="26"/>
          <w:szCs w:val="26"/>
        </w:rPr>
        <w:t xml:space="preserve">реализуются дополнительные образовательные услуги по следующим учебным курсам: для учащихся 5-х классов  - «Тайны орфографии», </w:t>
      </w:r>
      <w:r w:rsidR="00383E91" w:rsidRPr="00383E91">
        <w:rPr>
          <w:rStyle w:val="4"/>
          <w:sz w:val="26"/>
          <w:szCs w:val="26"/>
        </w:rPr>
        <w:t xml:space="preserve"> «Занимательная математика», «По страницам английского языка», для учащихся 8-х классов - «В мире математики»</w:t>
      </w:r>
      <w:r w:rsidR="00383E91" w:rsidRPr="00383E91">
        <w:rPr>
          <w:sz w:val="26"/>
          <w:szCs w:val="26"/>
        </w:rPr>
        <w:t xml:space="preserve">, </w:t>
      </w:r>
      <w:r w:rsidR="00383E91" w:rsidRPr="00383E91">
        <w:rPr>
          <w:rStyle w:val="4"/>
          <w:sz w:val="26"/>
          <w:szCs w:val="26"/>
        </w:rPr>
        <w:t>для учащихся 9-х классов - «</w:t>
      </w:r>
      <w:r w:rsidR="00383E91" w:rsidRPr="00383E91">
        <w:rPr>
          <w:rStyle w:val="4"/>
          <w:color w:val="000000"/>
          <w:sz w:val="26"/>
          <w:szCs w:val="26"/>
        </w:rPr>
        <w:t xml:space="preserve">В мире математики», </w:t>
      </w:r>
      <w:r w:rsidR="00383E91" w:rsidRPr="00383E91">
        <w:rPr>
          <w:sz w:val="26"/>
          <w:szCs w:val="26"/>
        </w:rPr>
        <w:t xml:space="preserve"> «Трудные вопросы обществознания», </w:t>
      </w:r>
      <w:r w:rsidR="00383E91" w:rsidRPr="00383E91">
        <w:rPr>
          <w:rStyle w:val="4"/>
          <w:sz w:val="26"/>
          <w:szCs w:val="26"/>
        </w:rPr>
        <w:t xml:space="preserve"> «Решение пунктуационных задач. Стилистика», </w:t>
      </w:r>
      <w:r w:rsidR="00383E91" w:rsidRPr="00383E91">
        <w:rPr>
          <w:rStyle w:val="4"/>
          <w:rFonts w:eastAsia="Arial"/>
          <w:sz w:val="26"/>
          <w:szCs w:val="26"/>
        </w:rPr>
        <w:t xml:space="preserve"> для будущих первоклассников (</w:t>
      </w:r>
      <w:r w:rsidR="00383E91" w:rsidRPr="00383E91">
        <w:rPr>
          <w:sz w:val="26"/>
          <w:szCs w:val="26"/>
        </w:rPr>
        <w:t xml:space="preserve">старшего </w:t>
      </w:r>
      <w:r w:rsidR="00383E91" w:rsidRPr="00383E91">
        <w:rPr>
          <w:sz w:val="26"/>
          <w:szCs w:val="26"/>
        </w:rPr>
        <w:lastRenderedPageBreak/>
        <w:t xml:space="preserve">дошкольного возраста 5 – 7 лет) - </w:t>
      </w:r>
      <w:r w:rsidR="00383E91" w:rsidRPr="00383E91">
        <w:rPr>
          <w:color w:val="000000"/>
          <w:sz w:val="26"/>
          <w:szCs w:val="26"/>
        </w:rPr>
        <w:t>«Подготовительные занятия для будущих первоклассников</w:t>
      </w:r>
      <w:r w:rsidR="00383E91" w:rsidRPr="00383E91">
        <w:rPr>
          <w:sz w:val="26"/>
          <w:szCs w:val="26"/>
        </w:rPr>
        <w:t>».</w:t>
      </w:r>
    </w:p>
    <w:p w:rsidR="00DB33BD" w:rsidRPr="00DB33BD" w:rsidRDefault="00DB33BD" w:rsidP="00383E91">
      <w:pPr>
        <w:pStyle w:val="a3"/>
        <w:tabs>
          <w:tab w:val="left" w:pos="0"/>
        </w:tabs>
        <w:ind w:left="0" w:firstLine="567"/>
        <w:jc w:val="both"/>
      </w:pPr>
    </w:p>
    <w:p w:rsidR="00CD5F48" w:rsidRDefault="00E54AC9" w:rsidP="00AB5DDC">
      <w:pPr>
        <w:pStyle w:val="1"/>
        <w:ind w:left="0" w:right="-36"/>
      </w:pPr>
      <w:r>
        <w:t>Результаты Всероссийских проверочных работ (4 класс) за три учебных года</w:t>
      </w:r>
    </w:p>
    <w:tbl>
      <w:tblPr>
        <w:tblStyle w:val="TableNormal"/>
        <w:tblW w:w="1332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52"/>
        <w:gridCol w:w="1701"/>
        <w:gridCol w:w="1843"/>
        <w:gridCol w:w="1701"/>
        <w:gridCol w:w="1842"/>
        <w:gridCol w:w="1701"/>
        <w:gridCol w:w="1985"/>
      </w:tblGrid>
      <w:tr w:rsidR="000F5DC5" w:rsidTr="00DB33BD">
        <w:trPr>
          <w:trHeight w:val="65"/>
        </w:trPr>
        <w:tc>
          <w:tcPr>
            <w:tcW w:w="2552" w:type="dxa"/>
            <w:vMerge w:val="restart"/>
            <w:vAlign w:val="center"/>
          </w:tcPr>
          <w:p w:rsidR="000F5DC5" w:rsidRPr="00DB33BD" w:rsidRDefault="000F5DC5" w:rsidP="00DB33BD">
            <w:pPr>
              <w:pStyle w:val="TableParagraph"/>
              <w:ind w:right="-2"/>
              <w:jc w:val="center"/>
              <w:rPr>
                <w:sz w:val="24"/>
              </w:rPr>
            </w:pPr>
            <w:r w:rsidRPr="00DB33BD">
              <w:rPr>
                <w:sz w:val="24"/>
              </w:rPr>
              <w:t>Учебный год</w:t>
            </w:r>
          </w:p>
        </w:tc>
        <w:tc>
          <w:tcPr>
            <w:tcW w:w="3544" w:type="dxa"/>
            <w:gridSpan w:val="2"/>
          </w:tcPr>
          <w:p w:rsidR="000F5DC5" w:rsidRPr="00DB33BD" w:rsidRDefault="000F5DC5" w:rsidP="00DB33BD">
            <w:pPr>
              <w:pStyle w:val="TableParagraph"/>
              <w:ind w:right="-2"/>
              <w:jc w:val="center"/>
              <w:rPr>
                <w:sz w:val="24"/>
              </w:rPr>
            </w:pPr>
            <w:r w:rsidRPr="00DB33BD">
              <w:rPr>
                <w:sz w:val="24"/>
              </w:rPr>
              <w:t>Русский язык</w:t>
            </w:r>
          </w:p>
        </w:tc>
        <w:tc>
          <w:tcPr>
            <w:tcW w:w="3543" w:type="dxa"/>
            <w:gridSpan w:val="2"/>
          </w:tcPr>
          <w:p w:rsidR="000F5DC5" w:rsidRPr="00DB33BD" w:rsidRDefault="000F5DC5" w:rsidP="00DB33BD">
            <w:pPr>
              <w:pStyle w:val="TableParagraph"/>
              <w:ind w:right="-2"/>
              <w:jc w:val="center"/>
              <w:rPr>
                <w:sz w:val="24"/>
              </w:rPr>
            </w:pPr>
            <w:r w:rsidRPr="00DB33BD">
              <w:rPr>
                <w:sz w:val="24"/>
              </w:rPr>
              <w:t>Математика</w:t>
            </w:r>
          </w:p>
        </w:tc>
        <w:tc>
          <w:tcPr>
            <w:tcW w:w="3686" w:type="dxa"/>
            <w:gridSpan w:val="2"/>
          </w:tcPr>
          <w:p w:rsidR="000F5DC5" w:rsidRPr="00DB33BD" w:rsidRDefault="000F5DC5" w:rsidP="00DB33BD">
            <w:pPr>
              <w:pStyle w:val="TableParagraph"/>
              <w:ind w:right="-2"/>
              <w:jc w:val="center"/>
              <w:rPr>
                <w:sz w:val="24"/>
              </w:rPr>
            </w:pPr>
            <w:r w:rsidRPr="00DB33BD">
              <w:rPr>
                <w:sz w:val="24"/>
              </w:rPr>
              <w:t>Окружающий мир</w:t>
            </w:r>
          </w:p>
        </w:tc>
      </w:tr>
      <w:tr w:rsidR="00DB33BD" w:rsidTr="00DB33BD">
        <w:trPr>
          <w:trHeight w:val="614"/>
        </w:trPr>
        <w:tc>
          <w:tcPr>
            <w:tcW w:w="2552" w:type="dxa"/>
            <w:vMerge/>
          </w:tcPr>
          <w:p w:rsidR="00DB33BD" w:rsidRPr="00DB33BD" w:rsidRDefault="00DB33BD" w:rsidP="00DB33BD">
            <w:pPr>
              <w:ind w:right="-2"/>
              <w:jc w:val="center"/>
              <w:rPr>
                <w:sz w:val="2"/>
                <w:szCs w:val="2"/>
              </w:rPr>
            </w:pPr>
          </w:p>
        </w:tc>
        <w:tc>
          <w:tcPr>
            <w:tcW w:w="1701" w:type="dxa"/>
          </w:tcPr>
          <w:p w:rsidR="00DB33BD" w:rsidRPr="00DB33BD" w:rsidRDefault="00DB33BD" w:rsidP="00DB33BD">
            <w:pPr>
              <w:pStyle w:val="TableParagraph"/>
              <w:ind w:right="-2"/>
              <w:jc w:val="center"/>
              <w:rPr>
                <w:sz w:val="24"/>
              </w:rPr>
            </w:pPr>
            <w:r w:rsidRPr="00DB33BD">
              <w:rPr>
                <w:sz w:val="24"/>
              </w:rPr>
              <w:t>Доля уч-ся,</w:t>
            </w:r>
          </w:p>
          <w:p w:rsidR="00DB33BD" w:rsidRPr="00DB33BD" w:rsidRDefault="00DB33BD" w:rsidP="00DB33BD">
            <w:pPr>
              <w:pStyle w:val="TableParagraph"/>
              <w:ind w:right="-2"/>
              <w:jc w:val="center"/>
              <w:rPr>
                <w:sz w:val="24"/>
              </w:rPr>
            </w:pPr>
            <w:r w:rsidRPr="00DB33BD">
              <w:rPr>
                <w:sz w:val="24"/>
              </w:rPr>
              <w:t>получивших</w:t>
            </w:r>
          </w:p>
          <w:p w:rsidR="00DB33BD" w:rsidRPr="00DB33BD" w:rsidRDefault="00DB33BD" w:rsidP="00DB33BD">
            <w:pPr>
              <w:pStyle w:val="TableParagraph"/>
              <w:ind w:right="-2"/>
              <w:jc w:val="center"/>
              <w:rPr>
                <w:sz w:val="24"/>
              </w:rPr>
            </w:pPr>
            <w:r w:rsidRPr="00DB33BD">
              <w:rPr>
                <w:sz w:val="24"/>
              </w:rPr>
              <w:t>«4» и «5»</w:t>
            </w:r>
          </w:p>
        </w:tc>
        <w:tc>
          <w:tcPr>
            <w:tcW w:w="1843" w:type="dxa"/>
          </w:tcPr>
          <w:p w:rsidR="00DB33BD" w:rsidRPr="00DB33BD" w:rsidRDefault="00DB33BD" w:rsidP="00DB33BD">
            <w:pPr>
              <w:pStyle w:val="TableParagraph"/>
              <w:ind w:right="-2"/>
              <w:jc w:val="center"/>
              <w:rPr>
                <w:sz w:val="24"/>
              </w:rPr>
            </w:pPr>
            <w:r w:rsidRPr="00DB33BD">
              <w:rPr>
                <w:sz w:val="24"/>
              </w:rPr>
              <w:t>Доля уч-ся,</w:t>
            </w:r>
          </w:p>
          <w:p w:rsidR="00DB33BD" w:rsidRPr="00DB33BD" w:rsidRDefault="00DB33BD" w:rsidP="00DB33BD">
            <w:pPr>
              <w:pStyle w:val="TableParagraph"/>
              <w:ind w:right="-2"/>
              <w:jc w:val="center"/>
              <w:rPr>
                <w:sz w:val="24"/>
              </w:rPr>
            </w:pPr>
            <w:r w:rsidRPr="00DB33BD">
              <w:rPr>
                <w:sz w:val="24"/>
              </w:rPr>
              <w:t>справившихся с заданием</w:t>
            </w:r>
          </w:p>
        </w:tc>
        <w:tc>
          <w:tcPr>
            <w:tcW w:w="1701" w:type="dxa"/>
          </w:tcPr>
          <w:p w:rsidR="00DB33BD" w:rsidRPr="00DB33BD" w:rsidRDefault="00DB33BD" w:rsidP="00DB33BD">
            <w:pPr>
              <w:pStyle w:val="TableParagraph"/>
              <w:ind w:right="-2"/>
              <w:jc w:val="center"/>
              <w:rPr>
                <w:sz w:val="24"/>
              </w:rPr>
            </w:pPr>
            <w:r w:rsidRPr="00DB33BD">
              <w:rPr>
                <w:sz w:val="24"/>
              </w:rPr>
              <w:t>Доля уч-ся,</w:t>
            </w:r>
          </w:p>
          <w:p w:rsidR="00DB33BD" w:rsidRPr="00DB33BD" w:rsidRDefault="00DB33BD" w:rsidP="00DB33BD">
            <w:pPr>
              <w:pStyle w:val="TableParagraph"/>
              <w:ind w:right="-2"/>
              <w:jc w:val="center"/>
              <w:rPr>
                <w:sz w:val="24"/>
              </w:rPr>
            </w:pPr>
            <w:r w:rsidRPr="00DB33BD">
              <w:rPr>
                <w:sz w:val="24"/>
              </w:rPr>
              <w:t>получивших</w:t>
            </w:r>
          </w:p>
          <w:p w:rsidR="00DB33BD" w:rsidRPr="00DB33BD" w:rsidRDefault="00DB33BD" w:rsidP="00DB33BD">
            <w:pPr>
              <w:pStyle w:val="TableParagraph"/>
              <w:ind w:right="-2"/>
              <w:jc w:val="center"/>
              <w:rPr>
                <w:sz w:val="24"/>
              </w:rPr>
            </w:pPr>
            <w:r w:rsidRPr="00DB33BD">
              <w:rPr>
                <w:sz w:val="24"/>
              </w:rPr>
              <w:t>«4» и «5»</w:t>
            </w:r>
          </w:p>
        </w:tc>
        <w:tc>
          <w:tcPr>
            <w:tcW w:w="1842" w:type="dxa"/>
          </w:tcPr>
          <w:p w:rsidR="00DB33BD" w:rsidRPr="00DB33BD" w:rsidRDefault="00DB33BD" w:rsidP="00DB33BD">
            <w:pPr>
              <w:pStyle w:val="TableParagraph"/>
              <w:ind w:right="-2"/>
              <w:jc w:val="center"/>
              <w:rPr>
                <w:sz w:val="24"/>
              </w:rPr>
            </w:pPr>
            <w:r w:rsidRPr="00DB33BD">
              <w:rPr>
                <w:sz w:val="24"/>
              </w:rPr>
              <w:t>Доля уч-ся,</w:t>
            </w:r>
          </w:p>
          <w:p w:rsidR="00DB33BD" w:rsidRPr="00DB33BD" w:rsidRDefault="00DB33BD" w:rsidP="00DB33BD">
            <w:pPr>
              <w:pStyle w:val="TableParagraph"/>
              <w:ind w:right="-2"/>
              <w:jc w:val="center"/>
              <w:rPr>
                <w:sz w:val="24"/>
              </w:rPr>
            </w:pPr>
            <w:r w:rsidRPr="00DB33BD">
              <w:rPr>
                <w:sz w:val="24"/>
              </w:rPr>
              <w:t>справившихся с заданием</w:t>
            </w:r>
          </w:p>
        </w:tc>
        <w:tc>
          <w:tcPr>
            <w:tcW w:w="1701" w:type="dxa"/>
          </w:tcPr>
          <w:p w:rsidR="00DB33BD" w:rsidRPr="00DB33BD" w:rsidRDefault="00DB33BD" w:rsidP="00DB33BD">
            <w:pPr>
              <w:pStyle w:val="TableParagraph"/>
              <w:ind w:right="-2"/>
              <w:jc w:val="center"/>
              <w:rPr>
                <w:sz w:val="24"/>
              </w:rPr>
            </w:pPr>
            <w:r w:rsidRPr="00DB33BD">
              <w:rPr>
                <w:sz w:val="24"/>
              </w:rPr>
              <w:t>Доля уч-ся,</w:t>
            </w:r>
          </w:p>
          <w:p w:rsidR="00DB33BD" w:rsidRPr="00DB33BD" w:rsidRDefault="00DB33BD" w:rsidP="00DB33BD">
            <w:pPr>
              <w:pStyle w:val="TableParagraph"/>
              <w:ind w:right="-2"/>
              <w:jc w:val="center"/>
              <w:rPr>
                <w:sz w:val="24"/>
              </w:rPr>
            </w:pPr>
            <w:r w:rsidRPr="00DB33BD">
              <w:rPr>
                <w:sz w:val="24"/>
              </w:rPr>
              <w:t>получивших</w:t>
            </w:r>
          </w:p>
          <w:p w:rsidR="00DB33BD" w:rsidRPr="00DB33BD" w:rsidRDefault="00DB33BD" w:rsidP="00DB33BD">
            <w:pPr>
              <w:pStyle w:val="TableParagraph"/>
              <w:ind w:right="-2"/>
              <w:jc w:val="center"/>
              <w:rPr>
                <w:sz w:val="24"/>
              </w:rPr>
            </w:pPr>
            <w:r w:rsidRPr="00DB33BD">
              <w:rPr>
                <w:sz w:val="24"/>
              </w:rPr>
              <w:t>«4» и «5»</w:t>
            </w:r>
          </w:p>
        </w:tc>
        <w:tc>
          <w:tcPr>
            <w:tcW w:w="1985" w:type="dxa"/>
          </w:tcPr>
          <w:p w:rsidR="00DB33BD" w:rsidRPr="00DB33BD" w:rsidRDefault="00DB33BD" w:rsidP="00DB33BD">
            <w:pPr>
              <w:pStyle w:val="TableParagraph"/>
              <w:ind w:right="-2"/>
              <w:jc w:val="center"/>
              <w:rPr>
                <w:sz w:val="24"/>
              </w:rPr>
            </w:pPr>
            <w:r w:rsidRPr="00DB33BD">
              <w:rPr>
                <w:sz w:val="24"/>
              </w:rPr>
              <w:t>Доля уч-ся,</w:t>
            </w:r>
          </w:p>
          <w:p w:rsidR="00DB33BD" w:rsidRPr="00DB33BD" w:rsidRDefault="00DB33BD" w:rsidP="00DB33BD">
            <w:pPr>
              <w:pStyle w:val="TableParagraph"/>
              <w:tabs>
                <w:tab w:val="left" w:pos="2126"/>
              </w:tabs>
              <w:ind w:right="-2"/>
              <w:jc w:val="center"/>
              <w:rPr>
                <w:sz w:val="24"/>
              </w:rPr>
            </w:pPr>
            <w:r w:rsidRPr="00DB33BD">
              <w:rPr>
                <w:sz w:val="24"/>
              </w:rPr>
              <w:t>справившихся с заданием</w:t>
            </w:r>
          </w:p>
        </w:tc>
      </w:tr>
      <w:tr w:rsidR="000F5DC5" w:rsidTr="00AB5DDC">
        <w:trPr>
          <w:trHeight w:val="65"/>
        </w:trPr>
        <w:tc>
          <w:tcPr>
            <w:tcW w:w="2552" w:type="dxa"/>
          </w:tcPr>
          <w:p w:rsidR="000F5DC5" w:rsidRPr="00DB33BD" w:rsidRDefault="000F5DC5" w:rsidP="00DB33BD">
            <w:pPr>
              <w:pStyle w:val="TableParagraph"/>
              <w:ind w:right="-2"/>
              <w:jc w:val="center"/>
              <w:rPr>
                <w:sz w:val="24"/>
              </w:rPr>
            </w:pPr>
            <w:r w:rsidRPr="00DB33BD">
              <w:rPr>
                <w:sz w:val="24"/>
              </w:rPr>
              <w:t>2017-2018</w:t>
            </w:r>
          </w:p>
        </w:tc>
        <w:tc>
          <w:tcPr>
            <w:tcW w:w="1701" w:type="dxa"/>
          </w:tcPr>
          <w:p w:rsidR="000F5DC5" w:rsidRPr="00DB33BD" w:rsidRDefault="000F5DC5" w:rsidP="00DB33BD">
            <w:pPr>
              <w:pStyle w:val="TableParagraph"/>
              <w:ind w:right="-2"/>
              <w:jc w:val="center"/>
              <w:rPr>
                <w:sz w:val="24"/>
              </w:rPr>
            </w:pPr>
            <w:r w:rsidRPr="00DB33BD">
              <w:rPr>
                <w:sz w:val="24"/>
              </w:rPr>
              <w:t>78%</w:t>
            </w:r>
          </w:p>
        </w:tc>
        <w:tc>
          <w:tcPr>
            <w:tcW w:w="1843" w:type="dxa"/>
          </w:tcPr>
          <w:p w:rsidR="000F5DC5" w:rsidRPr="00DB33BD" w:rsidRDefault="000F5DC5" w:rsidP="00DB33BD">
            <w:pPr>
              <w:pStyle w:val="TableParagraph"/>
              <w:ind w:right="-2"/>
              <w:jc w:val="center"/>
              <w:rPr>
                <w:sz w:val="24"/>
              </w:rPr>
            </w:pPr>
            <w:r w:rsidRPr="00DB33BD">
              <w:rPr>
                <w:sz w:val="24"/>
              </w:rPr>
              <w:t>100%</w:t>
            </w:r>
          </w:p>
        </w:tc>
        <w:tc>
          <w:tcPr>
            <w:tcW w:w="1701" w:type="dxa"/>
          </w:tcPr>
          <w:p w:rsidR="000F5DC5" w:rsidRPr="00DB33BD" w:rsidRDefault="000F5DC5" w:rsidP="00DB33BD">
            <w:pPr>
              <w:pStyle w:val="TableParagraph"/>
              <w:ind w:right="-2"/>
              <w:jc w:val="center"/>
              <w:rPr>
                <w:sz w:val="24"/>
              </w:rPr>
            </w:pPr>
            <w:r w:rsidRPr="00DB33BD">
              <w:rPr>
                <w:sz w:val="24"/>
              </w:rPr>
              <w:t>78%</w:t>
            </w:r>
          </w:p>
        </w:tc>
        <w:tc>
          <w:tcPr>
            <w:tcW w:w="1842" w:type="dxa"/>
          </w:tcPr>
          <w:p w:rsidR="000F5DC5" w:rsidRPr="00DB33BD" w:rsidRDefault="000F5DC5" w:rsidP="00DB33BD">
            <w:pPr>
              <w:pStyle w:val="TableParagraph"/>
              <w:ind w:right="-2"/>
              <w:jc w:val="center"/>
              <w:rPr>
                <w:sz w:val="24"/>
              </w:rPr>
            </w:pPr>
            <w:r w:rsidRPr="00DB33BD">
              <w:rPr>
                <w:sz w:val="24"/>
              </w:rPr>
              <w:t>100%</w:t>
            </w:r>
          </w:p>
        </w:tc>
        <w:tc>
          <w:tcPr>
            <w:tcW w:w="1701" w:type="dxa"/>
          </w:tcPr>
          <w:p w:rsidR="000F5DC5" w:rsidRPr="00DB33BD" w:rsidRDefault="000F5DC5" w:rsidP="00DB33BD">
            <w:pPr>
              <w:pStyle w:val="TableParagraph"/>
              <w:ind w:right="-2"/>
              <w:jc w:val="center"/>
              <w:rPr>
                <w:sz w:val="24"/>
              </w:rPr>
            </w:pPr>
            <w:r w:rsidRPr="00DB33BD">
              <w:rPr>
                <w:sz w:val="24"/>
              </w:rPr>
              <w:t>81%</w:t>
            </w:r>
          </w:p>
        </w:tc>
        <w:tc>
          <w:tcPr>
            <w:tcW w:w="1985" w:type="dxa"/>
          </w:tcPr>
          <w:p w:rsidR="000F5DC5" w:rsidRPr="00DB33BD" w:rsidRDefault="000F5DC5" w:rsidP="00DB33BD">
            <w:pPr>
              <w:pStyle w:val="TableParagraph"/>
              <w:ind w:right="-2"/>
              <w:jc w:val="center"/>
              <w:rPr>
                <w:sz w:val="24"/>
              </w:rPr>
            </w:pPr>
            <w:r w:rsidRPr="00DB33BD">
              <w:rPr>
                <w:sz w:val="24"/>
              </w:rPr>
              <w:t>100%</w:t>
            </w:r>
          </w:p>
        </w:tc>
      </w:tr>
      <w:tr w:rsidR="000F5DC5" w:rsidTr="00AB5DDC">
        <w:trPr>
          <w:trHeight w:val="65"/>
        </w:trPr>
        <w:tc>
          <w:tcPr>
            <w:tcW w:w="2552" w:type="dxa"/>
          </w:tcPr>
          <w:p w:rsidR="000F5DC5" w:rsidRPr="00DB33BD" w:rsidRDefault="000F5DC5" w:rsidP="00DB33BD">
            <w:pPr>
              <w:pStyle w:val="TableParagraph"/>
              <w:ind w:left="55"/>
              <w:jc w:val="center"/>
              <w:rPr>
                <w:sz w:val="24"/>
              </w:rPr>
            </w:pPr>
            <w:r w:rsidRPr="00DB33BD">
              <w:rPr>
                <w:sz w:val="24"/>
              </w:rPr>
              <w:t>2018-2019</w:t>
            </w:r>
          </w:p>
        </w:tc>
        <w:tc>
          <w:tcPr>
            <w:tcW w:w="1701" w:type="dxa"/>
          </w:tcPr>
          <w:p w:rsidR="000F5DC5" w:rsidRPr="00DB33BD" w:rsidRDefault="007A1856" w:rsidP="00DB33BD">
            <w:pPr>
              <w:pStyle w:val="TableParagraph"/>
              <w:ind w:left="89" w:right="86"/>
              <w:jc w:val="center"/>
              <w:rPr>
                <w:sz w:val="24"/>
              </w:rPr>
            </w:pPr>
            <w:r w:rsidRPr="00DB33BD">
              <w:rPr>
                <w:sz w:val="24"/>
              </w:rPr>
              <w:t>69%</w:t>
            </w:r>
          </w:p>
        </w:tc>
        <w:tc>
          <w:tcPr>
            <w:tcW w:w="1843" w:type="dxa"/>
          </w:tcPr>
          <w:p w:rsidR="000F5DC5" w:rsidRPr="00DB33BD" w:rsidRDefault="007A1856" w:rsidP="00DB33BD">
            <w:pPr>
              <w:pStyle w:val="TableParagraph"/>
              <w:ind w:right="-2"/>
              <w:jc w:val="center"/>
              <w:rPr>
                <w:sz w:val="24"/>
              </w:rPr>
            </w:pPr>
            <w:r w:rsidRPr="00DB33BD">
              <w:rPr>
                <w:sz w:val="24"/>
              </w:rPr>
              <w:t>100%</w:t>
            </w:r>
          </w:p>
        </w:tc>
        <w:tc>
          <w:tcPr>
            <w:tcW w:w="1701" w:type="dxa"/>
          </w:tcPr>
          <w:p w:rsidR="000F5DC5" w:rsidRPr="00DB33BD" w:rsidRDefault="007A1856" w:rsidP="00DB33BD">
            <w:pPr>
              <w:pStyle w:val="TableParagraph"/>
              <w:ind w:left="79" w:right="75"/>
              <w:jc w:val="center"/>
              <w:rPr>
                <w:sz w:val="24"/>
              </w:rPr>
            </w:pPr>
            <w:r w:rsidRPr="00DB33BD">
              <w:rPr>
                <w:sz w:val="24"/>
              </w:rPr>
              <w:t>60%</w:t>
            </w:r>
          </w:p>
        </w:tc>
        <w:tc>
          <w:tcPr>
            <w:tcW w:w="1842" w:type="dxa"/>
          </w:tcPr>
          <w:p w:rsidR="000F5DC5" w:rsidRPr="00DB33BD" w:rsidRDefault="007A1856" w:rsidP="00DB33BD">
            <w:pPr>
              <w:pStyle w:val="TableParagraph"/>
              <w:jc w:val="center"/>
              <w:rPr>
                <w:sz w:val="24"/>
              </w:rPr>
            </w:pPr>
            <w:r w:rsidRPr="00DB33BD">
              <w:rPr>
                <w:sz w:val="24"/>
              </w:rPr>
              <w:t>100%</w:t>
            </w:r>
          </w:p>
        </w:tc>
        <w:tc>
          <w:tcPr>
            <w:tcW w:w="1701" w:type="dxa"/>
          </w:tcPr>
          <w:p w:rsidR="000F5DC5" w:rsidRPr="00DB33BD" w:rsidRDefault="007A1856" w:rsidP="00DB33BD">
            <w:pPr>
              <w:pStyle w:val="TableParagraph"/>
              <w:ind w:left="71" w:right="66"/>
              <w:jc w:val="center"/>
              <w:rPr>
                <w:sz w:val="24"/>
              </w:rPr>
            </w:pPr>
            <w:r w:rsidRPr="00DB33BD">
              <w:rPr>
                <w:sz w:val="24"/>
              </w:rPr>
              <w:t>80%</w:t>
            </w:r>
          </w:p>
        </w:tc>
        <w:tc>
          <w:tcPr>
            <w:tcW w:w="1985" w:type="dxa"/>
          </w:tcPr>
          <w:p w:rsidR="000F5DC5" w:rsidRPr="00DB33BD" w:rsidRDefault="007A1856" w:rsidP="00DB33BD">
            <w:pPr>
              <w:pStyle w:val="TableParagraph"/>
              <w:ind w:right="-2"/>
              <w:jc w:val="center"/>
              <w:rPr>
                <w:sz w:val="24"/>
              </w:rPr>
            </w:pPr>
            <w:r w:rsidRPr="00DB33BD">
              <w:rPr>
                <w:sz w:val="24"/>
              </w:rPr>
              <w:t>100%</w:t>
            </w:r>
          </w:p>
        </w:tc>
      </w:tr>
      <w:tr w:rsidR="00812F9A" w:rsidTr="00AB5DDC">
        <w:trPr>
          <w:trHeight w:val="65"/>
        </w:trPr>
        <w:tc>
          <w:tcPr>
            <w:tcW w:w="2552" w:type="dxa"/>
          </w:tcPr>
          <w:p w:rsidR="00812F9A" w:rsidRPr="00DB33BD" w:rsidRDefault="00812F9A" w:rsidP="00DB33BD">
            <w:pPr>
              <w:pStyle w:val="TableParagraph"/>
              <w:ind w:left="55"/>
              <w:jc w:val="center"/>
              <w:rPr>
                <w:sz w:val="24"/>
              </w:rPr>
            </w:pPr>
            <w:r>
              <w:rPr>
                <w:sz w:val="24"/>
              </w:rPr>
              <w:t>2020-2021</w:t>
            </w:r>
          </w:p>
        </w:tc>
        <w:tc>
          <w:tcPr>
            <w:tcW w:w="1701" w:type="dxa"/>
          </w:tcPr>
          <w:p w:rsidR="00812F9A" w:rsidRPr="00DB33BD" w:rsidRDefault="00812F9A" w:rsidP="00DB33BD">
            <w:pPr>
              <w:pStyle w:val="TableParagraph"/>
              <w:ind w:left="89" w:right="86"/>
              <w:jc w:val="center"/>
              <w:rPr>
                <w:sz w:val="24"/>
              </w:rPr>
            </w:pPr>
            <w:r>
              <w:rPr>
                <w:sz w:val="24"/>
              </w:rPr>
              <w:t>53%</w:t>
            </w:r>
          </w:p>
        </w:tc>
        <w:tc>
          <w:tcPr>
            <w:tcW w:w="1843" w:type="dxa"/>
          </w:tcPr>
          <w:p w:rsidR="00812F9A" w:rsidRPr="00DB33BD" w:rsidRDefault="00812F9A" w:rsidP="00DB33BD">
            <w:pPr>
              <w:pStyle w:val="TableParagraph"/>
              <w:ind w:right="-2"/>
              <w:jc w:val="center"/>
              <w:rPr>
                <w:sz w:val="24"/>
              </w:rPr>
            </w:pPr>
            <w:r>
              <w:rPr>
                <w:sz w:val="24"/>
              </w:rPr>
              <w:t>97%</w:t>
            </w:r>
          </w:p>
        </w:tc>
        <w:tc>
          <w:tcPr>
            <w:tcW w:w="1701" w:type="dxa"/>
          </w:tcPr>
          <w:p w:rsidR="00812F9A" w:rsidRPr="00DB33BD" w:rsidRDefault="00812F9A" w:rsidP="00DB33BD">
            <w:pPr>
              <w:pStyle w:val="TableParagraph"/>
              <w:ind w:left="79" w:right="75"/>
              <w:jc w:val="center"/>
              <w:rPr>
                <w:sz w:val="24"/>
              </w:rPr>
            </w:pPr>
            <w:r>
              <w:rPr>
                <w:sz w:val="24"/>
              </w:rPr>
              <w:t>64%</w:t>
            </w:r>
          </w:p>
        </w:tc>
        <w:tc>
          <w:tcPr>
            <w:tcW w:w="1842" w:type="dxa"/>
          </w:tcPr>
          <w:p w:rsidR="00812F9A" w:rsidRPr="00DB33BD" w:rsidRDefault="00812F9A" w:rsidP="00DB33BD">
            <w:pPr>
              <w:pStyle w:val="TableParagraph"/>
              <w:jc w:val="center"/>
              <w:rPr>
                <w:sz w:val="24"/>
              </w:rPr>
            </w:pPr>
            <w:r>
              <w:rPr>
                <w:sz w:val="24"/>
              </w:rPr>
              <w:t>91%</w:t>
            </w:r>
          </w:p>
        </w:tc>
        <w:tc>
          <w:tcPr>
            <w:tcW w:w="1701" w:type="dxa"/>
          </w:tcPr>
          <w:p w:rsidR="00812F9A" w:rsidRPr="00DB33BD" w:rsidRDefault="00812F9A" w:rsidP="00DB33BD">
            <w:pPr>
              <w:pStyle w:val="TableParagraph"/>
              <w:ind w:left="71" w:right="66"/>
              <w:jc w:val="center"/>
              <w:rPr>
                <w:sz w:val="24"/>
              </w:rPr>
            </w:pPr>
            <w:r>
              <w:rPr>
                <w:sz w:val="24"/>
              </w:rPr>
              <w:t>73%</w:t>
            </w:r>
          </w:p>
        </w:tc>
        <w:tc>
          <w:tcPr>
            <w:tcW w:w="1985" w:type="dxa"/>
          </w:tcPr>
          <w:p w:rsidR="00812F9A" w:rsidRPr="00DB33BD" w:rsidRDefault="00812F9A" w:rsidP="00DB33BD">
            <w:pPr>
              <w:pStyle w:val="TableParagraph"/>
              <w:ind w:right="-2"/>
              <w:jc w:val="center"/>
              <w:rPr>
                <w:sz w:val="24"/>
              </w:rPr>
            </w:pPr>
            <w:r>
              <w:rPr>
                <w:sz w:val="24"/>
              </w:rPr>
              <w:t>100%</w:t>
            </w:r>
          </w:p>
        </w:tc>
      </w:tr>
    </w:tbl>
    <w:p w:rsidR="00CD5F48" w:rsidRDefault="00CD5F48" w:rsidP="00DB33BD">
      <w:pPr>
        <w:pStyle w:val="a3"/>
        <w:ind w:left="0"/>
        <w:rPr>
          <w:b/>
          <w:sz w:val="17"/>
        </w:rPr>
      </w:pPr>
    </w:p>
    <w:p w:rsidR="00812F9A" w:rsidRDefault="00812F9A" w:rsidP="00DB33BD">
      <w:pPr>
        <w:pStyle w:val="a3"/>
        <w:ind w:left="0"/>
        <w:rPr>
          <w:b/>
          <w:sz w:val="17"/>
        </w:rPr>
      </w:pPr>
    </w:p>
    <w:p w:rsidR="00812F9A" w:rsidRDefault="00812F9A" w:rsidP="00DB33BD">
      <w:pPr>
        <w:pStyle w:val="a3"/>
        <w:ind w:left="0"/>
        <w:rPr>
          <w:b/>
          <w:sz w:val="17"/>
        </w:rPr>
      </w:pPr>
    </w:p>
    <w:p w:rsidR="00812F9A" w:rsidRDefault="00812F9A" w:rsidP="00DB33BD">
      <w:pPr>
        <w:pStyle w:val="a3"/>
        <w:ind w:left="0"/>
        <w:rPr>
          <w:b/>
          <w:sz w:val="17"/>
        </w:rPr>
      </w:pPr>
    </w:p>
    <w:p w:rsidR="00CD5F48" w:rsidRDefault="00E54AC9" w:rsidP="00AB5DDC">
      <w:pPr>
        <w:jc w:val="center"/>
        <w:rPr>
          <w:b/>
          <w:sz w:val="26"/>
        </w:rPr>
      </w:pPr>
      <w:r>
        <w:rPr>
          <w:b/>
          <w:spacing w:val="-3"/>
          <w:sz w:val="26"/>
        </w:rPr>
        <w:t xml:space="preserve">Результаты </w:t>
      </w:r>
      <w:r>
        <w:rPr>
          <w:b/>
          <w:sz w:val="26"/>
        </w:rPr>
        <w:t xml:space="preserve">Всероссийских проверочных работ (5 класс) </w:t>
      </w:r>
      <w:r w:rsidR="001361A3" w:rsidRPr="001361A3">
        <w:rPr>
          <w:b/>
          <w:sz w:val="26"/>
        </w:rPr>
        <w:t>за три учебных года</w:t>
      </w:r>
    </w:p>
    <w:tbl>
      <w:tblPr>
        <w:tblStyle w:val="TableNormal"/>
        <w:tblW w:w="1332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1559"/>
        <w:gridCol w:w="1559"/>
        <w:gridCol w:w="1560"/>
        <w:gridCol w:w="1559"/>
        <w:gridCol w:w="1276"/>
        <w:gridCol w:w="1419"/>
        <w:gridCol w:w="1417"/>
        <w:gridCol w:w="1560"/>
      </w:tblGrid>
      <w:tr w:rsidR="00CD5F48" w:rsidTr="00DB33BD">
        <w:trPr>
          <w:trHeight w:val="65"/>
        </w:trPr>
        <w:tc>
          <w:tcPr>
            <w:tcW w:w="1418" w:type="dxa"/>
            <w:vMerge w:val="restart"/>
            <w:tcBorders>
              <w:bottom w:val="single" w:sz="4" w:space="0" w:color="000000"/>
            </w:tcBorders>
            <w:vAlign w:val="center"/>
          </w:tcPr>
          <w:p w:rsidR="00CD5F48" w:rsidRPr="00DB33BD" w:rsidRDefault="00E54AC9" w:rsidP="00DB33BD">
            <w:pPr>
              <w:pStyle w:val="TableParagraph"/>
              <w:jc w:val="center"/>
              <w:rPr>
                <w:sz w:val="24"/>
                <w:szCs w:val="24"/>
              </w:rPr>
            </w:pPr>
            <w:r w:rsidRPr="00DB33BD">
              <w:rPr>
                <w:sz w:val="24"/>
                <w:szCs w:val="24"/>
              </w:rPr>
              <w:t>Учебный год</w:t>
            </w:r>
          </w:p>
        </w:tc>
        <w:tc>
          <w:tcPr>
            <w:tcW w:w="3118" w:type="dxa"/>
            <w:gridSpan w:val="2"/>
          </w:tcPr>
          <w:p w:rsidR="00CD5F48" w:rsidRPr="00DB33BD" w:rsidRDefault="00E54AC9" w:rsidP="00DB33BD">
            <w:pPr>
              <w:pStyle w:val="TableParagraph"/>
              <w:jc w:val="center"/>
              <w:rPr>
                <w:sz w:val="24"/>
                <w:szCs w:val="24"/>
              </w:rPr>
            </w:pPr>
            <w:r w:rsidRPr="00DB33BD">
              <w:rPr>
                <w:sz w:val="24"/>
                <w:szCs w:val="24"/>
              </w:rPr>
              <w:t>Русский язык</w:t>
            </w:r>
          </w:p>
        </w:tc>
        <w:tc>
          <w:tcPr>
            <w:tcW w:w="3119" w:type="dxa"/>
            <w:gridSpan w:val="2"/>
          </w:tcPr>
          <w:p w:rsidR="00CD5F48" w:rsidRPr="00DB33BD" w:rsidRDefault="00E54AC9" w:rsidP="00DB33BD">
            <w:pPr>
              <w:pStyle w:val="TableParagraph"/>
              <w:jc w:val="center"/>
              <w:rPr>
                <w:sz w:val="24"/>
                <w:szCs w:val="24"/>
              </w:rPr>
            </w:pPr>
            <w:r w:rsidRPr="00DB33BD">
              <w:rPr>
                <w:sz w:val="24"/>
                <w:szCs w:val="24"/>
              </w:rPr>
              <w:t>Математика</w:t>
            </w:r>
          </w:p>
        </w:tc>
        <w:tc>
          <w:tcPr>
            <w:tcW w:w="2695" w:type="dxa"/>
            <w:gridSpan w:val="2"/>
          </w:tcPr>
          <w:p w:rsidR="00CD5F48" w:rsidRPr="00DB33BD" w:rsidRDefault="00E54AC9" w:rsidP="00DB33BD">
            <w:pPr>
              <w:pStyle w:val="TableParagraph"/>
              <w:jc w:val="center"/>
              <w:rPr>
                <w:sz w:val="24"/>
                <w:szCs w:val="24"/>
              </w:rPr>
            </w:pPr>
            <w:r w:rsidRPr="00DB33BD">
              <w:rPr>
                <w:sz w:val="24"/>
                <w:szCs w:val="24"/>
              </w:rPr>
              <w:t>История</w:t>
            </w:r>
          </w:p>
        </w:tc>
        <w:tc>
          <w:tcPr>
            <w:tcW w:w="2977" w:type="dxa"/>
            <w:gridSpan w:val="2"/>
          </w:tcPr>
          <w:p w:rsidR="00CD5F48" w:rsidRPr="00DB33BD" w:rsidRDefault="00E54AC9" w:rsidP="00DB33BD">
            <w:pPr>
              <w:pStyle w:val="TableParagraph"/>
              <w:jc w:val="center"/>
              <w:rPr>
                <w:sz w:val="24"/>
                <w:szCs w:val="24"/>
              </w:rPr>
            </w:pPr>
            <w:r w:rsidRPr="00DB33BD">
              <w:rPr>
                <w:sz w:val="24"/>
                <w:szCs w:val="24"/>
              </w:rPr>
              <w:t>Биология</w:t>
            </w:r>
          </w:p>
        </w:tc>
      </w:tr>
      <w:tr w:rsidR="00CD5F48" w:rsidTr="00DB33BD">
        <w:trPr>
          <w:trHeight w:val="795"/>
        </w:trPr>
        <w:tc>
          <w:tcPr>
            <w:tcW w:w="1418" w:type="dxa"/>
            <w:vMerge/>
            <w:tcBorders>
              <w:top w:val="nil"/>
              <w:bottom w:val="single" w:sz="4" w:space="0" w:color="000000"/>
            </w:tcBorders>
          </w:tcPr>
          <w:p w:rsidR="00CD5F48" w:rsidRPr="00DB33BD" w:rsidRDefault="00CD5F48" w:rsidP="00DB33BD">
            <w:pPr>
              <w:jc w:val="center"/>
              <w:rPr>
                <w:sz w:val="24"/>
                <w:szCs w:val="24"/>
              </w:rPr>
            </w:pPr>
          </w:p>
        </w:tc>
        <w:tc>
          <w:tcPr>
            <w:tcW w:w="1559" w:type="dxa"/>
            <w:tcBorders>
              <w:bottom w:val="single" w:sz="4" w:space="0" w:color="000000"/>
            </w:tcBorders>
          </w:tcPr>
          <w:p w:rsidR="00CD5F48" w:rsidRPr="00DB33BD" w:rsidRDefault="00E54AC9" w:rsidP="00DB33BD">
            <w:pPr>
              <w:pStyle w:val="TableParagraph"/>
              <w:ind w:firstLine="48"/>
              <w:jc w:val="center"/>
              <w:rPr>
                <w:sz w:val="24"/>
                <w:szCs w:val="24"/>
              </w:rPr>
            </w:pPr>
            <w:r w:rsidRPr="00DB33BD">
              <w:rPr>
                <w:sz w:val="24"/>
                <w:szCs w:val="24"/>
              </w:rPr>
              <w:t>Доля уч-ся, получивших</w:t>
            </w:r>
          </w:p>
          <w:p w:rsidR="00CD5F48" w:rsidRPr="00DB33BD" w:rsidRDefault="00E54AC9" w:rsidP="00DB33BD">
            <w:pPr>
              <w:pStyle w:val="TableParagraph"/>
              <w:jc w:val="center"/>
              <w:rPr>
                <w:sz w:val="24"/>
                <w:szCs w:val="24"/>
              </w:rPr>
            </w:pPr>
            <w:r w:rsidRPr="00DB33BD">
              <w:rPr>
                <w:sz w:val="24"/>
                <w:szCs w:val="24"/>
              </w:rPr>
              <w:t>«4» и «5»</w:t>
            </w:r>
          </w:p>
        </w:tc>
        <w:tc>
          <w:tcPr>
            <w:tcW w:w="1559" w:type="dxa"/>
            <w:tcBorders>
              <w:bottom w:val="single" w:sz="4" w:space="0" w:color="000000"/>
            </w:tcBorders>
          </w:tcPr>
          <w:p w:rsidR="00CD5F48" w:rsidRPr="00DB33BD" w:rsidRDefault="00E54AC9" w:rsidP="00DB33BD">
            <w:pPr>
              <w:pStyle w:val="TableParagraph"/>
              <w:ind w:firstLine="122"/>
              <w:jc w:val="center"/>
              <w:rPr>
                <w:sz w:val="24"/>
                <w:szCs w:val="24"/>
              </w:rPr>
            </w:pPr>
            <w:r w:rsidRPr="00DB33BD">
              <w:rPr>
                <w:sz w:val="24"/>
                <w:szCs w:val="24"/>
              </w:rPr>
              <w:t xml:space="preserve">Доля уч-ся, </w:t>
            </w:r>
            <w:r w:rsidRPr="00DB33BD">
              <w:rPr>
                <w:w w:val="95"/>
                <w:sz w:val="24"/>
                <w:szCs w:val="24"/>
              </w:rPr>
              <w:t>справившихся</w:t>
            </w:r>
          </w:p>
          <w:p w:rsidR="00CD5F48" w:rsidRPr="00DB33BD" w:rsidRDefault="00E54AC9" w:rsidP="00DB33BD">
            <w:pPr>
              <w:pStyle w:val="TableParagraph"/>
              <w:jc w:val="center"/>
              <w:rPr>
                <w:sz w:val="24"/>
                <w:szCs w:val="24"/>
              </w:rPr>
            </w:pPr>
            <w:r w:rsidRPr="00DB33BD">
              <w:rPr>
                <w:sz w:val="24"/>
                <w:szCs w:val="24"/>
              </w:rPr>
              <w:t>с заданием</w:t>
            </w:r>
          </w:p>
        </w:tc>
        <w:tc>
          <w:tcPr>
            <w:tcW w:w="1560" w:type="dxa"/>
            <w:tcBorders>
              <w:bottom w:val="single" w:sz="4" w:space="0" w:color="000000"/>
            </w:tcBorders>
          </w:tcPr>
          <w:p w:rsidR="00CD5F48" w:rsidRPr="00DB33BD" w:rsidRDefault="00E54AC9" w:rsidP="00DB33BD">
            <w:pPr>
              <w:pStyle w:val="TableParagraph"/>
              <w:ind w:firstLine="48"/>
              <w:jc w:val="center"/>
              <w:rPr>
                <w:sz w:val="24"/>
                <w:szCs w:val="24"/>
              </w:rPr>
            </w:pPr>
            <w:r w:rsidRPr="00DB33BD">
              <w:rPr>
                <w:sz w:val="24"/>
                <w:szCs w:val="24"/>
              </w:rPr>
              <w:t>Доля уч-ся, получивших</w:t>
            </w:r>
          </w:p>
          <w:p w:rsidR="00CD5F48" w:rsidRPr="00DB33BD" w:rsidRDefault="00E54AC9" w:rsidP="00DB33BD">
            <w:pPr>
              <w:pStyle w:val="TableParagraph"/>
              <w:jc w:val="center"/>
              <w:rPr>
                <w:sz w:val="24"/>
                <w:szCs w:val="24"/>
              </w:rPr>
            </w:pPr>
            <w:r w:rsidRPr="00DB33BD">
              <w:rPr>
                <w:sz w:val="24"/>
                <w:szCs w:val="24"/>
              </w:rPr>
              <w:t>«4» и «5»</w:t>
            </w:r>
          </w:p>
        </w:tc>
        <w:tc>
          <w:tcPr>
            <w:tcW w:w="1559" w:type="dxa"/>
            <w:tcBorders>
              <w:bottom w:val="single" w:sz="4" w:space="0" w:color="000000"/>
            </w:tcBorders>
          </w:tcPr>
          <w:p w:rsidR="00CD5F48" w:rsidRPr="00DB33BD" w:rsidRDefault="00E54AC9" w:rsidP="00DB33BD">
            <w:pPr>
              <w:pStyle w:val="TableParagraph"/>
              <w:ind w:firstLine="122"/>
              <w:jc w:val="center"/>
              <w:rPr>
                <w:sz w:val="24"/>
                <w:szCs w:val="24"/>
              </w:rPr>
            </w:pPr>
            <w:r w:rsidRPr="00DB33BD">
              <w:rPr>
                <w:sz w:val="24"/>
                <w:szCs w:val="24"/>
              </w:rPr>
              <w:t xml:space="preserve">Доля уч-ся, </w:t>
            </w:r>
            <w:r w:rsidRPr="00DB33BD">
              <w:rPr>
                <w:w w:val="95"/>
                <w:sz w:val="24"/>
                <w:szCs w:val="24"/>
              </w:rPr>
              <w:t>справившихся</w:t>
            </w:r>
          </w:p>
          <w:p w:rsidR="00CD5F48" w:rsidRPr="00DB33BD" w:rsidRDefault="00E54AC9" w:rsidP="00DB33BD">
            <w:pPr>
              <w:pStyle w:val="TableParagraph"/>
              <w:jc w:val="center"/>
              <w:rPr>
                <w:sz w:val="24"/>
                <w:szCs w:val="24"/>
              </w:rPr>
            </w:pPr>
            <w:r w:rsidRPr="00DB33BD">
              <w:rPr>
                <w:sz w:val="24"/>
                <w:szCs w:val="24"/>
              </w:rPr>
              <w:t>с заданием</w:t>
            </w:r>
          </w:p>
        </w:tc>
        <w:tc>
          <w:tcPr>
            <w:tcW w:w="1276" w:type="dxa"/>
            <w:tcBorders>
              <w:bottom w:val="single" w:sz="4" w:space="0" w:color="000000"/>
            </w:tcBorders>
          </w:tcPr>
          <w:p w:rsidR="00CD5F48" w:rsidRPr="00DB33BD" w:rsidRDefault="00E54AC9" w:rsidP="00DB33BD">
            <w:pPr>
              <w:pStyle w:val="TableParagraph"/>
              <w:ind w:firstLine="45"/>
              <w:jc w:val="center"/>
              <w:rPr>
                <w:sz w:val="24"/>
                <w:szCs w:val="24"/>
              </w:rPr>
            </w:pPr>
            <w:r w:rsidRPr="00DB33BD">
              <w:rPr>
                <w:sz w:val="24"/>
                <w:szCs w:val="24"/>
              </w:rPr>
              <w:t xml:space="preserve">Доля уч-ся, </w:t>
            </w:r>
            <w:r w:rsidRPr="00DB33BD">
              <w:rPr>
                <w:w w:val="95"/>
                <w:sz w:val="24"/>
                <w:szCs w:val="24"/>
              </w:rPr>
              <w:t>получивших</w:t>
            </w:r>
          </w:p>
          <w:p w:rsidR="00CD5F48" w:rsidRPr="00DB33BD" w:rsidRDefault="00E54AC9" w:rsidP="00DB33BD">
            <w:pPr>
              <w:pStyle w:val="TableParagraph"/>
              <w:jc w:val="center"/>
              <w:rPr>
                <w:sz w:val="24"/>
                <w:szCs w:val="24"/>
              </w:rPr>
            </w:pPr>
            <w:r w:rsidRPr="00DB33BD">
              <w:rPr>
                <w:sz w:val="24"/>
                <w:szCs w:val="24"/>
              </w:rPr>
              <w:t>«4» и «5»</w:t>
            </w:r>
          </w:p>
        </w:tc>
        <w:tc>
          <w:tcPr>
            <w:tcW w:w="1419" w:type="dxa"/>
            <w:tcBorders>
              <w:bottom w:val="single" w:sz="4" w:space="0" w:color="000000"/>
            </w:tcBorders>
          </w:tcPr>
          <w:p w:rsidR="00CD5F48" w:rsidRPr="00DB33BD" w:rsidRDefault="00E54AC9" w:rsidP="00DB33BD">
            <w:pPr>
              <w:pStyle w:val="TableParagraph"/>
              <w:ind w:firstLine="122"/>
              <w:jc w:val="center"/>
              <w:rPr>
                <w:sz w:val="24"/>
                <w:szCs w:val="24"/>
              </w:rPr>
            </w:pPr>
            <w:r w:rsidRPr="00DB33BD">
              <w:rPr>
                <w:sz w:val="24"/>
                <w:szCs w:val="24"/>
              </w:rPr>
              <w:t xml:space="preserve">Доля уч-ся, </w:t>
            </w:r>
            <w:r w:rsidRPr="00DB33BD">
              <w:rPr>
                <w:w w:val="95"/>
                <w:sz w:val="24"/>
                <w:szCs w:val="24"/>
              </w:rPr>
              <w:t>справившихся</w:t>
            </w:r>
          </w:p>
          <w:p w:rsidR="00CD5F48" w:rsidRPr="00DB33BD" w:rsidRDefault="00E54AC9" w:rsidP="00DB33BD">
            <w:pPr>
              <w:pStyle w:val="TableParagraph"/>
              <w:jc w:val="center"/>
              <w:rPr>
                <w:sz w:val="24"/>
                <w:szCs w:val="24"/>
              </w:rPr>
            </w:pPr>
            <w:r w:rsidRPr="00DB33BD">
              <w:rPr>
                <w:sz w:val="24"/>
                <w:szCs w:val="24"/>
              </w:rPr>
              <w:t>с заданием</w:t>
            </w:r>
          </w:p>
        </w:tc>
        <w:tc>
          <w:tcPr>
            <w:tcW w:w="1417" w:type="dxa"/>
            <w:tcBorders>
              <w:bottom w:val="single" w:sz="4" w:space="0" w:color="000000"/>
            </w:tcBorders>
          </w:tcPr>
          <w:p w:rsidR="00CD5F48" w:rsidRPr="00DB33BD" w:rsidRDefault="00E54AC9" w:rsidP="00DB33BD">
            <w:pPr>
              <w:pStyle w:val="TableParagraph"/>
              <w:ind w:firstLine="48"/>
              <w:jc w:val="center"/>
              <w:rPr>
                <w:sz w:val="24"/>
                <w:szCs w:val="24"/>
              </w:rPr>
            </w:pPr>
            <w:r w:rsidRPr="00DB33BD">
              <w:rPr>
                <w:sz w:val="24"/>
                <w:szCs w:val="24"/>
              </w:rPr>
              <w:t xml:space="preserve">Доля уч-ся, </w:t>
            </w:r>
            <w:r w:rsidRPr="00DB33BD">
              <w:rPr>
                <w:w w:val="95"/>
                <w:sz w:val="24"/>
                <w:szCs w:val="24"/>
              </w:rPr>
              <w:t>получивших</w:t>
            </w:r>
          </w:p>
          <w:p w:rsidR="00CD5F48" w:rsidRPr="00DB33BD" w:rsidRDefault="00E54AC9" w:rsidP="00DB33BD">
            <w:pPr>
              <w:pStyle w:val="TableParagraph"/>
              <w:jc w:val="center"/>
              <w:rPr>
                <w:sz w:val="24"/>
                <w:szCs w:val="24"/>
              </w:rPr>
            </w:pPr>
            <w:r w:rsidRPr="00DB33BD">
              <w:rPr>
                <w:sz w:val="24"/>
                <w:szCs w:val="24"/>
              </w:rPr>
              <w:t>«4» и «5»</w:t>
            </w:r>
          </w:p>
        </w:tc>
        <w:tc>
          <w:tcPr>
            <w:tcW w:w="1560" w:type="dxa"/>
            <w:tcBorders>
              <w:bottom w:val="single" w:sz="4" w:space="0" w:color="000000"/>
            </w:tcBorders>
          </w:tcPr>
          <w:p w:rsidR="00CD5F48" w:rsidRPr="00DB33BD" w:rsidRDefault="00E54AC9" w:rsidP="00DB33BD">
            <w:pPr>
              <w:pStyle w:val="TableParagraph"/>
              <w:jc w:val="center"/>
              <w:rPr>
                <w:sz w:val="24"/>
                <w:szCs w:val="24"/>
              </w:rPr>
            </w:pPr>
            <w:r w:rsidRPr="00DB33BD">
              <w:rPr>
                <w:sz w:val="24"/>
                <w:szCs w:val="24"/>
              </w:rPr>
              <w:t>Доля уч-ся,</w:t>
            </w:r>
          </w:p>
          <w:p w:rsidR="00CD5F48" w:rsidRPr="00DB33BD" w:rsidRDefault="00E54AC9" w:rsidP="00DB33BD">
            <w:pPr>
              <w:pStyle w:val="TableParagraph"/>
              <w:jc w:val="center"/>
              <w:rPr>
                <w:sz w:val="24"/>
                <w:szCs w:val="24"/>
              </w:rPr>
            </w:pPr>
            <w:r w:rsidRPr="00DB33BD">
              <w:rPr>
                <w:sz w:val="24"/>
                <w:szCs w:val="24"/>
              </w:rPr>
              <w:t>справившихся с заданием</w:t>
            </w:r>
          </w:p>
        </w:tc>
      </w:tr>
      <w:tr w:rsidR="00CD5F48" w:rsidTr="00AB5DDC">
        <w:trPr>
          <w:trHeight w:val="60"/>
        </w:trPr>
        <w:tc>
          <w:tcPr>
            <w:tcW w:w="1418" w:type="dxa"/>
            <w:tcBorders>
              <w:top w:val="single" w:sz="4" w:space="0" w:color="000000"/>
              <w:left w:val="single" w:sz="4" w:space="0" w:color="000000"/>
              <w:bottom w:val="single" w:sz="4" w:space="0" w:color="000000"/>
              <w:right w:val="single" w:sz="4" w:space="0" w:color="000000"/>
            </w:tcBorders>
          </w:tcPr>
          <w:p w:rsidR="00CD5F48" w:rsidRPr="00DB33BD" w:rsidRDefault="00E54AC9" w:rsidP="00DB33BD">
            <w:pPr>
              <w:pStyle w:val="TableParagraph"/>
              <w:jc w:val="center"/>
              <w:rPr>
                <w:sz w:val="24"/>
                <w:szCs w:val="24"/>
              </w:rPr>
            </w:pPr>
            <w:r w:rsidRPr="00DB33BD">
              <w:rPr>
                <w:sz w:val="24"/>
                <w:szCs w:val="24"/>
              </w:rPr>
              <w:t>2017-2018</w:t>
            </w:r>
          </w:p>
        </w:tc>
        <w:tc>
          <w:tcPr>
            <w:tcW w:w="1559" w:type="dxa"/>
            <w:tcBorders>
              <w:top w:val="single" w:sz="4" w:space="0" w:color="000000"/>
              <w:left w:val="single" w:sz="4" w:space="0" w:color="000000"/>
              <w:bottom w:val="single" w:sz="4" w:space="0" w:color="000000"/>
              <w:right w:val="single" w:sz="4" w:space="0" w:color="000000"/>
            </w:tcBorders>
          </w:tcPr>
          <w:p w:rsidR="00CD5F48" w:rsidRPr="00DB33BD" w:rsidRDefault="00E54AC9" w:rsidP="00DB33BD">
            <w:pPr>
              <w:pStyle w:val="TableParagraph"/>
              <w:jc w:val="center"/>
              <w:rPr>
                <w:sz w:val="24"/>
                <w:szCs w:val="24"/>
              </w:rPr>
            </w:pPr>
            <w:r w:rsidRPr="00DB33BD">
              <w:rPr>
                <w:sz w:val="24"/>
                <w:szCs w:val="24"/>
              </w:rPr>
              <w:t>35%</w:t>
            </w:r>
          </w:p>
        </w:tc>
        <w:tc>
          <w:tcPr>
            <w:tcW w:w="1559" w:type="dxa"/>
            <w:tcBorders>
              <w:top w:val="single" w:sz="4" w:space="0" w:color="000000"/>
              <w:left w:val="single" w:sz="4" w:space="0" w:color="000000"/>
              <w:bottom w:val="single" w:sz="4" w:space="0" w:color="000000"/>
              <w:right w:val="single" w:sz="4" w:space="0" w:color="000000"/>
            </w:tcBorders>
          </w:tcPr>
          <w:p w:rsidR="00CD5F48" w:rsidRPr="00DB33BD" w:rsidRDefault="00E54AC9" w:rsidP="00DB33BD">
            <w:pPr>
              <w:pStyle w:val="TableParagraph"/>
              <w:jc w:val="center"/>
              <w:rPr>
                <w:sz w:val="24"/>
                <w:szCs w:val="24"/>
              </w:rPr>
            </w:pPr>
            <w:r w:rsidRPr="00DB33BD">
              <w:rPr>
                <w:sz w:val="24"/>
                <w:szCs w:val="24"/>
              </w:rPr>
              <w:t>100%</w:t>
            </w:r>
          </w:p>
        </w:tc>
        <w:tc>
          <w:tcPr>
            <w:tcW w:w="1560" w:type="dxa"/>
            <w:tcBorders>
              <w:top w:val="single" w:sz="4" w:space="0" w:color="000000"/>
              <w:left w:val="single" w:sz="4" w:space="0" w:color="000000"/>
              <w:bottom w:val="single" w:sz="4" w:space="0" w:color="000000"/>
              <w:right w:val="single" w:sz="4" w:space="0" w:color="000000"/>
            </w:tcBorders>
          </w:tcPr>
          <w:p w:rsidR="00CD5F48" w:rsidRPr="00DB33BD" w:rsidRDefault="00E54AC9" w:rsidP="00DB33BD">
            <w:pPr>
              <w:pStyle w:val="TableParagraph"/>
              <w:jc w:val="center"/>
              <w:rPr>
                <w:sz w:val="24"/>
                <w:szCs w:val="24"/>
              </w:rPr>
            </w:pPr>
            <w:r w:rsidRPr="00DB33BD">
              <w:rPr>
                <w:sz w:val="24"/>
                <w:szCs w:val="24"/>
              </w:rPr>
              <w:t>58%</w:t>
            </w:r>
          </w:p>
        </w:tc>
        <w:tc>
          <w:tcPr>
            <w:tcW w:w="1559" w:type="dxa"/>
            <w:tcBorders>
              <w:top w:val="single" w:sz="4" w:space="0" w:color="000000"/>
              <w:left w:val="single" w:sz="4" w:space="0" w:color="000000"/>
              <w:bottom w:val="single" w:sz="4" w:space="0" w:color="000000"/>
              <w:right w:val="single" w:sz="4" w:space="0" w:color="000000"/>
            </w:tcBorders>
          </w:tcPr>
          <w:p w:rsidR="00CD5F48" w:rsidRPr="00DB33BD" w:rsidRDefault="00E54AC9" w:rsidP="00DB33BD">
            <w:pPr>
              <w:pStyle w:val="TableParagraph"/>
              <w:jc w:val="center"/>
              <w:rPr>
                <w:sz w:val="24"/>
                <w:szCs w:val="24"/>
              </w:rPr>
            </w:pPr>
            <w:r w:rsidRPr="00DB33BD">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CD5F48" w:rsidRPr="00DB33BD" w:rsidRDefault="00E54AC9" w:rsidP="00DB33BD">
            <w:pPr>
              <w:pStyle w:val="TableParagraph"/>
              <w:jc w:val="center"/>
              <w:rPr>
                <w:sz w:val="24"/>
                <w:szCs w:val="24"/>
              </w:rPr>
            </w:pPr>
            <w:r w:rsidRPr="00DB33BD">
              <w:rPr>
                <w:sz w:val="24"/>
                <w:szCs w:val="24"/>
              </w:rPr>
              <w:t>58%</w:t>
            </w:r>
          </w:p>
        </w:tc>
        <w:tc>
          <w:tcPr>
            <w:tcW w:w="1419" w:type="dxa"/>
            <w:tcBorders>
              <w:top w:val="single" w:sz="4" w:space="0" w:color="000000"/>
              <w:left w:val="single" w:sz="4" w:space="0" w:color="000000"/>
              <w:bottom w:val="single" w:sz="4" w:space="0" w:color="000000"/>
              <w:right w:val="single" w:sz="4" w:space="0" w:color="000000"/>
            </w:tcBorders>
          </w:tcPr>
          <w:p w:rsidR="00CD5F48" w:rsidRPr="00DB33BD" w:rsidRDefault="00E54AC9" w:rsidP="00DB33BD">
            <w:pPr>
              <w:pStyle w:val="TableParagraph"/>
              <w:jc w:val="center"/>
              <w:rPr>
                <w:sz w:val="24"/>
                <w:szCs w:val="24"/>
              </w:rPr>
            </w:pPr>
            <w:r w:rsidRPr="00DB33BD">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CD5F48" w:rsidRPr="00DB33BD" w:rsidRDefault="00E54AC9" w:rsidP="00DB33BD">
            <w:pPr>
              <w:pStyle w:val="TableParagraph"/>
              <w:jc w:val="center"/>
              <w:rPr>
                <w:sz w:val="24"/>
                <w:szCs w:val="24"/>
              </w:rPr>
            </w:pPr>
            <w:r w:rsidRPr="00DB33BD">
              <w:rPr>
                <w:sz w:val="24"/>
                <w:szCs w:val="24"/>
              </w:rPr>
              <w:t>62%</w:t>
            </w:r>
          </w:p>
        </w:tc>
        <w:tc>
          <w:tcPr>
            <w:tcW w:w="1560" w:type="dxa"/>
            <w:tcBorders>
              <w:top w:val="single" w:sz="4" w:space="0" w:color="000000"/>
              <w:left w:val="single" w:sz="4" w:space="0" w:color="000000"/>
              <w:bottom w:val="single" w:sz="4" w:space="0" w:color="000000"/>
              <w:right w:val="single" w:sz="4" w:space="0" w:color="000000"/>
            </w:tcBorders>
          </w:tcPr>
          <w:p w:rsidR="00CD5F48" w:rsidRPr="00DB33BD" w:rsidRDefault="00E54AC9" w:rsidP="00DB33BD">
            <w:pPr>
              <w:pStyle w:val="TableParagraph"/>
              <w:jc w:val="center"/>
              <w:rPr>
                <w:sz w:val="24"/>
                <w:szCs w:val="24"/>
              </w:rPr>
            </w:pPr>
            <w:r w:rsidRPr="00DB33BD">
              <w:rPr>
                <w:sz w:val="24"/>
                <w:szCs w:val="24"/>
              </w:rPr>
              <w:t>100%</w:t>
            </w:r>
          </w:p>
        </w:tc>
      </w:tr>
      <w:tr w:rsidR="007A1856" w:rsidTr="00AB5DDC">
        <w:trPr>
          <w:trHeight w:val="60"/>
        </w:trPr>
        <w:tc>
          <w:tcPr>
            <w:tcW w:w="1418" w:type="dxa"/>
            <w:tcBorders>
              <w:top w:val="single" w:sz="4" w:space="0" w:color="000000"/>
              <w:left w:val="single" w:sz="4" w:space="0" w:color="000000"/>
              <w:bottom w:val="single" w:sz="4" w:space="0" w:color="000000"/>
              <w:right w:val="single" w:sz="4" w:space="0" w:color="000000"/>
            </w:tcBorders>
          </w:tcPr>
          <w:p w:rsidR="007A1856" w:rsidRPr="00DB33BD" w:rsidRDefault="007A1856" w:rsidP="00DB33BD">
            <w:pPr>
              <w:pStyle w:val="TableParagraph"/>
              <w:jc w:val="center"/>
              <w:rPr>
                <w:sz w:val="24"/>
                <w:szCs w:val="24"/>
              </w:rPr>
            </w:pPr>
            <w:r w:rsidRPr="00DB33BD">
              <w:rPr>
                <w:sz w:val="24"/>
                <w:szCs w:val="24"/>
              </w:rPr>
              <w:t>2018-2019</w:t>
            </w:r>
          </w:p>
        </w:tc>
        <w:tc>
          <w:tcPr>
            <w:tcW w:w="1559" w:type="dxa"/>
            <w:tcBorders>
              <w:top w:val="single" w:sz="4" w:space="0" w:color="000000"/>
              <w:left w:val="single" w:sz="4" w:space="0" w:color="000000"/>
              <w:bottom w:val="single" w:sz="4" w:space="0" w:color="000000"/>
              <w:right w:val="single" w:sz="4" w:space="0" w:color="000000"/>
            </w:tcBorders>
          </w:tcPr>
          <w:p w:rsidR="007A1856" w:rsidRPr="00DB33BD" w:rsidRDefault="007A1856" w:rsidP="00DB33BD">
            <w:pPr>
              <w:pStyle w:val="TableParagraph"/>
              <w:jc w:val="center"/>
              <w:rPr>
                <w:sz w:val="24"/>
                <w:szCs w:val="24"/>
              </w:rPr>
            </w:pPr>
            <w:r w:rsidRPr="00DB33BD">
              <w:rPr>
                <w:sz w:val="24"/>
                <w:szCs w:val="24"/>
              </w:rPr>
              <w:t>59%</w:t>
            </w:r>
          </w:p>
        </w:tc>
        <w:tc>
          <w:tcPr>
            <w:tcW w:w="1559" w:type="dxa"/>
            <w:tcBorders>
              <w:top w:val="single" w:sz="4" w:space="0" w:color="000000"/>
              <w:left w:val="single" w:sz="4" w:space="0" w:color="000000"/>
              <w:bottom w:val="single" w:sz="4" w:space="0" w:color="000000"/>
              <w:right w:val="single" w:sz="4" w:space="0" w:color="000000"/>
            </w:tcBorders>
          </w:tcPr>
          <w:p w:rsidR="007A1856" w:rsidRPr="00DB33BD" w:rsidRDefault="007A1856" w:rsidP="00DB33BD">
            <w:pPr>
              <w:pStyle w:val="TableParagraph"/>
              <w:jc w:val="center"/>
              <w:rPr>
                <w:sz w:val="24"/>
                <w:szCs w:val="24"/>
              </w:rPr>
            </w:pPr>
            <w:r w:rsidRPr="00DB33BD">
              <w:rPr>
                <w:sz w:val="24"/>
                <w:szCs w:val="24"/>
              </w:rPr>
              <w:t>93%</w:t>
            </w:r>
          </w:p>
        </w:tc>
        <w:tc>
          <w:tcPr>
            <w:tcW w:w="1560" w:type="dxa"/>
            <w:tcBorders>
              <w:top w:val="single" w:sz="4" w:space="0" w:color="000000"/>
              <w:left w:val="single" w:sz="4" w:space="0" w:color="000000"/>
              <w:bottom w:val="single" w:sz="4" w:space="0" w:color="000000"/>
              <w:right w:val="single" w:sz="4" w:space="0" w:color="000000"/>
            </w:tcBorders>
          </w:tcPr>
          <w:p w:rsidR="007A1856" w:rsidRPr="00DB33BD" w:rsidRDefault="00812F9A" w:rsidP="00DB33BD">
            <w:pPr>
              <w:pStyle w:val="TableParagraph"/>
              <w:jc w:val="center"/>
              <w:rPr>
                <w:sz w:val="24"/>
                <w:szCs w:val="24"/>
              </w:rPr>
            </w:pPr>
            <w:r w:rsidRPr="00DB33BD">
              <w:rPr>
                <w:sz w:val="24"/>
                <w:szCs w:val="24"/>
              </w:rPr>
              <w:t>57%</w:t>
            </w:r>
          </w:p>
        </w:tc>
        <w:tc>
          <w:tcPr>
            <w:tcW w:w="1559" w:type="dxa"/>
            <w:tcBorders>
              <w:top w:val="single" w:sz="4" w:space="0" w:color="000000"/>
              <w:left w:val="single" w:sz="4" w:space="0" w:color="000000"/>
              <w:bottom w:val="single" w:sz="4" w:space="0" w:color="000000"/>
              <w:right w:val="single" w:sz="4" w:space="0" w:color="000000"/>
            </w:tcBorders>
          </w:tcPr>
          <w:p w:rsidR="007A1856" w:rsidRPr="00DB33BD" w:rsidRDefault="00812F9A" w:rsidP="00DB33BD">
            <w:pPr>
              <w:pStyle w:val="TableParagraph"/>
              <w:jc w:val="center"/>
              <w:rPr>
                <w:sz w:val="24"/>
                <w:szCs w:val="24"/>
              </w:rPr>
            </w:pPr>
            <w:r w:rsidRPr="00DB33BD">
              <w:rPr>
                <w:sz w:val="24"/>
                <w:szCs w:val="24"/>
              </w:rPr>
              <w:t>89%</w:t>
            </w:r>
          </w:p>
        </w:tc>
        <w:tc>
          <w:tcPr>
            <w:tcW w:w="1276" w:type="dxa"/>
            <w:tcBorders>
              <w:top w:val="single" w:sz="4" w:space="0" w:color="000000"/>
              <w:left w:val="single" w:sz="4" w:space="0" w:color="000000"/>
              <w:bottom w:val="single" w:sz="4" w:space="0" w:color="000000"/>
              <w:right w:val="single" w:sz="4" w:space="0" w:color="000000"/>
            </w:tcBorders>
          </w:tcPr>
          <w:p w:rsidR="007A1856" w:rsidRPr="00DB33BD" w:rsidRDefault="007A1856" w:rsidP="00DB33BD">
            <w:pPr>
              <w:pStyle w:val="TableParagraph"/>
              <w:jc w:val="center"/>
              <w:rPr>
                <w:sz w:val="24"/>
                <w:szCs w:val="24"/>
              </w:rPr>
            </w:pPr>
            <w:r w:rsidRPr="00DB33BD">
              <w:rPr>
                <w:sz w:val="24"/>
                <w:szCs w:val="24"/>
              </w:rPr>
              <w:t>68%</w:t>
            </w:r>
          </w:p>
        </w:tc>
        <w:tc>
          <w:tcPr>
            <w:tcW w:w="1419" w:type="dxa"/>
            <w:tcBorders>
              <w:top w:val="single" w:sz="4" w:space="0" w:color="000000"/>
              <w:left w:val="single" w:sz="4" w:space="0" w:color="000000"/>
              <w:bottom w:val="single" w:sz="4" w:space="0" w:color="000000"/>
              <w:right w:val="single" w:sz="4" w:space="0" w:color="000000"/>
            </w:tcBorders>
          </w:tcPr>
          <w:p w:rsidR="007A1856" w:rsidRPr="00DB33BD" w:rsidRDefault="007A1856" w:rsidP="00DB33BD">
            <w:pPr>
              <w:pStyle w:val="TableParagraph"/>
              <w:jc w:val="center"/>
              <w:rPr>
                <w:sz w:val="24"/>
                <w:szCs w:val="24"/>
              </w:rPr>
            </w:pPr>
            <w:r w:rsidRPr="00DB33BD">
              <w:rPr>
                <w:sz w:val="24"/>
                <w:szCs w:val="24"/>
              </w:rPr>
              <w:t>84%</w:t>
            </w:r>
          </w:p>
        </w:tc>
        <w:tc>
          <w:tcPr>
            <w:tcW w:w="1417" w:type="dxa"/>
            <w:tcBorders>
              <w:top w:val="single" w:sz="4" w:space="0" w:color="000000"/>
              <w:left w:val="single" w:sz="4" w:space="0" w:color="000000"/>
              <w:bottom w:val="single" w:sz="4" w:space="0" w:color="000000"/>
              <w:right w:val="single" w:sz="4" w:space="0" w:color="000000"/>
            </w:tcBorders>
          </w:tcPr>
          <w:p w:rsidR="007A1856" w:rsidRPr="00DB33BD" w:rsidRDefault="007A1856" w:rsidP="00DB33BD">
            <w:pPr>
              <w:pStyle w:val="TableParagraph"/>
              <w:jc w:val="center"/>
              <w:rPr>
                <w:sz w:val="24"/>
                <w:szCs w:val="24"/>
              </w:rPr>
            </w:pPr>
            <w:r w:rsidRPr="00DB33BD">
              <w:rPr>
                <w:sz w:val="24"/>
                <w:szCs w:val="24"/>
              </w:rPr>
              <w:t>69%</w:t>
            </w:r>
          </w:p>
        </w:tc>
        <w:tc>
          <w:tcPr>
            <w:tcW w:w="1560" w:type="dxa"/>
            <w:tcBorders>
              <w:top w:val="single" w:sz="4" w:space="0" w:color="000000"/>
              <w:left w:val="single" w:sz="4" w:space="0" w:color="000000"/>
              <w:bottom w:val="single" w:sz="4" w:space="0" w:color="000000"/>
              <w:right w:val="single" w:sz="4" w:space="0" w:color="000000"/>
            </w:tcBorders>
          </w:tcPr>
          <w:p w:rsidR="007A1856" w:rsidRPr="00DB33BD" w:rsidRDefault="007A1856" w:rsidP="00DB33BD">
            <w:pPr>
              <w:pStyle w:val="TableParagraph"/>
              <w:jc w:val="center"/>
              <w:rPr>
                <w:sz w:val="24"/>
                <w:szCs w:val="24"/>
              </w:rPr>
            </w:pPr>
            <w:r w:rsidRPr="00DB33BD">
              <w:rPr>
                <w:sz w:val="24"/>
                <w:szCs w:val="24"/>
              </w:rPr>
              <w:t>100%</w:t>
            </w:r>
          </w:p>
        </w:tc>
      </w:tr>
      <w:tr w:rsidR="00812F9A" w:rsidTr="00AB5DDC">
        <w:trPr>
          <w:trHeight w:val="60"/>
        </w:trPr>
        <w:tc>
          <w:tcPr>
            <w:tcW w:w="1418" w:type="dxa"/>
            <w:tcBorders>
              <w:top w:val="single" w:sz="4" w:space="0" w:color="000000"/>
              <w:left w:val="single" w:sz="4" w:space="0" w:color="000000"/>
              <w:bottom w:val="single" w:sz="4" w:space="0" w:color="000000"/>
              <w:right w:val="single" w:sz="4" w:space="0" w:color="000000"/>
            </w:tcBorders>
          </w:tcPr>
          <w:p w:rsidR="00812F9A" w:rsidRPr="00DB33BD" w:rsidRDefault="00812F9A" w:rsidP="00DB33BD">
            <w:pPr>
              <w:pStyle w:val="TableParagraph"/>
              <w:jc w:val="center"/>
              <w:rPr>
                <w:sz w:val="24"/>
                <w:szCs w:val="24"/>
              </w:rPr>
            </w:pPr>
            <w:r>
              <w:rPr>
                <w:sz w:val="24"/>
                <w:szCs w:val="24"/>
              </w:rPr>
              <w:t>2019-2020</w:t>
            </w:r>
          </w:p>
        </w:tc>
        <w:tc>
          <w:tcPr>
            <w:tcW w:w="1559" w:type="dxa"/>
            <w:tcBorders>
              <w:top w:val="single" w:sz="4" w:space="0" w:color="000000"/>
              <w:left w:val="single" w:sz="4" w:space="0" w:color="000000"/>
              <w:bottom w:val="single" w:sz="4" w:space="0" w:color="000000"/>
              <w:right w:val="single" w:sz="4" w:space="0" w:color="000000"/>
            </w:tcBorders>
          </w:tcPr>
          <w:p w:rsidR="00812F9A" w:rsidRPr="00DB33BD" w:rsidRDefault="00812F9A" w:rsidP="00DB33BD">
            <w:pPr>
              <w:pStyle w:val="TableParagraph"/>
              <w:jc w:val="center"/>
              <w:rPr>
                <w:sz w:val="24"/>
                <w:szCs w:val="24"/>
              </w:rPr>
            </w:pPr>
            <w:r>
              <w:rPr>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812F9A" w:rsidRPr="00DB33BD" w:rsidRDefault="00812F9A" w:rsidP="00DB33BD">
            <w:pPr>
              <w:pStyle w:val="TableParagraph"/>
              <w:jc w:val="center"/>
              <w:rPr>
                <w:sz w:val="24"/>
                <w:szCs w:val="24"/>
              </w:rPr>
            </w:pPr>
            <w:r>
              <w:rPr>
                <w:sz w:val="24"/>
                <w:szCs w:val="24"/>
              </w:rPr>
              <w:t>84%</w:t>
            </w:r>
          </w:p>
        </w:tc>
        <w:tc>
          <w:tcPr>
            <w:tcW w:w="1560" w:type="dxa"/>
            <w:tcBorders>
              <w:top w:val="single" w:sz="4" w:space="0" w:color="000000"/>
              <w:left w:val="single" w:sz="4" w:space="0" w:color="000000"/>
              <w:bottom w:val="single" w:sz="4" w:space="0" w:color="000000"/>
              <w:right w:val="single" w:sz="4" w:space="0" w:color="000000"/>
            </w:tcBorders>
          </w:tcPr>
          <w:p w:rsidR="00812F9A" w:rsidRPr="00DB33BD" w:rsidRDefault="00812F9A" w:rsidP="00DB33BD">
            <w:pPr>
              <w:pStyle w:val="TableParagraph"/>
              <w:jc w:val="center"/>
              <w:rPr>
                <w:sz w:val="24"/>
                <w:szCs w:val="24"/>
              </w:rPr>
            </w:pPr>
            <w:r>
              <w:rPr>
                <w:sz w:val="24"/>
                <w:szCs w:val="24"/>
              </w:rPr>
              <w:t>47%</w:t>
            </w:r>
          </w:p>
        </w:tc>
        <w:tc>
          <w:tcPr>
            <w:tcW w:w="1559" w:type="dxa"/>
            <w:tcBorders>
              <w:top w:val="single" w:sz="4" w:space="0" w:color="000000"/>
              <w:left w:val="single" w:sz="4" w:space="0" w:color="000000"/>
              <w:bottom w:val="single" w:sz="4" w:space="0" w:color="000000"/>
              <w:right w:val="single" w:sz="4" w:space="0" w:color="000000"/>
            </w:tcBorders>
          </w:tcPr>
          <w:p w:rsidR="00812F9A" w:rsidRPr="00DB33BD" w:rsidRDefault="00812F9A" w:rsidP="00DB33BD">
            <w:pPr>
              <w:pStyle w:val="TableParagraph"/>
              <w:jc w:val="center"/>
              <w:rPr>
                <w:sz w:val="24"/>
                <w:szCs w:val="24"/>
              </w:rPr>
            </w:pPr>
            <w:r>
              <w:rPr>
                <w:sz w:val="24"/>
                <w:szCs w:val="24"/>
              </w:rPr>
              <w:t>88%</w:t>
            </w:r>
          </w:p>
        </w:tc>
        <w:tc>
          <w:tcPr>
            <w:tcW w:w="1276" w:type="dxa"/>
            <w:tcBorders>
              <w:top w:val="single" w:sz="4" w:space="0" w:color="000000"/>
              <w:left w:val="single" w:sz="4" w:space="0" w:color="000000"/>
              <w:bottom w:val="single" w:sz="4" w:space="0" w:color="000000"/>
              <w:right w:val="single" w:sz="4" w:space="0" w:color="000000"/>
            </w:tcBorders>
          </w:tcPr>
          <w:p w:rsidR="00812F9A" w:rsidRPr="00DB33BD" w:rsidRDefault="00812F9A" w:rsidP="00DB33BD">
            <w:pPr>
              <w:pStyle w:val="TableParagraph"/>
              <w:jc w:val="center"/>
              <w:rPr>
                <w:sz w:val="24"/>
                <w:szCs w:val="24"/>
              </w:rPr>
            </w:pPr>
            <w:r>
              <w:rPr>
                <w:sz w:val="24"/>
                <w:szCs w:val="24"/>
              </w:rPr>
              <w:t>90%</w:t>
            </w:r>
          </w:p>
        </w:tc>
        <w:tc>
          <w:tcPr>
            <w:tcW w:w="1419" w:type="dxa"/>
            <w:tcBorders>
              <w:top w:val="single" w:sz="4" w:space="0" w:color="000000"/>
              <w:left w:val="single" w:sz="4" w:space="0" w:color="000000"/>
              <w:bottom w:val="single" w:sz="4" w:space="0" w:color="000000"/>
              <w:right w:val="single" w:sz="4" w:space="0" w:color="000000"/>
            </w:tcBorders>
          </w:tcPr>
          <w:p w:rsidR="00812F9A" w:rsidRPr="00DB33BD" w:rsidRDefault="00812F9A" w:rsidP="00DB33BD">
            <w:pPr>
              <w:pStyle w:val="TableParagraph"/>
              <w:jc w:val="center"/>
              <w:rPr>
                <w:sz w:val="24"/>
                <w:szCs w:val="24"/>
              </w:rPr>
            </w:pPr>
            <w:r>
              <w:rPr>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rsidR="00812F9A" w:rsidRPr="00DB33BD" w:rsidRDefault="00812F9A" w:rsidP="00DB33BD">
            <w:pPr>
              <w:pStyle w:val="TableParagraph"/>
              <w:jc w:val="center"/>
              <w:rPr>
                <w:sz w:val="24"/>
                <w:szCs w:val="24"/>
              </w:rPr>
            </w:pPr>
            <w:r>
              <w:rPr>
                <w:sz w:val="24"/>
                <w:szCs w:val="24"/>
              </w:rPr>
              <w:t>53%</w:t>
            </w:r>
          </w:p>
        </w:tc>
        <w:tc>
          <w:tcPr>
            <w:tcW w:w="1560" w:type="dxa"/>
            <w:tcBorders>
              <w:top w:val="single" w:sz="4" w:space="0" w:color="000000"/>
              <w:left w:val="single" w:sz="4" w:space="0" w:color="000000"/>
              <w:bottom w:val="single" w:sz="4" w:space="0" w:color="000000"/>
              <w:right w:val="single" w:sz="4" w:space="0" w:color="000000"/>
            </w:tcBorders>
          </w:tcPr>
          <w:p w:rsidR="00812F9A" w:rsidRPr="00DB33BD" w:rsidRDefault="00812F9A" w:rsidP="00DB33BD">
            <w:pPr>
              <w:pStyle w:val="TableParagraph"/>
              <w:jc w:val="center"/>
              <w:rPr>
                <w:sz w:val="24"/>
                <w:szCs w:val="24"/>
              </w:rPr>
            </w:pPr>
            <w:r>
              <w:rPr>
                <w:sz w:val="24"/>
                <w:szCs w:val="24"/>
              </w:rPr>
              <w:t>100%</w:t>
            </w:r>
          </w:p>
        </w:tc>
      </w:tr>
    </w:tbl>
    <w:p w:rsidR="00CD5F48" w:rsidRDefault="00CD5F48" w:rsidP="00DB33BD">
      <w:pPr>
        <w:pStyle w:val="a3"/>
        <w:ind w:left="0"/>
        <w:rPr>
          <w:b/>
          <w:sz w:val="25"/>
        </w:rPr>
      </w:pPr>
    </w:p>
    <w:p w:rsidR="00CD5F48" w:rsidRDefault="00E54AC9" w:rsidP="00AB5DDC">
      <w:pPr>
        <w:jc w:val="center"/>
        <w:rPr>
          <w:b/>
          <w:sz w:val="26"/>
        </w:rPr>
      </w:pPr>
      <w:r>
        <w:rPr>
          <w:b/>
          <w:spacing w:val="-3"/>
          <w:sz w:val="26"/>
        </w:rPr>
        <w:t xml:space="preserve">Результаты </w:t>
      </w:r>
      <w:r>
        <w:rPr>
          <w:b/>
          <w:sz w:val="26"/>
        </w:rPr>
        <w:t>Всероссийс</w:t>
      </w:r>
      <w:r w:rsidR="001361A3">
        <w:rPr>
          <w:b/>
          <w:sz w:val="26"/>
        </w:rPr>
        <w:t>ких проверочных работ (6 класс)</w:t>
      </w:r>
    </w:p>
    <w:tbl>
      <w:tblPr>
        <w:tblStyle w:val="TableNormal"/>
        <w:tblW w:w="1336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1134"/>
        <w:gridCol w:w="1134"/>
        <w:gridCol w:w="1134"/>
        <w:gridCol w:w="992"/>
        <w:gridCol w:w="992"/>
        <w:gridCol w:w="993"/>
        <w:gridCol w:w="942"/>
        <w:gridCol w:w="940"/>
        <w:gridCol w:w="921"/>
        <w:gridCol w:w="922"/>
        <w:gridCol w:w="924"/>
        <w:gridCol w:w="922"/>
      </w:tblGrid>
      <w:tr w:rsidR="00CD5F48" w:rsidTr="00AB5DDC">
        <w:trPr>
          <w:trHeight w:val="383"/>
        </w:trPr>
        <w:tc>
          <w:tcPr>
            <w:tcW w:w="1418" w:type="dxa"/>
            <w:vMerge w:val="restart"/>
          </w:tcPr>
          <w:p w:rsidR="00CD5F48" w:rsidRPr="00AB5DDC" w:rsidRDefault="00CD5F48" w:rsidP="00DB33BD">
            <w:pPr>
              <w:pStyle w:val="TableParagraph"/>
              <w:rPr>
                <w:sz w:val="24"/>
                <w:szCs w:val="24"/>
              </w:rPr>
            </w:pPr>
          </w:p>
        </w:tc>
        <w:tc>
          <w:tcPr>
            <w:tcW w:w="2268" w:type="dxa"/>
            <w:gridSpan w:val="2"/>
          </w:tcPr>
          <w:p w:rsidR="00CD5F48" w:rsidRPr="00AB5DDC" w:rsidRDefault="00E54AC9" w:rsidP="00DB33BD">
            <w:pPr>
              <w:pStyle w:val="TableParagraph"/>
              <w:ind w:left="237"/>
              <w:rPr>
                <w:sz w:val="24"/>
                <w:szCs w:val="24"/>
              </w:rPr>
            </w:pPr>
            <w:r w:rsidRPr="00AB5DDC">
              <w:rPr>
                <w:sz w:val="24"/>
                <w:szCs w:val="24"/>
              </w:rPr>
              <w:t>Русский язык</w:t>
            </w:r>
          </w:p>
        </w:tc>
        <w:tc>
          <w:tcPr>
            <w:tcW w:w="2126" w:type="dxa"/>
            <w:gridSpan w:val="2"/>
          </w:tcPr>
          <w:p w:rsidR="00CD5F48" w:rsidRPr="00AB5DDC" w:rsidRDefault="00E54AC9" w:rsidP="00DB33BD">
            <w:pPr>
              <w:pStyle w:val="TableParagraph"/>
              <w:ind w:left="327"/>
              <w:rPr>
                <w:sz w:val="24"/>
                <w:szCs w:val="24"/>
              </w:rPr>
            </w:pPr>
            <w:r w:rsidRPr="00AB5DDC">
              <w:rPr>
                <w:sz w:val="24"/>
                <w:szCs w:val="24"/>
              </w:rPr>
              <w:t>Математика</w:t>
            </w:r>
          </w:p>
        </w:tc>
        <w:tc>
          <w:tcPr>
            <w:tcW w:w="1985" w:type="dxa"/>
            <w:gridSpan w:val="2"/>
          </w:tcPr>
          <w:p w:rsidR="00CD5F48" w:rsidRPr="00AB5DDC" w:rsidRDefault="00E54AC9" w:rsidP="00DB33BD">
            <w:pPr>
              <w:pStyle w:val="TableParagraph"/>
              <w:ind w:left="511"/>
              <w:rPr>
                <w:sz w:val="24"/>
                <w:szCs w:val="24"/>
              </w:rPr>
            </w:pPr>
            <w:r w:rsidRPr="00AB5DDC">
              <w:rPr>
                <w:sz w:val="24"/>
                <w:szCs w:val="24"/>
              </w:rPr>
              <w:t>История</w:t>
            </w:r>
          </w:p>
        </w:tc>
        <w:tc>
          <w:tcPr>
            <w:tcW w:w="1882" w:type="dxa"/>
            <w:gridSpan w:val="2"/>
          </w:tcPr>
          <w:p w:rsidR="00CD5F48" w:rsidRPr="00AB5DDC" w:rsidRDefault="00E54AC9" w:rsidP="00DB33BD">
            <w:pPr>
              <w:pStyle w:val="TableParagraph"/>
              <w:ind w:left="465"/>
              <w:rPr>
                <w:sz w:val="24"/>
                <w:szCs w:val="24"/>
              </w:rPr>
            </w:pPr>
            <w:r w:rsidRPr="00AB5DDC">
              <w:rPr>
                <w:sz w:val="24"/>
                <w:szCs w:val="24"/>
              </w:rPr>
              <w:t>Биология</w:t>
            </w:r>
          </w:p>
        </w:tc>
        <w:tc>
          <w:tcPr>
            <w:tcW w:w="1843" w:type="dxa"/>
            <w:gridSpan w:val="2"/>
          </w:tcPr>
          <w:p w:rsidR="00CD5F48" w:rsidRPr="00AB5DDC" w:rsidRDefault="00E54AC9" w:rsidP="00DB33BD">
            <w:pPr>
              <w:pStyle w:val="TableParagraph"/>
              <w:ind w:left="61"/>
              <w:rPr>
                <w:sz w:val="24"/>
                <w:szCs w:val="24"/>
              </w:rPr>
            </w:pPr>
            <w:r w:rsidRPr="00AB5DDC">
              <w:rPr>
                <w:sz w:val="24"/>
                <w:szCs w:val="24"/>
              </w:rPr>
              <w:t>Обществознание</w:t>
            </w:r>
          </w:p>
        </w:tc>
        <w:tc>
          <w:tcPr>
            <w:tcW w:w="1846" w:type="dxa"/>
            <w:gridSpan w:val="2"/>
          </w:tcPr>
          <w:p w:rsidR="00CD5F48" w:rsidRPr="00AB5DDC" w:rsidRDefault="00E54AC9" w:rsidP="00DB33BD">
            <w:pPr>
              <w:pStyle w:val="TableParagraph"/>
              <w:ind w:left="396"/>
              <w:rPr>
                <w:sz w:val="24"/>
                <w:szCs w:val="24"/>
              </w:rPr>
            </w:pPr>
            <w:r w:rsidRPr="00AB5DDC">
              <w:rPr>
                <w:sz w:val="24"/>
                <w:szCs w:val="24"/>
              </w:rPr>
              <w:t>География</w:t>
            </w:r>
          </w:p>
        </w:tc>
      </w:tr>
      <w:tr w:rsidR="00CD5F48" w:rsidTr="00AB5DDC">
        <w:trPr>
          <w:trHeight w:val="1252"/>
        </w:trPr>
        <w:tc>
          <w:tcPr>
            <w:tcW w:w="1418" w:type="dxa"/>
            <w:vMerge/>
            <w:tcBorders>
              <w:top w:val="nil"/>
            </w:tcBorders>
          </w:tcPr>
          <w:p w:rsidR="00CD5F48" w:rsidRPr="00AB5DDC" w:rsidRDefault="00CD5F48" w:rsidP="00DB33BD">
            <w:pPr>
              <w:rPr>
                <w:sz w:val="24"/>
                <w:szCs w:val="24"/>
              </w:rPr>
            </w:pPr>
          </w:p>
        </w:tc>
        <w:tc>
          <w:tcPr>
            <w:tcW w:w="1134" w:type="dxa"/>
          </w:tcPr>
          <w:p w:rsidR="00CD5F48" w:rsidRPr="00AB5DDC" w:rsidRDefault="00E54AC9" w:rsidP="00AB5DDC">
            <w:pPr>
              <w:pStyle w:val="TableParagraph"/>
              <w:ind w:right="82"/>
              <w:jc w:val="center"/>
            </w:pPr>
            <w:r w:rsidRPr="00AB5DDC">
              <w:t>Доля уч</w:t>
            </w:r>
            <w:r w:rsidR="00AB5DDC" w:rsidRPr="00AB5DDC">
              <w:t>-</w:t>
            </w:r>
            <w:r w:rsidRPr="00AB5DDC">
              <w:t xml:space="preserve">ся, получив </w:t>
            </w:r>
            <w:proofErr w:type="spellStart"/>
            <w:r w:rsidRPr="00AB5DDC">
              <w:t>ших</w:t>
            </w:r>
            <w:proofErr w:type="spellEnd"/>
            <w:r w:rsidRPr="00AB5DDC">
              <w:t xml:space="preserve"> «4»</w:t>
            </w:r>
          </w:p>
          <w:p w:rsidR="00CD5F48" w:rsidRPr="00AB5DDC" w:rsidRDefault="00E54AC9" w:rsidP="00AB5DDC">
            <w:pPr>
              <w:pStyle w:val="TableParagraph"/>
              <w:ind w:right="82"/>
              <w:jc w:val="center"/>
            </w:pPr>
            <w:r w:rsidRPr="00AB5DDC">
              <w:t>и «5»</w:t>
            </w:r>
          </w:p>
        </w:tc>
        <w:tc>
          <w:tcPr>
            <w:tcW w:w="1134" w:type="dxa"/>
          </w:tcPr>
          <w:p w:rsidR="00CD5F48" w:rsidRPr="00AB5DDC" w:rsidRDefault="00E54AC9" w:rsidP="00AB5DDC">
            <w:pPr>
              <w:pStyle w:val="TableParagraph"/>
              <w:ind w:right="82"/>
              <w:jc w:val="center"/>
            </w:pPr>
            <w:r w:rsidRPr="00AB5DDC">
              <w:t>Доля уч-ся,</w:t>
            </w:r>
          </w:p>
          <w:p w:rsidR="00CD5F48" w:rsidRPr="00AB5DDC" w:rsidRDefault="00E54AC9" w:rsidP="00AB5DDC">
            <w:pPr>
              <w:pStyle w:val="TableParagraph"/>
              <w:ind w:right="82"/>
              <w:jc w:val="center"/>
            </w:pPr>
            <w:r w:rsidRPr="00AB5DDC">
              <w:t xml:space="preserve">справив </w:t>
            </w:r>
            <w:proofErr w:type="spellStart"/>
            <w:r w:rsidRPr="00AB5DDC">
              <w:t>шихся</w:t>
            </w:r>
            <w:proofErr w:type="spellEnd"/>
            <w:r w:rsidRPr="00AB5DDC">
              <w:t xml:space="preserve"> с </w:t>
            </w:r>
            <w:r w:rsidRPr="00AB5DDC">
              <w:rPr>
                <w:w w:val="95"/>
              </w:rPr>
              <w:t>заданием</w:t>
            </w:r>
          </w:p>
        </w:tc>
        <w:tc>
          <w:tcPr>
            <w:tcW w:w="1134" w:type="dxa"/>
          </w:tcPr>
          <w:p w:rsidR="00CD5F48" w:rsidRPr="00AB5DDC" w:rsidRDefault="00E54AC9" w:rsidP="00AB5DDC">
            <w:pPr>
              <w:pStyle w:val="TableParagraph"/>
              <w:ind w:right="82"/>
              <w:jc w:val="center"/>
            </w:pPr>
            <w:r w:rsidRPr="00AB5DDC">
              <w:t xml:space="preserve">Доля уч-ся, получив </w:t>
            </w:r>
            <w:proofErr w:type="spellStart"/>
            <w:r w:rsidRPr="00AB5DDC">
              <w:t>ших</w:t>
            </w:r>
            <w:proofErr w:type="spellEnd"/>
            <w:r w:rsidRPr="00AB5DDC">
              <w:t xml:space="preserve"> «4»</w:t>
            </w:r>
          </w:p>
          <w:p w:rsidR="00CD5F48" w:rsidRPr="00AB5DDC" w:rsidRDefault="00E54AC9" w:rsidP="00AB5DDC">
            <w:pPr>
              <w:pStyle w:val="TableParagraph"/>
              <w:ind w:right="82"/>
              <w:jc w:val="center"/>
            </w:pPr>
            <w:r w:rsidRPr="00AB5DDC">
              <w:t>и «5»</w:t>
            </w:r>
          </w:p>
        </w:tc>
        <w:tc>
          <w:tcPr>
            <w:tcW w:w="992" w:type="dxa"/>
          </w:tcPr>
          <w:p w:rsidR="00CD5F48" w:rsidRPr="00AB5DDC" w:rsidRDefault="00E54AC9" w:rsidP="00AB5DDC">
            <w:pPr>
              <w:pStyle w:val="TableParagraph"/>
              <w:ind w:right="82"/>
              <w:jc w:val="center"/>
            </w:pPr>
            <w:r w:rsidRPr="00AB5DDC">
              <w:t>Доля уч-ся,</w:t>
            </w:r>
          </w:p>
          <w:p w:rsidR="00CD5F48" w:rsidRPr="00AB5DDC" w:rsidRDefault="00E54AC9" w:rsidP="00AB5DDC">
            <w:pPr>
              <w:pStyle w:val="TableParagraph"/>
              <w:ind w:right="82"/>
              <w:jc w:val="center"/>
            </w:pPr>
            <w:r w:rsidRPr="00AB5DDC">
              <w:t xml:space="preserve">справив </w:t>
            </w:r>
            <w:proofErr w:type="spellStart"/>
            <w:r w:rsidRPr="00AB5DDC">
              <w:t>шихся</w:t>
            </w:r>
            <w:proofErr w:type="spellEnd"/>
            <w:r w:rsidRPr="00AB5DDC">
              <w:t xml:space="preserve"> с </w:t>
            </w:r>
            <w:r w:rsidRPr="00AB5DDC">
              <w:rPr>
                <w:w w:val="95"/>
              </w:rPr>
              <w:t>заданием</w:t>
            </w:r>
          </w:p>
        </w:tc>
        <w:tc>
          <w:tcPr>
            <w:tcW w:w="992" w:type="dxa"/>
          </w:tcPr>
          <w:p w:rsidR="00CD5F48" w:rsidRPr="00AB5DDC" w:rsidRDefault="00E54AC9" w:rsidP="00AB5DDC">
            <w:pPr>
              <w:pStyle w:val="TableParagraph"/>
              <w:ind w:right="82"/>
              <w:jc w:val="center"/>
            </w:pPr>
            <w:r w:rsidRPr="00AB5DDC">
              <w:t xml:space="preserve">Доля уч-ся, получив </w:t>
            </w:r>
            <w:proofErr w:type="spellStart"/>
            <w:r w:rsidRPr="00AB5DDC">
              <w:t>ших</w:t>
            </w:r>
            <w:proofErr w:type="spellEnd"/>
            <w:r w:rsidRPr="00AB5DDC">
              <w:t xml:space="preserve"> «4»</w:t>
            </w:r>
          </w:p>
          <w:p w:rsidR="00CD5F48" w:rsidRPr="00AB5DDC" w:rsidRDefault="00E54AC9" w:rsidP="00AB5DDC">
            <w:pPr>
              <w:pStyle w:val="TableParagraph"/>
              <w:ind w:right="82"/>
              <w:jc w:val="center"/>
            </w:pPr>
            <w:r w:rsidRPr="00AB5DDC">
              <w:t>и «5»</w:t>
            </w:r>
          </w:p>
        </w:tc>
        <w:tc>
          <w:tcPr>
            <w:tcW w:w="993" w:type="dxa"/>
          </w:tcPr>
          <w:p w:rsidR="00CD5F48" w:rsidRPr="00AB5DDC" w:rsidRDefault="00E54AC9" w:rsidP="00AB5DDC">
            <w:pPr>
              <w:pStyle w:val="TableParagraph"/>
              <w:ind w:right="82"/>
              <w:jc w:val="center"/>
            </w:pPr>
            <w:r w:rsidRPr="00AB5DDC">
              <w:t>Доля уч-ся,</w:t>
            </w:r>
          </w:p>
          <w:p w:rsidR="00CD5F48" w:rsidRPr="00AB5DDC" w:rsidRDefault="00E54AC9" w:rsidP="00AB5DDC">
            <w:pPr>
              <w:pStyle w:val="TableParagraph"/>
              <w:ind w:right="82"/>
              <w:jc w:val="center"/>
            </w:pPr>
            <w:r w:rsidRPr="00AB5DDC">
              <w:t xml:space="preserve">справив </w:t>
            </w:r>
            <w:proofErr w:type="spellStart"/>
            <w:r w:rsidRPr="00AB5DDC">
              <w:t>шихся</w:t>
            </w:r>
            <w:proofErr w:type="spellEnd"/>
            <w:r w:rsidRPr="00AB5DDC">
              <w:t xml:space="preserve"> с </w:t>
            </w:r>
            <w:r w:rsidRPr="00AB5DDC">
              <w:rPr>
                <w:w w:val="95"/>
              </w:rPr>
              <w:t>заданием</w:t>
            </w:r>
          </w:p>
        </w:tc>
        <w:tc>
          <w:tcPr>
            <w:tcW w:w="942" w:type="dxa"/>
          </w:tcPr>
          <w:p w:rsidR="00CD5F48" w:rsidRPr="00AB5DDC" w:rsidRDefault="00E54AC9" w:rsidP="00AB5DDC">
            <w:pPr>
              <w:pStyle w:val="TableParagraph"/>
              <w:ind w:right="82"/>
              <w:jc w:val="center"/>
            </w:pPr>
            <w:r w:rsidRPr="00AB5DDC">
              <w:t xml:space="preserve">Доля уч-ся, получив </w:t>
            </w:r>
            <w:proofErr w:type="spellStart"/>
            <w:r w:rsidRPr="00AB5DDC">
              <w:t>ших</w:t>
            </w:r>
            <w:proofErr w:type="spellEnd"/>
            <w:r w:rsidRPr="00AB5DDC">
              <w:t xml:space="preserve"> «4»</w:t>
            </w:r>
          </w:p>
          <w:p w:rsidR="00CD5F48" w:rsidRPr="00AB5DDC" w:rsidRDefault="00E54AC9" w:rsidP="00AB5DDC">
            <w:pPr>
              <w:pStyle w:val="TableParagraph"/>
              <w:ind w:right="82"/>
              <w:jc w:val="center"/>
            </w:pPr>
            <w:r w:rsidRPr="00AB5DDC">
              <w:t>и «5»</w:t>
            </w:r>
          </w:p>
        </w:tc>
        <w:tc>
          <w:tcPr>
            <w:tcW w:w="940" w:type="dxa"/>
          </w:tcPr>
          <w:p w:rsidR="00CD5F48" w:rsidRPr="00AB5DDC" w:rsidRDefault="00E54AC9" w:rsidP="00AB5DDC">
            <w:pPr>
              <w:pStyle w:val="TableParagraph"/>
              <w:ind w:right="82"/>
              <w:jc w:val="center"/>
            </w:pPr>
            <w:r w:rsidRPr="00AB5DDC">
              <w:t>Доля уч-ся,</w:t>
            </w:r>
          </w:p>
          <w:p w:rsidR="00CD5F48" w:rsidRPr="00AB5DDC" w:rsidRDefault="00E54AC9" w:rsidP="00AB5DDC">
            <w:pPr>
              <w:pStyle w:val="TableParagraph"/>
              <w:ind w:right="82"/>
              <w:jc w:val="center"/>
            </w:pPr>
            <w:r w:rsidRPr="00AB5DDC">
              <w:t xml:space="preserve">справив </w:t>
            </w:r>
            <w:proofErr w:type="spellStart"/>
            <w:r w:rsidRPr="00AB5DDC">
              <w:t>шихся</w:t>
            </w:r>
            <w:proofErr w:type="spellEnd"/>
            <w:r w:rsidRPr="00AB5DDC">
              <w:t xml:space="preserve"> с </w:t>
            </w:r>
            <w:r w:rsidRPr="00AB5DDC">
              <w:rPr>
                <w:w w:val="95"/>
              </w:rPr>
              <w:t>заданием</w:t>
            </w:r>
          </w:p>
        </w:tc>
        <w:tc>
          <w:tcPr>
            <w:tcW w:w="921" w:type="dxa"/>
          </w:tcPr>
          <w:p w:rsidR="00CD5F48" w:rsidRPr="00AB5DDC" w:rsidRDefault="00E54AC9" w:rsidP="00AB5DDC">
            <w:pPr>
              <w:pStyle w:val="TableParagraph"/>
              <w:ind w:right="82"/>
              <w:jc w:val="center"/>
            </w:pPr>
            <w:r w:rsidRPr="00AB5DDC">
              <w:t xml:space="preserve">Доля уч-ся, получив </w:t>
            </w:r>
            <w:proofErr w:type="spellStart"/>
            <w:r w:rsidRPr="00AB5DDC">
              <w:t>ших</w:t>
            </w:r>
            <w:proofErr w:type="spellEnd"/>
            <w:r w:rsidRPr="00AB5DDC">
              <w:t xml:space="preserve"> «4»</w:t>
            </w:r>
          </w:p>
          <w:p w:rsidR="00CD5F48" w:rsidRPr="00AB5DDC" w:rsidRDefault="00E54AC9" w:rsidP="00AB5DDC">
            <w:pPr>
              <w:pStyle w:val="TableParagraph"/>
              <w:ind w:right="82"/>
              <w:jc w:val="center"/>
            </w:pPr>
            <w:r w:rsidRPr="00AB5DDC">
              <w:t>и «5»</w:t>
            </w:r>
          </w:p>
        </w:tc>
        <w:tc>
          <w:tcPr>
            <w:tcW w:w="922" w:type="dxa"/>
          </w:tcPr>
          <w:p w:rsidR="00CD5F48" w:rsidRPr="00AB5DDC" w:rsidRDefault="00E54AC9" w:rsidP="00AB5DDC">
            <w:pPr>
              <w:pStyle w:val="TableParagraph"/>
              <w:ind w:right="82"/>
              <w:jc w:val="center"/>
            </w:pPr>
            <w:r w:rsidRPr="00AB5DDC">
              <w:t>Доля уч-ся,</w:t>
            </w:r>
          </w:p>
          <w:p w:rsidR="00CD5F48" w:rsidRPr="00AB5DDC" w:rsidRDefault="00E54AC9" w:rsidP="00AB5DDC">
            <w:pPr>
              <w:pStyle w:val="TableParagraph"/>
              <w:ind w:right="82"/>
              <w:jc w:val="center"/>
            </w:pPr>
            <w:r w:rsidRPr="00AB5DDC">
              <w:t xml:space="preserve">справив </w:t>
            </w:r>
            <w:proofErr w:type="spellStart"/>
            <w:r w:rsidRPr="00AB5DDC">
              <w:t>шихся</w:t>
            </w:r>
            <w:proofErr w:type="spellEnd"/>
            <w:r w:rsidRPr="00AB5DDC">
              <w:t xml:space="preserve"> с </w:t>
            </w:r>
            <w:r w:rsidRPr="00AB5DDC">
              <w:rPr>
                <w:w w:val="95"/>
              </w:rPr>
              <w:t>заданием</w:t>
            </w:r>
          </w:p>
        </w:tc>
        <w:tc>
          <w:tcPr>
            <w:tcW w:w="924" w:type="dxa"/>
          </w:tcPr>
          <w:p w:rsidR="00CD5F48" w:rsidRPr="00AB5DDC" w:rsidRDefault="00E54AC9" w:rsidP="00AB5DDC">
            <w:pPr>
              <w:pStyle w:val="TableParagraph"/>
              <w:ind w:right="82"/>
              <w:jc w:val="center"/>
            </w:pPr>
            <w:r w:rsidRPr="00AB5DDC">
              <w:t xml:space="preserve">Доля уч-ся, получив </w:t>
            </w:r>
            <w:proofErr w:type="spellStart"/>
            <w:r w:rsidRPr="00AB5DDC">
              <w:t>ших</w:t>
            </w:r>
            <w:proofErr w:type="spellEnd"/>
            <w:r w:rsidRPr="00AB5DDC">
              <w:t xml:space="preserve"> «4»</w:t>
            </w:r>
          </w:p>
          <w:p w:rsidR="00CD5F48" w:rsidRPr="00AB5DDC" w:rsidRDefault="00E54AC9" w:rsidP="00AB5DDC">
            <w:pPr>
              <w:pStyle w:val="TableParagraph"/>
              <w:ind w:right="82"/>
              <w:jc w:val="center"/>
            </w:pPr>
            <w:r w:rsidRPr="00AB5DDC">
              <w:t>и «5»</w:t>
            </w:r>
          </w:p>
        </w:tc>
        <w:tc>
          <w:tcPr>
            <w:tcW w:w="922" w:type="dxa"/>
          </w:tcPr>
          <w:p w:rsidR="00CD5F48" w:rsidRPr="00AB5DDC" w:rsidRDefault="00E54AC9" w:rsidP="00AB5DDC">
            <w:pPr>
              <w:pStyle w:val="TableParagraph"/>
              <w:ind w:right="82"/>
              <w:jc w:val="center"/>
            </w:pPr>
            <w:r w:rsidRPr="00AB5DDC">
              <w:t>Доля уч-ся,</w:t>
            </w:r>
          </w:p>
          <w:p w:rsidR="00CD5F48" w:rsidRPr="00AB5DDC" w:rsidRDefault="00E54AC9" w:rsidP="00AB5DDC">
            <w:pPr>
              <w:pStyle w:val="TableParagraph"/>
              <w:ind w:right="82"/>
              <w:jc w:val="center"/>
            </w:pPr>
            <w:r w:rsidRPr="00AB5DDC">
              <w:t xml:space="preserve">справив </w:t>
            </w:r>
            <w:proofErr w:type="spellStart"/>
            <w:r w:rsidRPr="00AB5DDC">
              <w:t>шихся</w:t>
            </w:r>
            <w:proofErr w:type="spellEnd"/>
            <w:r w:rsidRPr="00AB5DDC">
              <w:t xml:space="preserve"> с </w:t>
            </w:r>
            <w:r w:rsidRPr="00AB5DDC">
              <w:rPr>
                <w:w w:val="95"/>
              </w:rPr>
              <w:t>заданием</w:t>
            </w:r>
          </w:p>
        </w:tc>
      </w:tr>
      <w:tr w:rsidR="00CD5F48" w:rsidTr="00AB5DDC">
        <w:trPr>
          <w:trHeight w:val="65"/>
        </w:trPr>
        <w:tc>
          <w:tcPr>
            <w:tcW w:w="1418" w:type="dxa"/>
          </w:tcPr>
          <w:p w:rsidR="00CD5F48" w:rsidRPr="00AB5DDC" w:rsidRDefault="00E54AC9" w:rsidP="00AB5DDC">
            <w:pPr>
              <w:pStyle w:val="TableParagraph"/>
              <w:jc w:val="center"/>
              <w:rPr>
                <w:sz w:val="24"/>
                <w:szCs w:val="24"/>
              </w:rPr>
            </w:pPr>
            <w:r w:rsidRPr="00AB5DDC">
              <w:rPr>
                <w:sz w:val="24"/>
                <w:szCs w:val="24"/>
              </w:rPr>
              <w:t>2017-2018</w:t>
            </w:r>
          </w:p>
        </w:tc>
        <w:tc>
          <w:tcPr>
            <w:tcW w:w="1134" w:type="dxa"/>
          </w:tcPr>
          <w:p w:rsidR="00CD5F48" w:rsidRPr="00AB5DDC" w:rsidRDefault="00E54AC9" w:rsidP="00AB5DDC">
            <w:pPr>
              <w:pStyle w:val="TableParagraph"/>
              <w:jc w:val="center"/>
              <w:rPr>
                <w:sz w:val="24"/>
                <w:szCs w:val="24"/>
              </w:rPr>
            </w:pPr>
            <w:r w:rsidRPr="00AB5DDC">
              <w:rPr>
                <w:sz w:val="24"/>
                <w:szCs w:val="24"/>
              </w:rPr>
              <w:t>27%</w:t>
            </w:r>
          </w:p>
        </w:tc>
        <w:tc>
          <w:tcPr>
            <w:tcW w:w="1134" w:type="dxa"/>
          </w:tcPr>
          <w:p w:rsidR="00CD5F48" w:rsidRPr="00AB5DDC" w:rsidRDefault="00E54AC9" w:rsidP="00AB5DDC">
            <w:pPr>
              <w:pStyle w:val="TableParagraph"/>
              <w:jc w:val="center"/>
              <w:rPr>
                <w:sz w:val="24"/>
                <w:szCs w:val="24"/>
              </w:rPr>
            </w:pPr>
            <w:r w:rsidRPr="00AB5DDC">
              <w:rPr>
                <w:sz w:val="24"/>
                <w:szCs w:val="24"/>
              </w:rPr>
              <w:t>100%</w:t>
            </w:r>
          </w:p>
        </w:tc>
        <w:tc>
          <w:tcPr>
            <w:tcW w:w="1134" w:type="dxa"/>
          </w:tcPr>
          <w:p w:rsidR="00CD5F48" w:rsidRPr="00AB5DDC" w:rsidRDefault="00E54AC9" w:rsidP="00AB5DDC">
            <w:pPr>
              <w:pStyle w:val="TableParagraph"/>
              <w:jc w:val="center"/>
              <w:rPr>
                <w:sz w:val="24"/>
                <w:szCs w:val="24"/>
              </w:rPr>
            </w:pPr>
            <w:r w:rsidRPr="00AB5DDC">
              <w:rPr>
                <w:sz w:val="24"/>
                <w:szCs w:val="24"/>
              </w:rPr>
              <w:t>38%</w:t>
            </w:r>
          </w:p>
        </w:tc>
        <w:tc>
          <w:tcPr>
            <w:tcW w:w="992" w:type="dxa"/>
          </w:tcPr>
          <w:p w:rsidR="00CD5F48" w:rsidRPr="00AB5DDC" w:rsidRDefault="00E54AC9" w:rsidP="00AB5DDC">
            <w:pPr>
              <w:pStyle w:val="TableParagraph"/>
              <w:jc w:val="center"/>
              <w:rPr>
                <w:sz w:val="24"/>
                <w:szCs w:val="24"/>
              </w:rPr>
            </w:pPr>
            <w:r w:rsidRPr="00AB5DDC">
              <w:rPr>
                <w:sz w:val="24"/>
                <w:szCs w:val="24"/>
              </w:rPr>
              <w:t>100%</w:t>
            </w:r>
          </w:p>
        </w:tc>
        <w:tc>
          <w:tcPr>
            <w:tcW w:w="992" w:type="dxa"/>
          </w:tcPr>
          <w:p w:rsidR="00CD5F48" w:rsidRPr="00AB5DDC" w:rsidRDefault="00E54AC9" w:rsidP="00AB5DDC">
            <w:pPr>
              <w:pStyle w:val="TableParagraph"/>
              <w:jc w:val="center"/>
              <w:rPr>
                <w:sz w:val="24"/>
                <w:szCs w:val="24"/>
              </w:rPr>
            </w:pPr>
            <w:r w:rsidRPr="00AB5DDC">
              <w:rPr>
                <w:sz w:val="24"/>
                <w:szCs w:val="24"/>
              </w:rPr>
              <w:t>18%</w:t>
            </w:r>
          </w:p>
        </w:tc>
        <w:tc>
          <w:tcPr>
            <w:tcW w:w="993" w:type="dxa"/>
          </w:tcPr>
          <w:p w:rsidR="00CD5F48" w:rsidRPr="00AB5DDC" w:rsidRDefault="00E54AC9" w:rsidP="00AB5DDC">
            <w:pPr>
              <w:pStyle w:val="TableParagraph"/>
              <w:jc w:val="center"/>
              <w:rPr>
                <w:sz w:val="24"/>
                <w:szCs w:val="24"/>
              </w:rPr>
            </w:pPr>
            <w:r w:rsidRPr="00AB5DDC">
              <w:rPr>
                <w:sz w:val="24"/>
                <w:szCs w:val="24"/>
              </w:rPr>
              <w:t>100%</w:t>
            </w:r>
          </w:p>
        </w:tc>
        <w:tc>
          <w:tcPr>
            <w:tcW w:w="942" w:type="dxa"/>
          </w:tcPr>
          <w:p w:rsidR="00CD5F48" w:rsidRPr="00AB5DDC" w:rsidRDefault="00E54AC9" w:rsidP="00AB5DDC">
            <w:pPr>
              <w:pStyle w:val="TableParagraph"/>
              <w:jc w:val="center"/>
              <w:rPr>
                <w:sz w:val="24"/>
                <w:szCs w:val="24"/>
              </w:rPr>
            </w:pPr>
            <w:r w:rsidRPr="00AB5DDC">
              <w:rPr>
                <w:sz w:val="24"/>
                <w:szCs w:val="24"/>
              </w:rPr>
              <w:t>57%</w:t>
            </w:r>
          </w:p>
        </w:tc>
        <w:tc>
          <w:tcPr>
            <w:tcW w:w="940" w:type="dxa"/>
          </w:tcPr>
          <w:p w:rsidR="00CD5F48" w:rsidRPr="00AB5DDC" w:rsidRDefault="00E54AC9" w:rsidP="00AB5DDC">
            <w:pPr>
              <w:pStyle w:val="TableParagraph"/>
              <w:jc w:val="center"/>
              <w:rPr>
                <w:sz w:val="24"/>
                <w:szCs w:val="24"/>
              </w:rPr>
            </w:pPr>
            <w:r w:rsidRPr="00AB5DDC">
              <w:rPr>
                <w:sz w:val="24"/>
                <w:szCs w:val="24"/>
              </w:rPr>
              <w:t>100%</w:t>
            </w:r>
          </w:p>
        </w:tc>
        <w:tc>
          <w:tcPr>
            <w:tcW w:w="921" w:type="dxa"/>
          </w:tcPr>
          <w:p w:rsidR="00CD5F48" w:rsidRPr="00AB5DDC" w:rsidRDefault="00E54AC9" w:rsidP="00AB5DDC">
            <w:pPr>
              <w:pStyle w:val="TableParagraph"/>
              <w:jc w:val="center"/>
              <w:rPr>
                <w:sz w:val="24"/>
                <w:szCs w:val="24"/>
              </w:rPr>
            </w:pPr>
            <w:r w:rsidRPr="00AB5DDC">
              <w:rPr>
                <w:sz w:val="24"/>
                <w:szCs w:val="24"/>
              </w:rPr>
              <w:t>56%</w:t>
            </w:r>
          </w:p>
        </w:tc>
        <w:tc>
          <w:tcPr>
            <w:tcW w:w="922" w:type="dxa"/>
          </w:tcPr>
          <w:p w:rsidR="00CD5F48" w:rsidRPr="00AB5DDC" w:rsidRDefault="00E54AC9" w:rsidP="00AB5DDC">
            <w:pPr>
              <w:pStyle w:val="TableParagraph"/>
              <w:jc w:val="center"/>
              <w:rPr>
                <w:sz w:val="24"/>
                <w:szCs w:val="24"/>
              </w:rPr>
            </w:pPr>
            <w:r w:rsidRPr="00AB5DDC">
              <w:rPr>
                <w:sz w:val="24"/>
                <w:szCs w:val="24"/>
              </w:rPr>
              <w:t>100%</w:t>
            </w:r>
          </w:p>
        </w:tc>
        <w:tc>
          <w:tcPr>
            <w:tcW w:w="924" w:type="dxa"/>
          </w:tcPr>
          <w:p w:rsidR="00CD5F48" w:rsidRPr="00AB5DDC" w:rsidRDefault="00E54AC9" w:rsidP="00AB5DDC">
            <w:pPr>
              <w:pStyle w:val="TableParagraph"/>
              <w:jc w:val="center"/>
              <w:rPr>
                <w:sz w:val="24"/>
                <w:szCs w:val="24"/>
              </w:rPr>
            </w:pPr>
            <w:r w:rsidRPr="00AB5DDC">
              <w:rPr>
                <w:sz w:val="24"/>
                <w:szCs w:val="24"/>
              </w:rPr>
              <w:t>47%</w:t>
            </w:r>
          </w:p>
        </w:tc>
        <w:tc>
          <w:tcPr>
            <w:tcW w:w="922" w:type="dxa"/>
          </w:tcPr>
          <w:p w:rsidR="00CD5F48" w:rsidRPr="00AB5DDC" w:rsidRDefault="00E54AC9" w:rsidP="00AB5DDC">
            <w:pPr>
              <w:pStyle w:val="TableParagraph"/>
              <w:jc w:val="center"/>
              <w:rPr>
                <w:sz w:val="24"/>
                <w:szCs w:val="24"/>
              </w:rPr>
            </w:pPr>
            <w:r w:rsidRPr="00AB5DDC">
              <w:rPr>
                <w:sz w:val="24"/>
                <w:szCs w:val="24"/>
              </w:rPr>
              <w:t>100%</w:t>
            </w:r>
          </w:p>
        </w:tc>
      </w:tr>
      <w:tr w:rsidR="001361A3" w:rsidTr="00AB5DDC">
        <w:trPr>
          <w:trHeight w:val="65"/>
        </w:trPr>
        <w:tc>
          <w:tcPr>
            <w:tcW w:w="1418" w:type="dxa"/>
          </w:tcPr>
          <w:p w:rsidR="001361A3" w:rsidRPr="00AB5DDC" w:rsidRDefault="001361A3" w:rsidP="00AB5DDC">
            <w:pPr>
              <w:pStyle w:val="TableParagraph"/>
              <w:jc w:val="center"/>
              <w:rPr>
                <w:sz w:val="24"/>
                <w:szCs w:val="24"/>
              </w:rPr>
            </w:pPr>
            <w:r w:rsidRPr="00AB5DDC">
              <w:rPr>
                <w:sz w:val="24"/>
                <w:szCs w:val="24"/>
              </w:rPr>
              <w:t>2018-2019</w:t>
            </w:r>
          </w:p>
        </w:tc>
        <w:tc>
          <w:tcPr>
            <w:tcW w:w="1134" w:type="dxa"/>
          </w:tcPr>
          <w:p w:rsidR="001361A3" w:rsidRPr="00AB5DDC" w:rsidRDefault="007A1856" w:rsidP="00AB5DDC">
            <w:pPr>
              <w:pStyle w:val="TableParagraph"/>
              <w:jc w:val="center"/>
              <w:rPr>
                <w:sz w:val="24"/>
                <w:szCs w:val="24"/>
              </w:rPr>
            </w:pPr>
            <w:r w:rsidRPr="00AB5DDC">
              <w:rPr>
                <w:sz w:val="24"/>
                <w:szCs w:val="24"/>
              </w:rPr>
              <w:t>56%</w:t>
            </w:r>
          </w:p>
        </w:tc>
        <w:tc>
          <w:tcPr>
            <w:tcW w:w="1134" w:type="dxa"/>
          </w:tcPr>
          <w:p w:rsidR="001361A3" w:rsidRPr="00AB5DDC" w:rsidRDefault="007A1856" w:rsidP="00AB5DDC">
            <w:pPr>
              <w:pStyle w:val="TableParagraph"/>
              <w:jc w:val="center"/>
              <w:rPr>
                <w:sz w:val="24"/>
                <w:szCs w:val="24"/>
              </w:rPr>
            </w:pPr>
            <w:r w:rsidRPr="00AB5DDC">
              <w:rPr>
                <w:sz w:val="24"/>
                <w:szCs w:val="24"/>
              </w:rPr>
              <w:t>92%</w:t>
            </w:r>
          </w:p>
        </w:tc>
        <w:tc>
          <w:tcPr>
            <w:tcW w:w="1134" w:type="dxa"/>
          </w:tcPr>
          <w:p w:rsidR="001361A3" w:rsidRPr="00AB5DDC" w:rsidRDefault="007A1856" w:rsidP="00AB5DDC">
            <w:pPr>
              <w:pStyle w:val="TableParagraph"/>
              <w:jc w:val="center"/>
              <w:rPr>
                <w:sz w:val="24"/>
                <w:szCs w:val="24"/>
              </w:rPr>
            </w:pPr>
            <w:r w:rsidRPr="00AB5DDC">
              <w:rPr>
                <w:sz w:val="24"/>
                <w:szCs w:val="24"/>
              </w:rPr>
              <w:t>62%</w:t>
            </w:r>
          </w:p>
        </w:tc>
        <w:tc>
          <w:tcPr>
            <w:tcW w:w="992" w:type="dxa"/>
          </w:tcPr>
          <w:p w:rsidR="001361A3" w:rsidRPr="00AB5DDC" w:rsidRDefault="007A1856" w:rsidP="00AB5DDC">
            <w:pPr>
              <w:pStyle w:val="TableParagraph"/>
              <w:jc w:val="center"/>
              <w:rPr>
                <w:sz w:val="24"/>
                <w:szCs w:val="24"/>
              </w:rPr>
            </w:pPr>
            <w:r w:rsidRPr="00AB5DDC">
              <w:rPr>
                <w:sz w:val="24"/>
                <w:szCs w:val="24"/>
              </w:rPr>
              <w:t>100%</w:t>
            </w:r>
          </w:p>
        </w:tc>
        <w:tc>
          <w:tcPr>
            <w:tcW w:w="992" w:type="dxa"/>
          </w:tcPr>
          <w:p w:rsidR="001361A3" w:rsidRPr="00AB5DDC" w:rsidRDefault="007A1856" w:rsidP="00AB5DDC">
            <w:pPr>
              <w:pStyle w:val="TableParagraph"/>
              <w:jc w:val="center"/>
              <w:rPr>
                <w:sz w:val="24"/>
                <w:szCs w:val="24"/>
              </w:rPr>
            </w:pPr>
            <w:r w:rsidRPr="00AB5DDC">
              <w:rPr>
                <w:sz w:val="24"/>
                <w:szCs w:val="24"/>
              </w:rPr>
              <w:t>62%</w:t>
            </w:r>
          </w:p>
        </w:tc>
        <w:tc>
          <w:tcPr>
            <w:tcW w:w="993" w:type="dxa"/>
          </w:tcPr>
          <w:p w:rsidR="001361A3" w:rsidRPr="00AB5DDC" w:rsidRDefault="007A1856" w:rsidP="00AB5DDC">
            <w:pPr>
              <w:pStyle w:val="TableParagraph"/>
              <w:jc w:val="center"/>
              <w:rPr>
                <w:sz w:val="24"/>
                <w:szCs w:val="24"/>
              </w:rPr>
            </w:pPr>
            <w:r w:rsidRPr="00AB5DDC">
              <w:rPr>
                <w:sz w:val="24"/>
                <w:szCs w:val="24"/>
              </w:rPr>
              <w:t>93%</w:t>
            </w:r>
          </w:p>
        </w:tc>
        <w:tc>
          <w:tcPr>
            <w:tcW w:w="942" w:type="dxa"/>
          </w:tcPr>
          <w:p w:rsidR="001361A3" w:rsidRPr="00AB5DDC" w:rsidRDefault="007A1856" w:rsidP="00AB5DDC">
            <w:pPr>
              <w:pStyle w:val="TableParagraph"/>
              <w:jc w:val="center"/>
              <w:rPr>
                <w:sz w:val="24"/>
                <w:szCs w:val="24"/>
              </w:rPr>
            </w:pPr>
            <w:r w:rsidRPr="00AB5DDC">
              <w:rPr>
                <w:sz w:val="24"/>
                <w:szCs w:val="24"/>
              </w:rPr>
              <w:t>67%</w:t>
            </w:r>
          </w:p>
        </w:tc>
        <w:tc>
          <w:tcPr>
            <w:tcW w:w="940" w:type="dxa"/>
          </w:tcPr>
          <w:p w:rsidR="001361A3" w:rsidRPr="00AB5DDC" w:rsidRDefault="007A1856" w:rsidP="00AB5DDC">
            <w:pPr>
              <w:pStyle w:val="TableParagraph"/>
              <w:jc w:val="center"/>
              <w:rPr>
                <w:sz w:val="24"/>
                <w:szCs w:val="24"/>
              </w:rPr>
            </w:pPr>
            <w:r w:rsidRPr="00AB5DDC">
              <w:rPr>
                <w:sz w:val="24"/>
                <w:szCs w:val="24"/>
              </w:rPr>
              <w:t>100%</w:t>
            </w:r>
          </w:p>
        </w:tc>
        <w:tc>
          <w:tcPr>
            <w:tcW w:w="921" w:type="dxa"/>
          </w:tcPr>
          <w:p w:rsidR="001361A3" w:rsidRPr="00AB5DDC" w:rsidRDefault="007A1856" w:rsidP="00AB5DDC">
            <w:pPr>
              <w:pStyle w:val="TableParagraph"/>
              <w:jc w:val="center"/>
              <w:rPr>
                <w:sz w:val="24"/>
                <w:szCs w:val="24"/>
              </w:rPr>
            </w:pPr>
            <w:r w:rsidRPr="00AB5DDC">
              <w:rPr>
                <w:sz w:val="24"/>
                <w:szCs w:val="24"/>
              </w:rPr>
              <w:t>59%</w:t>
            </w:r>
          </w:p>
        </w:tc>
        <w:tc>
          <w:tcPr>
            <w:tcW w:w="922" w:type="dxa"/>
          </w:tcPr>
          <w:p w:rsidR="001361A3" w:rsidRPr="00AB5DDC" w:rsidRDefault="007A1856" w:rsidP="00AB5DDC">
            <w:pPr>
              <w:pStyle w:val="TableParagraph"/>
              <w:jc w:val="center"/>
              <w:rPr>
                <w:sz w:val="24"/>
                <w:szCs w:val="24"/>
              </w:rPr>
            </w:pPr>
            <w:r w:rsidRPr="00AB5DDC">
              <w:rPr>
                <w:sz w:val="24"/>
                <w:szCs w:val="24"/>
              </w:rPr>
              <w:t>96%</w:t>
            </w:r>
          </w:p>
        </w:tc>
        <w:tc>
          <w:tcPr>
            <w:tcW w:w="924" w:type="dxa"/>
          </w:tcPr>
          <w:p w:rsidR="001361A3" w:rsidRPr="00AB5DDC" w:rsidRDefault="007A1856" w:rsidP="00AB5DDC">
            <w:pPr>
              <w:pStyle w:val="TableParagraph"/>
              <w:jc w:val="center"/>
              <w:rPr>
                <w:sz w:val="24"/>
                <w:szCs w:val="24"/>
              </w:rPr>
            </w:pPr>
            <w:r w:rsidRPr="00AB5DDC">
              <w:rPr>
                <w:sz w:val="24"/>
                <w:szCs w:val="24"/>
              </w:rPr>
              <w:t>82%</w:t>
            </w:r>
          </w:p>
        </w:tc>
        <w:tc>
          <w:tcPr>
            <w:tcW w:w="922" w:type="dxa"/>
          </w:tcPr>
          <w:p w:rsidR="001361A3" w:rsidRPr="00AB5DDC" w:rsidRDefault="007A1856" w:rsidP="00AB5DDC">
            <w:pPr>
              <w:pStyle w:val="TableParagraph"/>
              <w:jc w:val="center"/>
              <w:rPr>
                <w:sz w:val="24"/>
                <w:szCs w:val="24"/>
              </w:rPr>
            </w:pPr>
            <w:r w:rsidRPr="00AB5DDC">
              <w:rPr>
                <w:sz w:val="24"/>
                <w:szCs w:val="24"/>
              </w:rPr>
              <w:t>100%</w:t>
            </w:r>
          </w:p>
        </w:tc>
      </w:tr>
      <w:tr w:rsidR="00812F9A" w:rsidTr="00AB5DDC">
        <w:trPr>
          <w:trHeight w:val="65"/>
        </w:trPr>
        <w:tc>
          <w:tcPr>
            <w:tcW w:w="1418" w:type="dxa"/>
          </w:tcPr>
          <w:p w:rsidR="00812F9A" w:rsidRPr="00AB5DDC" w:rsidRDefault="00812F9A" w:rsidP="00AB5DDC">
            <w:pPr>
              <w:pStyle w:val="TableParagraph"/>
              <w:jc w:val="center"/>
              <w:rPr>
                <w:sz w:val="24"/>
                <w:szCs w:val="24"/>
              </w:rPr>
            </w:pPr>
            <w:r>
              <w:rPr>
                <w:sz w:val="24"/>
                <w:szCs w:val="24"/>
              </w:rPr>
              <w:lastRenderedPageBreak/>
              <w:t>2019-2020</w:t>
            </w:r>
          </w:p>
        </w:tc>
        <w:tc>
          <w:tcPr>
            <w:tcW w:w="1134" w:type="dxa"/>
          </w:tcPr>
          <w:p w:rsidR="00812F9A" w:rsidRPr="00AB5DDC" w:rsidRDefault="00812F9A" w:rsidP="00AB5DDC">
            <w:pPr>
              <w:pStyle w:val="TableParagraph"/>
              <w:jc w:val="center"/>
              <w:rPr>
                <w:sz w:val="24"/>
                <w:szCs w:val="24"/>
              </w:rPr>
            </w:pPr>
            <w:r>
              <w:rPr>
                <w:sz w:val="24"/>
                <w:szCs w:val="24"/>
              </w:rPr>
              <w:t>55%</w:t>
            </w:r>
          </w:p>
        </w:tc>
        <w:tc>
          <w:tcPr>
            <w:tcW w:w="1134" w:type="dxa"/>
          </w:tcPr>
          <w:p w:rsidR="00812F9A" w:rsidRPr="00AB5DDC" w:rsidRDefault="00812F9A" w:rsidP="00AB5DDC">
            <w:pPr>
              <w:pStyle w:val="TableParagraph"/>
              <w:jc w:val="center"/>
              <w:rPr>
                <w:sz w:val="24"/>
                <w:szCs w:val="24"/>
              </w:rPr>
            </w:pPr>
            <w:r>
              <w:rPr>
                <w:sz w:val="24"/>
                <w:szCs w:val="24"/>
              </w:rPr>
              <w:t>90%</w:t>
            </w:r>
          </w:p>
        </w:tc>
        <w:tc>
          <w:tcPr>
            <w:tcW w:w="1134" w:type="dxa"/>
          </w:tcPr>
          <w:p w:rsidR="00812F9A" w:rsidRPr="00AB5DDC" w:rsidRDefault="00812F9A" w:rsidP="00AB5DDC">
            <w:pPr>
              <w:pStyle w:val="TableParagraph"/>
              <w:jc w:val="center"/>
              <w:rPr>
                <w:sz w:val="24"/>
                <w:szCs w:val="24"/>
              </w:rPr>
            </w:pPr>
            <w:r>
              <w:rPr>
                <w:sz w:val="24"/>
                <w:szCs w:val="24"/>
              </w:rPr>
              <w:t>26%</w:t>
            </w:r>
          </w:p>
        </w:tc>
        <w:tc>
          <w:tcPr>
            <w:tcW w:w="992" w:type="dxa"/>
          </w:tcPr>
          <w:p w:rsidR="00812F9A" w:rsidRPr="00AB5DDC" w:rsidRDefault="00812F9A" w:rsidP="00AB5DDC">
            <w:pPr>
              <w:pStyle w:val="TableParagraph"/>
              <w:jc w:val="center"/>
              <w:rPr>
                <w:sz w:val="24"/>
                <w:szCs w:val="24"/>
              </w:rPr>
            </w:pPr>
            <w:r>
              <w:rPr>
                <w:sz w:val="24"/>
                <w:szCs w:val="24"/>
              </w:rPr>
              <w:t>87%</w:t>
            </w:r>
          </w:p>
        </w:tc>
        <w:tc>
          <w:tcPr>
            <w:tcW w:w="992" w:type="dxa"/>
          </w:tcPr>
          <w:p w:rsidR="00812F9A" w:rsidRPr="00AB5DDC" w:rsidRDefault="00812F9A" w:rsidP="00AB5DDC">
            <w:pPr>
              <w:pStyle w:val="TableParagraph"/>
              <w:jc w:val="center"/>
              <w:rPr>
                <w:sz w:val="24"/>
                <w:szCs w:val="24"/>
              </w:rPr>
            </w:pPr>
            <w:r>
              <w:rPr>
                <w:sz w:val="24"/>
                <w:szCs w:val="24"/>
              </w:rPr>
              <w:t>45%</w:t>
            </w:r>
          </w:p>
        </w:tc>
        <w:tc>
          <w:tcPr>
            <w:tcW w:w="993" w:type="dxa"/>
          </w:tcPr>
          <w:p w:rsidR="00812F9A" w:rsidRPr="00AB5DDC" w:rsidRDefault="00812F9A" w:rsidP="00AB5DDC">
            <w:pPr>
              <w:pStyle w:val="TableParagraph"/>
              <w:jc w:val="center"/>
              <w:rPr>
                <w:sz w:val="24"/>
                <w:szCs w:val="24"/>
              </w:rPr>
            </w:pPr>
            <w:r w:rsidRPr="00AB5DDC">
              <w:rPr>
                <w:sz w:val="24"/>
                <w:szCs w:val="24"/>
              </w:rPr>
              <w:t>100%</w:t>
            </w:r>
          </w:p>
        </w:tc>
        <w:tc>
          <w:tcPr>
            <w:tcW w:w="942" w:type="dxa"/>
          </w:tcPr>
          <w:p w:rsidR="00812F9A" w:rsidRPr="00AB5DDC" w:rsidRDefault="00812F9A" w:rsidP="00AB5DDC">
            <w:pPr>
              <w:pStyle w:val="TableParagraph"/>
              <w:jc w:val="center"/>
              <w:rPr>
                <w:sz w:val="24"/>
                <w:szCs w:val="24"/>
              </w:rPr>
            </w:pPr>
            <w:r>
              <w:rPr>
                <w:sz w:val="24"/>
                <w:szCs w:val="24"/>
              </w:rPr>
              <w:t>34%</w:t>
            </w:r>
          </w:p>
        </w:tc>
        <w:tc>
          <w:tcPr>
            <w:tcW w:w="940" w:type="dxa"/>
          </w:tcPr>
          <w:p w:rsidR="00812F9A" w:rsidRPr="00AB5DDC" w:rsidRDefault="00812F9A" w:rsidP="00AB5DDC">
            <w:pPr>
              <w:pStyle w:val="TableParagraph"/>
              <w:jc w:val="center"/>
              <w:rPr>
                <w:sz w:val="24"/>
                <w:szCs w:val="24"/>
              </w:rPr>
            </w:pPr>
            <w:r>
              <w:rPr>
                <w:sz w:val="24"/>
                <w:szCs w:val="24"/>
              </w:rPr>
              <w:t>97%</w:t>
            </w:r>
          </w:p>
        </w:tc>
        <w:tc>
          <w:tcPr>
            <w:tcW w:w="921" w:type="dxa"/>
          </w:tcPr>
          <w:p w:rsidR="00812F9A" w:rsidRPr="00AB5DDC" w:rsidRDefault="00812F9A" w:rsidP="00AB5DDC">
            <w:pPr>
              <w:pStyle w:val="TableParagraph"/>
              <w:jc w:val="center"/>
              <w:rPr>
                <w:sz w:val="24"/>
                <w:szCs w:val="24"/>
              </w:rPr>
            </w:pPr>
            <w:r>
              <w:rPr>
                <w:sz w:val="24"/>
                <w:szCs w:val="24"/>
              </w:rPr>
              <w:t>66%</w:t>
            </w:r>
          </w:p>
        </w:tc>
        <w:tc>
          <w:tcPr>
            <w:tcW w:w="922" w:type="dxa"/>
          </w:tcPr>
          <w:p w:rsidR="00812F9A" w:rsidRPr="00AB5DDC" w:rsidRDefault="00812F9A" w:rsidP="00AB5DDC">
            <w:pPr>
              <w:pStyle w:val="TableParagraph"/>
              <w:jc w:val="center"/>
              <w:rPr>
                <w:sz w:val="24"/>
                <w:szCs w:val="24"/>
              </w:rPr>
            </w:pPr>
            <w:r>
              <w:rPr>
                <w:sz w:val="24"/>
                <w:szCs w:val="24"/>
              </w:rPr>
              <w:t>97%</w:t>
            </w:r>
          </w:p>
        </w:tc>
        <w:tc>
          <w:tcPr>
            <w:tcW w:w="924" w:type="dxa"/>
          </w:tcPr>
          <w:p w:rsidR="00812F9A" w:rsidRPr="00AB5DDC" w:rsidRDefault="00812F9A" w:rsidP="00AB5DDC">
            <w:pPr>
              <w:pStyle w:val="TableParagraph"/>
              <w:jc w:val="center"/>
              <w:rPr>
                <w:sz w:val="24"/>
                <w:szCs w:val="24"/>
              </w:rPr>
            </w:pPr>
            <w:r>
              <w:rPr>
                <w:sz w:val="24"/>
                <w:szCs w:val="24"/>
              </w:rPr>
              <w:t>52%</w:t>
            </w:r>
          </w:p>
        </w:tc>
        <w:tc>
          <w:tcPr>
            <w:tcW w:w="922" w:type="dxa"/>
          </w:tcPr>
          <w:p w:rsidR="00812F9A" w:rsidRPr="00AB5DDC" w:rsidRDefault="00812F9A" w:rsidP="00AB5DDC">
            <w:pPr>
              <w:pStyle w:val="TableParagraph"/>
              <w:jc w:val="center"/>
              <w:rPr>
                <w:sz w:val="24"/>
                <w:szCs w:val="24"/>
              </w:rPr>
            </w:pPr>
            <w:r>
              <w:rPr>
                <w:sz w:val="24"/>
                <w:szCs w:val="24"/>
              </w:rPr>
              <w:t>97%</w:t>
            </w:r>
          </w:p>
        </w:tc>
      </w:tr>
    </w:tbl>
    <w:p w:rsidR="00CD5F48" w:rsidRDefault="00CD5F48" w:rsidP="00DB33BD">
      <w:pPr>
        <w:pStyle w:val="a3"/>
        <w:ind w:left="0"/>
        <w:rPr>
          <w:b/>
          <w:sz w:val="25"/>
        </w:rPr>
      </w:pPr>
    </w:p>
    <w:p w:rsidR="001361A3" w:rsidRPr="00AB5DDC" w:rsidRDefault="001361A3" w:rsidP="00AB5DDC">
      <w:pPr>
        <w:jc w:val="center"/>
        <w:rPr>
          <w:b/>
          <w:spacing w:val="-3"/>
          <w:sz w:val="26"/>
        </w:rPr>
      </w:pPr>
      <w:r w:rsidRPr="00AB5DDC">
        <w:rPr>
          <w:b/>
          <w:spacing w:val="-3"/>
          <w:sz w:val="26"/>
        </w:rPr>
        <w:t>Результаты Всероссийских проверочных работ (7 класс)</w:t>
      </w:r>
    </w:p>
    <w:tbl>
      <w:tblPr>
        <w:tblStyle w:val="TableNormal"/>
        <w:tblW w:w="133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76"/>
        <w:gridCol w:w="751"/>
        <w:gridCol w:w="752"/>
        <w:gridCol w:w="751"/>
        <w:gridCol w:w="752"/>
        <w:gridCol w:w="751"/>
        <w:gridCol w:w="752"/>
        <w:gridCol w:w="751"/>
        <w:gridCol w:w="752"/>
        <w:gridCol w:w="751"/>
        <w:gridCol w:w="751"/>
        <w:gridCol w:w="752"/>
        <w:gridCol w:w="751"/>
        <w:gridCol w:w="752"/>
        <w:gridCol w:w="751"/>
        <w:gridCol w:w="751"/>
        <w:gridCol w:w="751"/>
      </w:tblGrid>
      <w:tr w:rsidR="00574022" w:rsidTr="00574022">
        <w:trPr>
          <w:trHeight w:val="383"/>
        </w:trPr>
        <w:tc>
          <w:tcPr>
            <w:tcW w:w="1434" w:type="dxa"/>
            <w:vMerge w:val="restart"/>
          </w:tcPr>
          <w:p w:rsidR="00574022" w:rsidRDefault="00574022" w:rsidP="00DB33BD">
            <w:pPr>
              <w:pStyle w:val="TableParagraph"/>
            </w:pPr>
            <w:r>
              <w:rPr>
                <w:sz w:val="24"/>
              </w:rPr>
              <w:t>Учебный год</w:t>
            </w:r>
          </w:p>
        </w:tc>
        <w:tc>
          <w:tcPr>
            <w:tcW w:w="1565" w:type="dxa"/>
            <w:gridSpan w:val="2"/>
          </w:tcPr>
          <w:p w:rsidR="00574022" w:rsidRDefault="00574022" w:rsidP="00DB33BD">
            <w:pPr>
              <w:pStyle w:val="TableParagraph"/>
              <w:ind w:left="237"/>
              <w:rPr>
                <w:sz w:val="24"/>
              </w:rPr>
            </w:pPr>
            <w:r>
              <w:rPr>
                <w:sz w:val="24"/>
              </w:rPr>
              <w:t>Русский язык</w:t>
            </w:r>
          </w:p>
        </w:tc>
        <w:tc>
          <w:tcPr>
            <w:tcW w:w="1567" w:type="dxa"/>
            <w:gridSpan w:val="2"/>
          </w:tcPr>
          <w:p w:rsidR="00574022" w:rsidRDefault="00574022" w:rsidP="00DB33BD">
            <w:pPr>
              <w:pStyle w:val="TableParagraph"/>
              <w:ind w:left="327"/>
              <w:rPr>
                <w:sz w:val="24"/>
              </w:rPr>
            </w:pPr>
            <w:r>
              <w:rPr>
                <w:sz w:val="24"/>
              </w:rPr>
              <w:t>Математика</w:t>
            </w:r>
          </w:p>
        </w:tc>
        <w:tc>
          <w:tcPr>
            <w:tcW w:w="1567" w:type="dxa"/>
            <w:gridSpan w:val="2"/>
          </w:tcPr>
          <w:p w:rsidR="00574022" w:rsidRDefault="00574022" w:rsidP="00DB33BD">
            <w:pPr>
              <w:pStyle w:val="TableParagraph"/>
              <w:ind w:left="511"/>
              <w:rPr>
                <w:sz w:val="24"/>
              </w:rPr>
            </w:pPr>
            <w:r>
              <w:rPr>
                <w:sz w:val="24"/>
              </w:rPr>
              <w:t>История</w:t>
            </w:r>
          </w:p>
        </w:tc>
        <w:tc>
          <w:tcPr>
            <w:tcW w:w="1567" w:type="dxa"/>
            <w:gridSpan w:val="2"/>
          </w:tcPr>
          <w:p w:rsidR="00574022" w:rsidRDefault="00574022" w:rsidP="00DB33BD">
            <w:pPr>
              <w:pStyle w:val="TableParagraph"/>
              <w:ind w:left="465"/>
              <w:rPr>
                <w:sz w:val="24"/>
              </w:rPr>
            </w:pPr>
            <w:r>
              <w:rPr>
                <w:sz w:val="24"/>
              </w:rPr>
              <w:t>Биология</w:t>
            </w:r>
          </w:p>
        </w:tc>
        <w:tc>
          <w:tcPr>
            <w:tcW w:w="1566" w:type="dxa"/>
            <w:gridSpan w:val="2"/>
          </w:tcPr>
          <w:p w:rsidR="00574022" w:rsidRPr="00574022" w:rsidRDefault="00574022" w:rsidP="00AB5DDC">
            <w:pPr>
              <w:pStyle w:val="TableParagraph"/>
              <w:ind w:left="61"/>
              <w:jc w:val="center"/>
              <w:rPr>
                <w:sz w:val="24"/>
                <w:szCs w:val="24"/>
              </w:rPr>
            </w:pPr>
            <w:proofErr w:type="gramStart"/>
            <w:r w:rsidRPr="00574022">
              <w:rPr>
                <w:sz w:val="24"/>
                <w:szCs w:val="24"/>
              </w:rPr>
              <w:t>Общество</w:t>
            </w:r>
            <w:r>
              <w:rPr>
                <w:sz w:val="24"/>
                <w:szCs w:val="24"/>
              </w:rPr>
              <w:t>-</w:t>
            </w:r>
            <w:r w:rsidRPr="00574022">
              <w:rPr>
                <w:sz w:val="24"/>
                <w:szCs w:val="24"/>
              </w:rPr>
              <w:t>знание</w:t>
            </w:r>
            <w:proofErr w:type="gramEnd"/>
          </w:p>
        </w:tc>
        <w:tc>
          <w:tcPr>
            <w:tcW w:w="1567" w:type="dxa"/>
            <w:gridSpan w:val="2"/>
          </w:tcPr>
          <w:p w:rsidR="00574022" w:rsidRDefault="00574022" w:rsidP="00DB33BD">
            <w:pPr>
              <w:pStyle w:val="TableParagraph"/>
              <w:ind w:left="396"/>
              <w:rPr>
                <w:sz w:val="24"/>
              </w:rPr>
            </w:pPr>
            <w:r>
              <w:rPr>
                <w:sz w:val="24"/>
              </w:rPr>
              <w:t>География</w:t>
            </w:r>
          </w:p>
        </w:tc>
        <w:tc>
          <w:tcPr>
            <w:tcW w:w="1567" w:type="dxa"/>
            <w:gridSpan w:val="2"/>
          </w:tcPr>
          <w:p w:rsidR="00574022" w:rsidRDefault="00574022" w:rsidP="00DB33BD">
            <w:pPr>
              <w:pStyle w:val="TableParagraph"/>
              <w:ind w:left="396"/>
              <w:rPr>
                <w:sz w:val="24"/>
              </w:rPr>
            </w:pPr>
            <w:r>
              <w:rPr>
                <w:sz w:val="24"/>
              </w:rPr>
              <w:t xml:space="preserve">Физика </w:t>
            </w:r>
          </w:p>
        </w:tc>
        <w:tc>
          <w:tcPr>
            <w:tcW w:w="1566" w:type="dxa"/>
            <w:gridSpan w:val="2"/>
          </w:tcPr>
          <w:p w:rsidR="00574022" w:rsidRDefault="00574022" w:rsidP="00574022">
            <w:pPr>
              <w:pStyle w:val="TableParagraph"/>
              <w:jc w:val="center"/>
              <w:rPr>
                <w:sz w:val="24"/>
              </w:rPr>
            </w:pPr>
            <w:r>
              <w:rPr>
                <w:sz w:val="24"/>
              </w:rPr>
              <w:t>Английский язык</w:t>
            </w:r>
          </w:p>
        </w:tc>
      </w:tr>
      <w:tr w:rsidR="00574022" w:rsidTr="00574022">
        <w:trPr>
          <w:cantSplit/>
          <w:trHeight w:val="1862"/>
        </w:trPr>
        <w:tc>
          <w:tcPr>
            <w:tcW w:w="1434" w:type="dxa"/>
            <w:vMerge/>
            <w:tcBorders>
              <w:top w:val="nil"/>
            </w:tcBorders>
          </w:tcPr>
          <w:p w:rsidR="00574022" w:rsidRDefault="00574022" w:rsidP="00DB33BD">
            <w:pPr>
              <w:rPr>
                <w:sz w:val="2"/>
                <w:szCs w:val="2"/>
              </w:rPr>
            </w:pPr>
          </w:p>
        </w:tc>
        <w:tc>
          <w:tcPr>
            <w:tcW w:w="782" w:type="dxa"/>
            <w:textDirection w:val="btLr"/>
          </w:tcPr>
          <w:p w:rsidR="00574022" w:rsidRPr="00AB5DDC" w:rsidRDefault="00574022" w:rsidP="00AB5DDC">
            <w:pPr>
              <w:pStyle w:val="TableParagraph"/>
              <w:jc w:val="center"/>
            </w:pPr>
            <w:r w:rsidRPr="00AB5DDC">
              <w:t>Доля уч-ся, получивших «4»и «5»</w:t>
            </w:r>
          </w:p>
        </w:tc>
        <w:tc>
          <w:tcPr>
            <w:tcW w:w="783" w:type="dxa"/>
            <w:textDirection w:val="btLr"/>
          </w:tcPr>
          <w:p w:rsidR="00574022" w:rsidRPr="00AB5DDC" w:rsidRDefault="00574022" w:rsidP="00AB5DDC">
            <w:pPr>
              <w:pStyle w:val="TableParagraph"/>
              <w:ind w:hanging="260"/>
              <w:jc w:val="center"/>
            </w:pPr>
            <w:r w:rsidRPr="00AB5DDC">
              <w:t>Доля уч-ся, справившихся с заданием</w:t>
            </w:r>
          </w:p>
        </w:tc>
        <w:tc>
          <w:tcPr>
            <w:tcW w:w="783" w:type="dxa"/>
            <w:textDirection w:val="btLr"/>
          </w:tcPr>
          <w:p w:rsidR="00574022" w:rsidRPr="00AB5DDC" w:rsidRDefault="00574022" w:rsidP="00AB5DDC">
            <w:pPr>
              <w:pStyle w:val="TableParagraph"/>
              <w:jc w:val="center"/>
            </w:pPr>
            <w:r w:rsidRPr="00AB5DDC">
              <w:t>Доля уч-ся, получивших «4»и «5»</w:t>
            </w:r>
          </w:p>
        </w:tc>
        <w:tc>
          <w:tcPr>
            <w:tcW w:w="784" w:type="dxa"/>
            <w:textDirection w:val="btLr"/>
          </w:tcPr>
          <w:p w:rsidR="00574022" w:rsidRPr="00AB5DDC" w:rsidRDefault="00574022" w:rsidP="00AB5DDC">
            <w:pPr>
              <w:pStyle w:val="TableParagraph"/>
              <w:ind w:hanging="257"/>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3" w:type="dxa"/>
            <w:textDirection w:val="btLr"/>
          </w:tcPr>
          <w:p w:rsidR="00574022" w:rsidRPr="00AB5DDC" w:rsidRDefault="00574022" w:rsidP="00AB5DDC">
            <w:pPr>
              <w:pStyle w:val="TableParagraph"/>
              <w:jc w:val="center"/>
            </w:pPr>
            <w:r w:rsidRPr="00AB5DDC">
              <w:t>Доля уч-ся, получивших «4»и «5»</w:t>
            </w:r>
          </w:p>
        </w:tc>
        <w:tc>
          <w:tcPr>
            <w:tcW w:w="784" w:type="dxa"/>
            <w:textDirection w:val="btLr"/>
          </w:tcPr>
          <w:p w:rsidR="00574022" w:rsidRPr="00AB5DDC" w:rsidRDefault="00574022" w:rsidP="00AB5DDC">
            <w:pPr>
              <w:pStyle w:val="TableParagraph"/>
              <w:ind w:hanging="260"/>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3" w:type="dxa"/>
            <w:textDirection w:val="btLr"/>
          </w:tcPr>
          <w:p w:rsidR="00574022" w:rsidRPr="00AB5DDC" w:rsidRDefault="00574022" w:rsidP="00AB5DDC">
            <w:pPr>
              <w:pStyle w:val="TableParagraph"/>
              <w:jc w:val="center"/>
            </w:pPr>
            <w:r w:rsidRPr="00AB5DDC">
              <w:t>Доля уч-ся, получивших «4»и «5»</w:t>
            </w:r>
          </w:p>
        </w:tc>
        <w:tc>
          <w:tcPr>
            <w:tcW w:w="784" w:type="dxa"/>
            <w:textDirection w:val="btLr"/>
          </w:tcPr>
          <w:p w:rsidR="00574022" w:rsidRPr="00AB5DDC" w:rsidRDefault="00574022" w:rsidP="00AB5DDC">
            <w:pPr>
              <w:pStyle w:val="TableParagraph"/>
              <w:ind w:hanging="257"/>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3" w:type="dxa"/>
            <w:textDirection w:val="btLr"/>
          </w:tcPr>
          <w:p w:rsidR="00574022" w:rsidRPr="00AB5DDC" w:rsidRDefault="00574022" w:rsidP="00AB5DDC">
            <w:pPr>
              <w:pStyle w:val="TableParagraph"/>
              <w:jc w:val="center"/>
            </w:pPr>
            <w:r w:rsidRPr="00AB5DDC">
              <w:t>Доля уч-ся, получивших «4»и «5»</w:t>
            </w:r>
          </w:p>
        </w:tc>
        <w:tc>
          <w:tcPr>
            <w:tcW w:w="783" w:type="dxa"/>
            <w:textDirection w:val="btLr"/>
          </w:tcPr>
          <w:p w:rsidR="00574022" w:rsidRPr="00AB5DDC" w:rsidRDefault="00574022" w:rsidP="00AB5DDC">
            <w:pPr>
              <w:pStyle w:val="TableParagraph"/>
              <w:ind w:hanging="260"/>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4" w:type="dxa"/>
            <w:textDirection w:val="btLr"/>
          </w:tcPr>
          <w:p w:rsidR="00574022" w:rsidRPr="00AB5DDC" w:rsidRDefault="00574022" w:rsidP="00AB5DDC">
            <w:pPr>
              <w:pStyle w:val="TableParagraph"/>
              <w:jc w:val="center"/>
            </w:pPr>
            <w:r w:rsidRPr="00AB5DDC">
              <w:t>Доля уч-ся, получивших «4»и «5»</w:t>
            </w:r>
          </w:p>
        </w:tc>
        <w:tc>
          <w:tcPr>
            <w:tcW w:w="783" w:type="dxa"/>
            <w:textDirection w:val="btLr"/>
          </w:tcPr>
          <w:p w:rsidR="00574022" w:rsidRPr="00AB5DDC" w:rsidRDefault="00574022" w:rsidP="00AB5DDC">
            <w:pPr>
              <w:pStyle w:val="TableParagraph"/>
              <w:ind w:hanging="260"/>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4" w:type="dxa"/>
            <w:textDirection w:val="btLr"/>
          </w:tcPr>
          <w:p w:rsidR="00574022" w:rsidRPr="00AB5DDC" w:rsidRDefault="00574022" w:rsidP="00AB5DDC">
            <w:pPr>
              <w:pStyle w:val="TableParagraph"/>
              <w:jc w:val="center"/>
            </w:pPr>
            <w:r w:rsidRPr="00AB5DDC">
              <w:t>Доля уч-ся, получивших «4»и «5»</w:t>
            </w:r>
          </w:p>
        </w:tc>
        <w:tc>
          <w:tcPr>
            <w:tcW w:w="783" w:type="dxa"/>
            <w:textDirection w:val="btLr"/>
          </w:tcPr>
          <w:p w:rsidR="00574022" w:rsidRPr="00AB5DDC" w:rsidRDefault="00574022" w:rsidP="00AB5DDC">
            <w:pPr>
              <w:pStyle w:val="TableParagraph"/>
              <w:ind w:hanging="260"/>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3" w:type="dxa"/>
            <w:textDirection w:val="btLr"/>
          </w:tcPr>
          <w:p w:rsidR="00574022" w:rsidRPr="00AB5DDC" w:rsidRDefault="00574022" w:rsidP="00FF50DA">
            <w:pPr>
              <w:pStyle w:val="TableParagraph"/>
              <w:jc w:val="center"/>
            </w:pPr>
            <w:r w:rsidRPr="00AB5DDC">
              <w:t>Доля уч-ся, получивших «4»и «5»</w:t>
            </w:r>
          </w:p>
        </w:tc>
        <w:tc>
          <w:tcPr>
            <w:tcW w:w="783" w:type="dxa"/>
            <w:textDirection w:val="btLr"/>
          </w:tcPr>
          <w:p w:rsidR="00574022" w:rsidRPr="00AB5DDC" w:rsidRDefault="00574022" w:rsidP="00FF50DA">
            <w:pPr>
              <w:pStyle w:val="TableParagraph"/>
              <w:ind w:hanging="260"/>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r>
      <w:tr w:rsidR="00574022" w:rsidTr="00574022">
        <w:trPr>
          <w:trHeight w:val="65"/>
        </w:trPr>
        <w:tc>
          <w:tcPr>
            <w:tcW w:w="1434" w:type="dxa"/>
          </w:tcPr>
          <w:p w:rsidR="00574022" w:rsidRPr="00AB5DDC" w:rsidRDefault="00574022" w:rsidP="00AB5DDC">
            <w:pPr>
              <w:pStyle w:val="TableParagraph"/>
              <w:jc w:val="center"/>
              <w:rPr>
                <w:sz w:val="24"/>
              </w:rPr>
            </w:pPr>
            <w:r w:rsidRPr="00AB5DDC">
              <w:rPr>
                <w:sz w:val="24"/>
              </w:rPr>
              <w:t>2018-2019</w:t>
            </w:r>
          </w:p>
        </w:tc>
        <w:tc>
          <w:tcPr>
            <w:tcW w:w="782" w:type="dxa"/>
          </w:tcPr>
          <w:p w:rsidR="00574022" w:rsidRPr="00AB5DDC" w:rsidRDefault="00574022" w:rsidP="00AB5DDC">
            <w:pPr>
              <w:pStyle w:val="TableParagraph"/>
              <w:jc w:val="center"/>
              <w:rPr>
                <w:sz w:val="24"/>
              </w:rPr>
            </w:pPr>
            <w:r w:rsidRPr="00AB5DDC">
              <w:rPr>
                <w:sz w:val="24"/>
              </w:rPr>
              <w:t>68%</w:t>
            </w:r>
          </w:p>
        </w:tc>
        <w:tc>
          <w:tcPr>
            <w:tcW w:w="783" w:type="dxa"/>
          </w:tcPr>
          <w:p w:rsidR="00574022" w:rsidRPr="00AB5DDC" w:rsidRDefault="00574022" w:rsidP="00AB5DDC">
            <w:pPr>
              <w:pStyle w:val="TableParagraph"/>
              <w:jc w:val="center"/>
              <w:rPr>
                <w:sz w:val="24"/>
              </w:rPr>
            </w:pPr>
            <w:r w:rsidRPr="00AB5DDC">
              <w:rPr>
                <w:sz w:val="24"/>
              </w:rPr>
              <w:t>94%</w:t>
            </w:r>
          </w:p>
        </w:tc>
        <w:tc>
          <w:tcPr>
            <w:tcW w:w="783" w:type="dxa"/>
          </w:tcPr>
          <w:p w:rsidR="00574022" w:rsidRPr="00AB5DDC" w:rsidRDefault="00574022" w:rsidP="00AB5DDC">
            <w:pPr>
              <w:pStyle w:val="TableParagraph"/>
              <w:jc w:val="center"/>
              <w:rPr>
                <w:sz w:val="24"/>
              </w:rPr>
            </w:pPr>
            <w:r w:rsidRPr="00AB5DDC">
              <w:rPr>
                <w:sz w:val="24"/>
              </w:rPr>
              <w:t>72%</w:t>
            </w:r>
          </w:p>
        </w:tc>
        <w:tc>
          <w:tcPr>
            <w:tcW w:w="784" w:type="dxa"/>
          </w:tcPr>
          <w:p w:rsidR="00574022" w:rsidRPr="00AB5DDC" w:rsidRDefault="00574022" w:rsidP="00AB5DDC">
            <w:pPr>
              <w:pStyle w:val="TableParagraph"/>
              <w:jc w:val="center"/>
              <w:rPr>
                <w:sz w:val="24"/>
              </w:rPr>
            </w:pPr>
            <w:r w:rsidRPr="00AB5DDC">
              <w:rPr>
                <w:sz w:val="24"/>
              </w:rPr>
              <w:t>100%</w:t>
            </w:r>
          </w:p>
        </w:tc>
        <w:tc>
          <w:tcPr>
            <w:tcW w:w="783" w:type="dxa"/>
          </w:tcPr>
          <w:p w:rsidR="00574022" w:rsidRPr="00AB5DDC" w:rsidRDefault="00574022" w:rsidP="00AB5DDC">
            <w:pPr>
              <w:pStyle w:val="TableParagraph"/>
              <w:jc w:val="center"/>
              <w:rPr>
                <w:sz w:val="24"/>
              </w:rPr>
            </w:pPr>
            <w:r w:rsidRPr="00AB5DDC">
              <w:rPr>
                <w:sz w:val="24"/>
              </w:rPr>
              <w:t>68%</w:t>
            </w:r>
          </w:p>
        </w:tc>
        <w:tc>
          <w:tcPr>
            <w:tcW w:w="784" w:type="dxa"/>
          </w:tcPr>
          <w:p w:rsidR="00574022" w:rsidRPr="00AB5DDC" w:rsidRDefault="00574022" w:rsidP="00AB5DDC">
            <w:pPr>
              <w:pStyle w:val="TableParagraph"/>
              <w:jc w:val="center"/>
              <w:rPr>
                <w:sz w:val="24"/>
              </w:rPr>
            </w:pPr>
            <w:r w:rsidRPr="00AB5DDC">
              <w:rPr>
                <w:sz w:val="24"/>
              </w:rPr>
              <w:t>86%</w:t>
            </w:r>
          </w:p>
        </w:tc>
        <w:tc>
          <w:tcPr>
            <w:tcW w:w="783" w:type="dxa"/>
          </w:tcPr>
          <w:p w:rsidR="00574022" w:rsidRPr="00AB5DDC" w:rsidRDefault="00574022" w:rsidP="00AB5DDC">
            <w:pPr>
              <w:pStyle w:val="TableParagraph"/>
              <w:jc w:val="center"/>
              <w:rPr>
                <w:sz w:val="24"/>
              </w:rPr>
            </w:pPr>
            <w:r w:rsidRPr="00AB5DDC">
              <w:rPr>
                <w:sz w:val="24"/>
              </w:rPr>
              <w:t>65%</w:t>
            </w:r>
          </w:p>
        </w:tc>
        <w:tc>
          <w:tcPr>
            <w:tcW w:w="784" w:type="dxa"/>
          </w:tcPr>
          <w:p w:rsidR="00574022" w:rsidRPr="00AB5DDC" w:rsidRDefault="00574022" w:rsidP="00AB5DDC">
            <w:pPr>
              <w:pStyle w:val="TableParagraph"/>
              <w:jc w:val="center"/>
              <w:rPr>
                <w:sz w:val="24"/>
              </w:rPr>
            </w:pPr>
            <w:r w:rsidRPr="00AB5DDC">
              <w:rPr>
                <w:sz w:val="24"/>
              </w:rPr>
              <w:t>100%</w:t>
            </w:r>
          </w:p>
        </w:tc>
        <w:tc>
          <w:tcPr>
            <w:tcW w:w="783" w:type="dxa"/>
          </w:tcPr>
          <w:p w:rsidR="00574022" w:rsidRPr="00AB5DDC" w:rsidRDefault="00574022" w:rsidP="00AB5DDC">
            <w:pPr>
              <w:pStyle w:val="TableParagraph"/>
              <w:jc w:val="center"/>
              <w:rPr>
                <w:sz w:val="24"/>
              </w:rPr>
            </w:pPr>
            <w:r w:rsidRPr="00AB5DDC">
              <w:rPr>
                <w:sz w:val="24"/>
              </w:rPr>
              <w:t>87%</w:t>
            </w:r>
          </w:p>
        </w:tc>
        <w:tc>
          <w:tcPr>
            <w:tcW w:w="783" w:type="dxa"/>
          </w:tcPr>
          <w:p w:rsidR="00574022" w:rsidRPr="00AB5DDC" w:rsidRDefault="00574022" w:rsidP="00AB5DDC">
            <w:pPr>
              <w:pStyle w:val="TableParagraph"/>
              <w:jc w:val="center"/>
              <w:rPr>
                <w:sz w:val="24"/>
              </w:rPr>
            </w:pPr>
            <w:r w:rsidRPr="00AB5DDC">
              <w:rPr>
                <w:sz w:val="24"/>
              </w:rPr>
              <w:t>100%</w:t>
            </w:r>
          </w:p>
        </w:tc>
        <w:tc>
          <w:tcPr>
            <w:tcW w:w="784" w:type="dxa"/>
          </w:tcPr>
          <w:p w:rsidR="00574022" w:rsidRPr="00AB5DDC" w:rsidRDefault="00574022" w:rsidP="00AB5DDC">
            <w:pPr>
              <w:pStyle w:val="TableParagraph"/>
              <w:jc w:val="center"/>
              <w:rPr>
                <w:sz w:val="24"/>
              </w:rPr>
            </w:pPr>
            <w:r w:rsidRPr="00AB5DDC">
              <w:rPr>
                <w:sz w:val="24"/>
              </w:rPr>
              <w:t>67%</w:t>
            </w:r>
          </w:p>
        </w:tc>
        <w:tc>
          <w:tcPr>
            <w:tcW w:w="783" w:type="dxa"/>
          </w:tcPr>
          <w:p w:rsidR="00574022" w:rsidRPr="00AB5DDC" w:rsidRDefault="00574022" w:rsidP="00AB5DDC">
            <w:pPr>
              <w:pStyle w:val="TableParagraph"/>
              <w:jc w:val="center"/>
              <w:rPr>
                <w:sz w:val="24"/>
              </w:rPr>
            </w:pPr>
            <w:r w:rsidRPr="00AB5DDC">
              <w:rPr>
                <w:sz w:val="24"/>
              </w:rPr>
              <w:t>100%</w:t>
            </w:r>
          </w:p>
        </w:tc>
        <w:tc>
          <w:tcPr>
            <w:tcW w:w="784" w:type="dxa"/>
          </w:tcPr>
          <w:p w:rsidR="00574022" w:rsidRPr="00AB5DDC" w:rsidRDefault="00574022" w:rsidP="00AB5DDC">
            <w:pPr>
              <w:pStyle w:val="TableParagraph"/>
              <w:jc w:val="center"/>
              <w:rPr>
                <w:sz w:val="24"/>
              </w:rPr>
            </w:pPr>
            <w:r w:rsidRPr="00AB5DDC">
              <w:rPr>
                <w:sz w:val="24"/>
              </w:rPr>
              <w:t>48%</w:t>
            </w:r>
          </w:p>
        </w:tc>
        <w:tc>
          <w:tcPr>
            <w:tcW w:w="783" w:type="dxa"/>
          </w:tcPr>
          <w:p w:rsidR="00574022" w:rsidRPr="00AB5DDC" w:rsidRDefault="00574022" w:rsidP="00AB5DDC">
            <w:pPr>
              <w:pStyle w:val="TableParagraph"/>
              <w:jc w:val="center"/>
              <w:rPr>
                <w:sz w:val="24"/>
              </w:rPr>
            </w:pPr>
            <w:r w:rsidRPr="00AB5DDC">
              <w:rPr>
                <w:sz w:val="24"/>
              </w:rPr>
              <w:t>100%</w:t>
            </w:r>
          </w:p>
        </w:tc>
        <w:tc>
          <w:tcPr>
            <w:tcW w:w="783" w:type="dxa"/>
          </w:tcPr>
          <w:p w:rsidR="00574022" w:rsidRPr="00AB5DDC" w:rsidRDefault="00574022" w:rsidP="00AB5DDC">
            <w:pPr>
              <w:pStyle w:val="TableParagraph"/>
              <w:jc w:val="center"/>
              <w:rPr>
                <w:sz w:val="24"/>
              </w:rPr>
            </w:pPr>
            <w:r>
              <w:rPr>
                <w:sz w:val="24"/>
              </w:rPr>
              <w:t>-</w:t>
            </w:r>
          </w:p>
        </w:tc>
        <w:tc>
          <w:tcPr>
            <w:tcW w:w="783" w:type="dxa"/>
          </w:tcPr>
          <w:p w:rsidR="00574022" w:rsidRPr="00AB5DDC" w:rsidRDefault="00574022" w:rsidP="00AB5DDC">
            <w:pPr>
              <w:pStyle w:val="TableParagraph"/>
              <w:jc w:val="center"/>
              <w:rPr>
                <w:sz w:val="24"/>
              </w:rPr>
            </w:pPr>
            <w:r>
              <w:rPr>
                <w:sz w:val="24"/>
              </w:rPr>
              <w:t>-</w:t>
            </w:r>
          </w:p>
        </w:tc>
      </w:tr>
      <w:tr w:rsidR="00574022" w:rsidTr="00574022">
        <w:trPr>
          <w:trHeight w:val="65"/>
        </w:trPr>
        <w:tc>
          <w:tcPr>
            <w:tcW w:w="1434" w:type="dxa"/>
          </w:tcPr>
          <w:p w:rsidR="00574022" w:rsidRPr="00AB5DDC" w:rsidRDefault="00574022" w:rsidP="00AB5DDC">
            <w:pPr>
              <w:pStyle w:val="TableParagraph"/>
              <w:jc w:val="center"/>
              <w:rPr>
                <w:sz w:val="24"/>
              </w:rPr>
            </w:pPr>
            <w:r>
              <w:rPr>
                <w:sz w:val="24"/>
                <w:szCs w:val="24"/>
              </w:rPr>
              <w:t>2019-2020</w:t>
            </w:r>
          </w:p>
        </w:tc>
        <w:tc>
          <w:tcPr>
            <w:tcW w:w="782" w:type="dxa"/>
          </w:tcPr>
          <w:p w:rsidR="00574022" w:rsidRPr="00AB5DDC" w:rsidRDefault="00574022" w:rsidP="00AB5DDC">
            <w:pPr>
              <w:pStyle w:val="TableParagraph"/>
              <w:jc w:val="center"/>
              <w:rPr>
                <w:sz w:val="24"/>
              </w:rPr>
            </w:pPr>
            <w:r>
              <w:rPr>
                <w:sz w:val="24"/>
              </w:rPr>
              <w:t>52%</w:t>
            </w:r>
          </w:p>
        </w:tc>
        <w:tc>
          <w:tcPr>
            <w:tcW w:w="783" w:type="dxa"/>
          </w:tcPr>
          <w:p w:rsidR="00574022" w:rsidRPr="00AB5DDC" w:rsidRDefault="00574022" w:rsidP="00AB5DDC">
            <w:pPr>
              <w:pStyle w:val="TableParagraph"/>
              <w:jc w:val="center"/>
              <w:rPr>
                <w:sz w:val="24"/>
              </w:rPr>
            </w:pPr>
            <w:r>
              <w:rPr>
                <w:sz w:val="24"/>
              </w:rPr>
              <w:t>93%</w:t>
            </w:r>
          </w:p>
        </w:tc>
        <w:tc>
          <w:tcPr>
            <w:tcW w:w="783" w:type="dxa"/>
          </w:tcPr>
          <w:p w:rsidR="00574022" w:rsidRPr="00AB5DDC" w:rsidRDefault="00574022" w:rsidP="00AB5DDC">
            <w:pPr>
              <w:pStyle w:val="TableParagraph"/>
              <w:jc w:val="center"/>
              <w:rPr>
                <w:sz w:val="24"/>
              </w:rPr>
            </w:pPr>
            <w:r>
              <w:rPr>
                <w:sz w:val="24"/>
              </w:rPr>
              <w:t>29%</w:t>
            </w:r>
          </w:p>
        </w:tc>
        <w:tc>
          <w:tcPr>
            <w:tcW w:w="784" w:type="dxa"/>
          </w:tcPr>
          <w:p w:rsidR="00574022" w:rsidRPr="00AB5DDC" w:rsidRDefault="00574022" w:rsidP="00AB5DDC">
            <w:pPr>
              <w:pStyle w:val="TableParagraph"/>
              <w:jc w:val="center"/>
              <w:rPr>
                <w:sz w:val="24"/>
              </w:rPr>
            </w:pPr>
            <w:r>
              <w:rPr>
                <w:sz w:val="24"/>
              </w:rPr>
              <w:t>82%</w:t>
            </w:r>
          </w:p>
        </w:tc>
        <w:tc>
          <w:tcPr>
            <w:tcW w:w="783" w:type="dxa"/>
          </w:tcPr>
          <w:p w:rsidR="00574022" w:rsidRPr="00AB5DDC" w:rsidRDefault="00574022" w:rsidP="00AB5DDC">
            <w:pPr>
              <w:pStyle w:val="TableParagraph"/>
              <w:jc w:val="center"/>
              <w:rPr>
                <w:sz w:val="24"/>
              </w:rPr>
            </w:pPr>
            <w:r>
              <w:rPr>
                <w:sz w:val="24"/>
              </w:rPr>
              <w:t>46%</w:t>
            </w:r>
          </w:p>
        </w:tc>
        <w:tc>
          <w:tcPr>
            <w:tcW w:w="784" w:type="dxa"/>
          </w:tcPr>
          <w:p w:rsidR="00574022" w:rsidRPr="00AB5DDC" w:rsidRDefault="00574022" w:rsidP="00AB5DDC">
            <w:pPr>
              <w:pStyle w:val="TableParagraph"/>
              <w:jc w:val="center"/>
              <w:rPr>
                <w:sz w:val="24"/>
              </w:rPr>
            </w:pPr>
            <w:r w:rsidRPr="00AB5DDC">
              <w:rPr>
                <w:sz w:val="24"/>
                <w:szCs w:val="24"/>
              </w:rPr>
              <w:t>100%</w:t>
            </w:r>
          </w:p>
        </w:tc>
        <w:tc>
          <w:tcPr>
            <w:tcW w:w="783" w:type="dxa"/>
          </w:tcPr>
          <w:p w:rsidR="00574022" w:rsidRPr="00AB5DDC" w:rsidRDefault="00574022" w:rsidP="00AB5DDC">
            <w:pPr>
              <w:pStyle w:val="TableParagraph"/>
              <w:jc w:val="center"/>
              <w:rPr>
                <w:sz w:val="24"/>
              </w:rPr>
            </w:pPr>
            <w:r>
              <w:rPr>
                <w:sz w:val="24"/>
              </w:rPr>
              <w:t>25%</w:t>
            </w:r>
          </w:p>
        </w:tc>
        <w:tc>
          <w:tcPr>
            <w:tcW w:w="784" w:type="dxa"/>
          </w:tcPr>
          <w:p w:rsidR="00574022" w:rsidRPr="00AB5DDC" w:rsidRDefault="00574022" w:rsidP="00AB5DDC">
            <w:pPr>
              <w:pStyle w:val="TableParagraph"/>
              <w:jc w:val="center"/>
              <w:rPr>
                <w:sz w:val="24"/>
              </w:rPr>
            </w:pPr>
            <w:r w:rsidRPr="00AB5DDC">
              <w:rPr>
                <w:sz w:val="24"/>
                <w:szCs w:val="24"/>
              </w:rPr>
              <w:t>100%</w:t>
            </w:r>
          </w:p>
        </w:tc>
        <w:tc>
          <w:tcPr>
            <w:tcW w:w="783" w:type="dxa"/>
          </w:tcPr>
          <w:p w:rsidR="00574022" w:rsidRPr="00AB5DDC" w:rsidRDefault="00574022" w:rsidP="00AB5DDC">
            <w:pPr>
              <w:pStyle w:val="TableParagraph"/>
              <w:jc w:val="center"/>
              <w:rPr>
                <w:sz w:val="24"/>
              </w:rPr>
            </w:pPr>
            <w:r>
              <w:rPr>
                <w:sz w:val="24"/>
              </w:rPr>
              <w:t>58%</w:t>
            </w:r>
          </w:p>
        </w:tc>
        <w:tc>
          <w:tcPr>
            <w:tcW w:w="783" w:type="dxa"/>
          </w:tcPr>
          <w:p w:rsidR="00574022" w:rsidRPr="00AB5DDC" w:rsidRDefault="00574022" w:rsidP="00AB5DDC">
            <w:pPr>
              <w:pStyle w:val="TableParagraph"/>
              <w:jc w:val="center"/>
              <w:rPr>
                <w:sz w:val="24"/>
              </w:rPr>
            </w:pPr>
            <w:r>
              <w:rPr>
                <w:sz w:val="24"/>
              </w:rPr>
              <w:t>88%</w:t>
            </w:r>
          </w:p>
        </w:tc>
        <w:tc>
          <w:tcPr>
            <w:tcW w:w="784" w:type="dxa"/>
          </w:tcPr>
          <w:p w:rsidR="00574022" w:rsidRPr="00AB5DDC" w:rsidRDefault="00574022" w:rsidP="00AB5DDC">
            <w:pPr>
              <w:pStyle w:val="TableParagraph"/>
              <w:jc w:val="center"/>
              <w:rPr>
                <w:sz w:val="24"/>
              </w:rPr>
            </w:pPr>
            <w:r>
              <w:rPr>
                <w:sz w:val="24"/>
              </w:rPr>
              <w:t>27%</w:t>
            </w:r>
          </w:p>
        </w:tc>
        <w:tc>
          <w:tcPr>
            <w:tcW w:w="783" w:type="dxa"/>
          </w:tcPr>
          <w:p w:rsidR="00574022" w:rsidRPr="00AB5DDC" w:rsidRDefault="00574022" w:rsidP="00AB5DDC">
            <w:pPr>
              <w:pStyle w:val="TableParagraph"/>
              <w:jc w:val="center"/>
              <w:rPr>
                <w:sz w:val="24"/>
              </w:rPr>
            </w:pPr>
            <w:r w:rsidRPr="00AB5DDC">
              <w:rPr>
                <w:sz w:val="24"/>
                <w:szCs w:val="24"/>
              </w:rPr>
              <w:t>100%</w:t>
            </w:r>
          </w:p>
        </w:tc>
        <w:tc>
          <w:tcPr>
            <w:tcW w:w="784" w:type="dxa"/>
          </w:tcPr>
          <w:p w:rsidR="00574022" w:rsidRPr="00AB5DDC" w:rsidRDefault="00574022" w:rsidP="00AB5DDC">
            <w:pPr>
              <w:pStyle w:val="TableParagraph"/>
              <w:jc w:val="center"/>
              <w:rPr>
                <w:sz w:val="24"/>
              </w:rPr>
            </w:pPr>
            <w:r>
              <w:rPr>
                <w:sz w:val="24"/>
              </w:rPr>
              <w:t>46%</w:t>
            </w:r>
          </w:p>
        </w:tc>
        <w:tc>
          <w:tcPr>
            <w:tcW w:w="783" w:type="dxa"/>
          </w:tcPr>
          <w:p w:rsidR="00574022" w:rsidRPr="00AB5DDC" w:rsidRDefault="00574022" w:rsidP="00AB5DDC">
            <w:pPr>
              <w:pStyle w:val="TableParagraph"/>
              <w:jc w:val="center"/>
              <w:rPr>
                <w:sz w:val="24"/>
              </w:rPr>
            </w:pPr>
            <w:r>
              <w:rPr>
                <w:sz w:val="24"/>
              </w:rPr>
              <w:t>93%</w:t>
            </w:r>
          </w:p>
        </w:tc>
        <w:tc>
          <w:tcPr>
            <w:tcW w:w="783" w:type="dxa"/>
          </w:tcPr>
          <w:p w:rsidR="00574022" w:rsidRDefault="00574022" w:rsidP="00AB5DDC">
            <w:pPr>
              <w:pStyle w:val="TableParagraph"/>
              <w:jc w:val="center"/>
              <w:rPr>
                <w:sz w:val="24"/>
              </w:rPr>
            </w:pPr>
            <w:r>
              <w:rPr>
                <w:sz w:val="24"/>
              </w:rPr>
              <w:t>21%</w:t>
            </w:r>
          </w:p>
        </w:tc>
        <w:tc>
          <w:tcPr>
            <w:tcW w:w="783" w:type="dxa"/>
          </w:tcPr>
          <w:p w:rsidR="00574022" w:rsidRDefault="00574022" w:rsidP="00AB5DDC">
            <w:pPr>
              <w:pStyle w:val="TableParagraph"/>
              <w:jc w:val="center"/>
              <w:rPr>
                <w:sz w:val="24"/>
              </w:rPr>
            </w:pPr>
            <w:r>
              <w:rPr>
                <w:sz w:val="24"/>
              </w:rPr>
              <w:t>71%</w:t>
            </w:r>
          </w:p>
        </w:tc>
      </w:tr>
    </w:tbl>
    <w:p w:rsidR="00574022" w:rsidRDefault="00574022" w:rsidP="00574022">
      <w:pPr>
        <w:jc w:val="center"/>
        <w:rPr>
          <w:b/>
          <w:spacing w:val="-3"/>
          <w:sz w:val="26"/>
        </w:rPr>
      </w:pPr>
    </w:p>
    <w:p w:rsidR="00574022" w:rsidRPr="00AB5DDC" w:rsidRDefault="00574022" w:rsidP="00574022">
      <w:pPr>
        <w:jc w:val="center"/>
        <w:rPr>
          <w:b/>
          <w:spacing w:val="-3"/>
          <w:sz w:val="26"/>
        </w:rPr>
      </w:pPr>
      <w:r w:rsidRPr="00AB5DDC">
        <w:rPr>
          <w:b/>
          <w:spacing w:val="-3"/>
          <w:sz w:val="26"/>
        </w:rPr>
        <w:t>Результаты Вс</w:t>
      </w:r>
      <w:r>
        <w:rPr>
          <w:b/>
          <w:spacing w:val="-3"/>
          <w:sz w:val="26"/>
        </w:rPr>
        <w:t>ероссийских проверочных работ (8</w:t>
      </w:r>
      <w:r w:rsidRPr="00AB5DDC">
        <w:rPr>
          <w:b/>
          <w:spacing w:val="-3"/>
          <w:sz w:val="26"/>
        </w:rPr>
        <w:t xml:space="preserve"> класс)</w:t>
      </w:r>
    </w:p>
    <w:tbl>
      <w:tblPr>
        <w:tblStyle w:val="TableNormal"/>
        <w:tblW w:w="1353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64"/>
        <w:gridCol w:w="853"/>
        <w:gridCol w:w="854"/>
        <w:gridCol w:w="854"/>
        <w:gridCol w:w="855"/>
        <w:gridCol w:w="855"/>
        <w:gridCol w:w="856"/>
        <w:gridCol w:w="855"/>
        <w:gridCol w:w="856"/>
        <w:gridCol w:w="855"/>
        <w:gridCol w:w="855"/>
        <w:gridCol w:w="856"/>
        <w:gridCol w:w="855"/>
        <w:gridCol w:w="856"/>
        <w:gridCol w:w="855"/>
      </w:tblGrid>
      <w:tr w:rsidR="00574022" w:rsidTr="00574022">
        <w:trPr>
          <w:trHeight w:val="383"/>
        </w:trPr>
        <w:tc>
          <w:tcPr>
            <w:tcW w:w="1434" w:type="dxa"/>
            <w:vMerge w:val="restart"/>
          </w:tcPr>
          <w:p w:rsidR="00574022" w:rsidRDefault="00574022" w:rsidP="00FF50DA">
            <w:pPr>
              <w:pStyle w:val="TableParagraph"/>
            </w:pPr>
            <w:r>
              <w:rPr>
                <w:sz w:val="24"/>
              </w:rPr>
              <w:t>Учебный год</w:t>
            </w:r>
          </w:p>
        </w:tc>
        <w:tc>
          <w:tcPr>
            <w:tcW w:w="1565" w:type="dxa"/>
            <w:gridSpan w:val="2"/>
          </w:tcPr>
          <w:p w:rsidR="00574022" w:rsidRDefault="00574022" w:rsidP="00FF50DA">
            <w:pPr>
              <w:pStyle w:val="TableParagraph"/>
              <w:ind w:left="237"/>
              <w:rPr>
                <w:sz w:val="24"/>
              </w:rPr>
            </w:pPr>
            <w:r>
              <w:rPr>
                <w:sz w:val="24"/>
              </w:rPr>
              <w:t>Русский язык</w:t>
            </w:r>
          </w:p>
        </w:tc>
        <w:tc>
          <w:tcPr>
            <w:tcW w:w="1567" w:type="dxa"/>
            <w:gridSpan w:val="2"/>
          </w:tcPr>
          <w:p w:rsidR="00574022" w:rsidRDefault="00574022" w:rsidP="00FF50DA">
            <w:pPr>
              <w:pStyle w:val="TableParagraph"/>
              <w:ind w:left="327"/>
              <w:rPr>
                <w:sz w:val="24"/>
              </w:rPr>
            </w:pPr>
            <w:r>
              <w:rPr>
                <w:sz w:val="24"/>
              </w:rPr>
              <w:t>Математика</w:t>
            </w:r>
          </w:p>
        </w:tc>
        <w:tc>
          <w:tcPr>
            <w:tcW w:w="1567" w:type="dxa"/>
            <w:gridSpan w:val="2"/>
          </w:tcPr>
          <w:p w:rsidR="00574022" w:rsidRDefault="00574022" w:rsidP="00FF50DA">
            <w:pPr>
              <w:pStyle w:val="TableParagraph"/>
              <w:ind w:left="511"/>
              <w:rPr>
                <w:sz w:val="24"/>
              </w:rPr>
            </w:pPr>
            <w:r>
              <w:rPr>
                <w:sz w:val="24"/>
              </w:rPr>
              <w:t>История</w:t>
            </w:r>
          </w:p>
        </w:tc>
        <w:tc>
          <w:tcPr>
            <w:tcW w:w="1567" w:type="dxa"/>
            <w:gridSpan w:val="2"/>
          </w:tcPr>
          <w:p w:rsidR="00574022" w:rsidRDefault="00574022" w:rsidP="00FF50DA">
            <w:pPr>
              <w:pStyle w:val="TableParagraph"/>
              <w:ind w:left="465"/>
              <w:rPr>
                <w:sz w:val="24"/>
              </w:rPr>
            </w:pPr>
            <w:r>
              <w:rPr>
                <w:sz w:val="24"/>
              </w:rPr>
              <w:t>Биология</w:t>
            </w:r>
          </w:p>
        </w:tc>
        <w:tc>
          <w:tcPr>
            <w:tcW w:w="1566" w:type="dxa"/>
            <w:gridSpan w:val="2"/>
          </w:tcPr>
          <w:p w:rsidR="00574022" w:rsidRPr="00574022" w:rsidRDefault="00574022" w:rsidP="00FF50DA">
            <w:pPr>
              <w:pStyle w:val="TableParagraph"/>
              <w:ind w:left="61"/>
              <w:jc w:val="center"/>
              <w:rPr>
                <w:sz w:val="24"/>
                <w:szCs w:val="24"/>
              </w:rPr>
            </w:pPr>
            <w:proofErr w:type="gramStart"/>
            <w:r w:rsidRPr="00574022">
              <w:rPr>
                <w:sz w:val="24"/>
                <w:szCs w:val="24"/>
              </w:rPr>
              <w:t>Общество</w:t>
            </w:r>
            <w:r>
              <w:rPr>
                <w:sz w:val="24"/>
                <w:szCs w:val="24"/>
              </w:rPr>
              <w:t>-</w:t>
            </w:r>
            <w:r w:rsidRPr="00574022">
              <w:rPr>
                <w:sz w:val="24"/>
                <w:szCs w:val="24"/>
              </w:rPr>
              <w:t>знание</w:t>
            </w:r>
            <w:proofErr w:type="gramEnd"/>
          </w:p>
        </w:tc>
        <w:tc>
          <w:tcPr>
            <w:tcW w:w="1567" w:type="dxa"/>
            <w:gridSpan w:val="2"/>
          </w:tcPr>
          <w:p w:rsidR="00574022" w:rsidRDefault="00574022" w:rsidP="00FF50DA">
            <w:pPr>
              <w:pStyle w:val="TableParagraph"/>
              <w:ind w:left="396"/>
              <w:rPr>
                <w:sz w:val="24"/>
              </w:rPr>
            </w:pPr>
            <w:r>
              <w:rPr>
                <w:sz w:val="24"/>
              </w:rPr>
              <w:t>География</w:t>
            </w:r>
          </w:p>
        </w:tc>
        <w:tc>
          <w:tcPr>
            <w:tcW w:w="1567" w:type="dxa"/>
            <w:gridSpan w:val="2"/>
          </w:tcPr>
          <w:p w:rsidR="00574022" w:rsidRDefault="00574022" w:rsidP="00FF50DA">
            <w:pPr>
              <w:pStyle w:val="TableParagraph"/>
              <w:ind w:left="396"/>
              <w:rPr>
                <w:sz w:val="24"/>
              </w:rPr>
            </w:pPr>
            <w:r>
              <w:rPr>
                <w:sz w:val="24"/>
              </w:rPr>
              <w:t xml:space="preserve">Физика </w:t>
            </w:r>
          </w:p>
        </w:tc>
      </w:tr>
      <w:tr w:rsidR="00574022" w:rsidTr="00574022">
        <w:trPr>
          <w:cantSplit/>
          <w:trHeight w:val="1862"/>
        </w:trPr>
        <w:tc>
          <w:tcPr>
            <w:tcW w:w="1434" w:type="dxa"/>
            <w:vMerge/>
            <w:tcBorders>
              <w:top w:val="nil"/>
            </w:tcBorders>
          </w:tcPr>
          <w:p w:rsidR="00574022" w:rsidRDefault="00574022" w:rsidP="00FF50DA">
            <w:pPr>
              <w:rPr>
                <w:sz w:val="2"/>
                <w:szCs w:val="2"/>
              </w:rPr>
            </w:pPr>
          </w:p>
        </w:tc>
        <w:tc>
          <w:tcPr>
            <w:tcW w:w="782" w:type="dxa"/>
            <w:textDirection w:val="btLr"/>
          </w:tcPr>
          <w:p w:rsidR="00574022" w:rsidRPr="00AB5DDC" w:rsidRDefault="00574022" w:rsidP="00FF50DA">
            <w:pPr>
              <w:pStyle w:val="TableParagraph"/>
              <w:jc w:val="center"/>
            </w:pPr>
            <w:r w:rsidRPr="00AB5DDC">
              <w:t>Доля уч-ся, получивших «4»и «5»</w:t>
            </w:r>
          </w:p>
        </w:tc>
        <w:tc>
          <w:tcPr>
            <w:tcW w:w="783" w:type="dxa"/>
            <w:textDirection w:val="btLr"/>
          </w:tcPr>
          <w:p w:rsidR="00574022" w:rsidRPr="00AB5DDC" w:rsidRDefault="00574022" w:rsidP="00FF50DA">
            <w:pPr>
              <w:pStyle w:val="TableParagraph"/>
              <w:ind w:hanging="260"/>
              <w:jc w:val="center"/>
            </w:pPr>
            <w:r w:rsidRPr="00AB5DDC">
              <w:t>Доля уч-ся, справившихся с заданием</w:t>
            </w:r>
          </w:p>
        </w:tc>
        <w:tc>
          <w:tcPr>
            <w:tcW w:w="783" w:type="dxa"/>
            <w:textDirection w:val="btLr"/>
          </w:tcPr>
          <w:p w:rsidR="00574022" w:rsidRPr="00AB5DDC" w:rsidRDefault="00574022" w:rsidP="00FF50DA">
            <w:pPr>
              <w:pStyle w:val="TableParagraph"/>
              <w:jc w:val="center"/>
            </w:pPr>
            <w:r w:rsidRPr="00AB5DDC">
              <w:t>Доля уч-ся, получивших «4»и «5»</w:t>
            </w:r>
          </w:p>
        </w:tc>
        <w:tc>
          <w:tcPr>
            <w:tcW w:w="784" w:type="dxa"/>
            <w:textDirection w:val="btLr"/>
          </w:tcPr>
          <w:p w:rsidR="00574022" w:rsidRPr="00AB5DDC" w:rsidRDefault="00574022" w:rsidP="00FF50DA">
            <w:pPr>
              <w:pStyle w:val="TableParagraph"/>
              <w:ind w:hanging="257"/>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3" w:type="dxa"/>
            <w:textDirection w:val="btLr"/>
          </w:tcPr>
          <w:p w:rsidR="00574022" w:rsidRPr="00AB5DDC" w:rsidRDefault="00574022" w:rsidP="00FF50DA">
            <w:pPr>
              <w:pStyle w:val="TableParagraph"/>
              <w:jc w:val="center"/>
            </w:pPr>
            <w:r w:rsidRPr="00AB5DDC">
              <w:t>Доля уч-ся, получивших «4»и «5»</w:t>
            </w:r>
          </w:p>
        </w:tc>
        <w:tc>
          <w:tcPr>
            <w:tcW w:w="784" w:type="dxa"/>
            <w:textDirection w:val="btLr"/>
          </w:tcPr>
          <w:p w:rsidR="00574022" w:rsidRPr="00AB5DDC" w:rsidRDefault="00574022" w:rsidP="00FF50DA">
            <w:pPr>
              <w:pStyle w:val="TableParagraph"/>
              <w:ind w:hanging="260"/>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3" w:type="dxa"/>
            <w:textDirection w:val="btLr"/>
          </w:tcPr>
          <w:p w:rsidR="00574022" w:rsidRPr="00AB5DDC" w:rsidRDefault="00574022" w:rsidP="00FF50DA">
            <w:pPr>
              <w:pStyle w:val="TableParagraph"/>
              <w:jc w:val="center"/>
            </w:pPr>
            <w:r w:rsidRPr="00AB5DDC">
              <w:t>Доля уч-ся, получивших «4»и «5»</w:t>
            </w:r>
          </w:p>
        </w:tc>
        <w:tc>
          <w:tcPr>
            <w:tcW w:w="784" w:type="dxa"/>
            <w:textDirection w:val="btLr"/>
          </w:tcPr>
          <w:p w:rsidR="00574022" w:rsidRPr="00AB5DDC" w:rsidRDefault="00574022" w:rsidP="00FF50DA">
            <w:pPr>
              <w:pStyle w:val="TableParagraph"/>
              <w:ind w:hanging="257"/>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3" w:type="dxa"/>
            <w:textDirection w:val="btLr"/>
          </w:tcPr>
          <w:p w:rsidR="00574022" w:rsidRPr="00AB5DDC" w:rsidRDefault="00574022" w:rsidP="00FF50DA">
            <w:pPr>
              <w:pStyle w:val="TableParagraph"/>
              <w:jc w:val="center"/>
            </w:pPr>
            <w:r w:rsidRPr="00AB5DDC">
              <w:t>Доля уч-ся, получивших «4»и «5»</w:t>
            </w:r>
          </w:p>
        </w:tc>
        <w:tc>
          <w:tcPr>
            <w:tcW w:w="783" w:type="dxa"/>
            <w:textDirection w:val="btLr"/>
          </w:tcPr>
          <w:p w:rsidR="00574022" w:rsidRPr="00AB5DDC" w:rsidRDefault="00574022" w:rsidP="00FF50DA">
            <w:pPr>
              <w:pStyle w:val="TableParagraph"/>
              <w:ind w:hanging="260"/>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4" w:type="dxa"/>
            <w:textDirection w:val="btLr"/>
          </w:tcPr>
          <w:p w:rsidR="00574022" w:rsidRPr="00AB5DDC" w:rsidRDefault="00574022" w:rsidP="00FF50DA">
            <w:pPr>
              <w:pStyle w:val="TableParagraph"/>
              <w:jc w:val="center"/>
            </w:pPr>
            <w:r w:rsidRPr="00AB5DDC">
              <w:t>Доля уч-ся, получивших «4»и «5»</w:t>
            </w:r>
          </w:p>
        </w:tc>
        <w:tc>
          <w:tcPr>
            <w:tcW w:w="783" w:type="dxa"/>
            <w:textDirection w:val="btLr"/>
          </w:tcPr>
          <w:p w:rsidR="00574022" w:rsidRPr="00AB5DDC" w:rsidRDefault="00574022" w:rsidP="00FF50DA">
            <w:pPr>
              <w:pStyle w:val="TableParagraph"/>
              <w:ind w:hanging="260"/>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c>
          <w:tcPr>
            <w:tcW w:w="784" w:type="dxa"/>
            <w:textDirection w:val="btLr"/>
          </w:tcPr>
          <w:p w:rsidR="00574022" w:rsidRPr="00AB5DDC" w:rsidRDefault="00574022" w:rsidP="00FF50DA">
            <w:pPr>
              <w:pStyle w:val="TableParagraph"/>
              <w:jc w:val="center"/>
            </w:pPr>
            <w:r w:rsidRPr="00AB5DDC">
              <w:t>Доля уч-ся, получивших «4»и «5»</w:t>
            </w:r>
          </w:p>
        </w:tc>
        <w:tc>
          <w:tcPr>
            <w:tcW w:w="783" w:type="dxa"/>
            <w:textDirection w:val="btLr"/>
          </w:tcPr>
          <w:p w:rsidR="00574022" w:rsidRPr="00AB5DDC" w:rsidRDefault="00574022" w:rsidP="00FF50DA">
            <w:pPr>
              <w:pStyle w:val="TableParagraph"/>
              <w:ind w:hanging="260"/>
              <w:jc w:val="center"/>
            </w:pPr>
            <w:r w:rsidRPr="00AB5DDC">
              <w:t xml:space="preserve">Доля </w:t>
            </w:r>
            <w:proofErr w:type="spellStart"/>
            <w:r w:rsidRPr="00AB5DDC">
              <w:t>уч-ся</w:t>
            </w:r>
            <w:proofErr w:type="gramStart"/>
            <w:r w:rsidRPr="00AB5DDC">
              <w:t>,с</w:t>
            </w:r>
            <w:proofErr w:type="gramEnd"/>
            <w:r w:rsidRPr="00AB5DDC">
              <w:t>правившихся</w:t>
            </w:r>
            <w:proofErr w:type="spellEnd"/>
            <w:r w:rsidRPr="00AB5DDC">
              <w:t xml:space="preserve"> с заданием</w:t>
            </w:r>
          </w:p>
        </w:tc>
      </w:tr>
      <w:tr w:rsidR="00574022" w:rsidTr="00574022">
        <w:trPr>
          <w:trHeight w:val="65"/>
        </w:trPr>
        <w:tc>
          <w:tcPr>
            <w:tcW w:w="1434" w:type="dxa"/>
          </w:tcPr>
          <w:p w:rsidR="00574022" w:rsidRPr="00AB5DDC" w:rsidRDefault="00574022" w:rsidP="00FF50DA">
            <w:pPr>
              <w:pStyle w:val="TableParagraph"/>
              <w:jc w:val="center"/>
              <w:rPr>
                <w:sz w:val="24"/>
              </w:rPr>
            </w:pPr>
            <w:r>
              <w:rPr>
                <w:sz w:val="24"/>
                <w:szCs w:val="24"/>
              </w:rPr>
              <w:t>2019-2020</w:t>
            </w:r>
          </w:p>
        </w:tc>
        <w:tc>
          <w:tcPr>
            <w:tcW w:w="782" w:type="dxa"/>
          </w:tcPr>
          <w:p w:rsidR="00574022" w:rsidRPr="00AB5DDC" w:rsidRDefault="00574022" w:rsidP="00FF50DA">
            <w:pPr>
              <w:pStyle w:val="TableParagraph"/>
              <w:jc w:val="center"/>
              <w:rPr>
                <w:sz w:val="24"/>
              </w:rPr>
            </w:pPr>
            <w:r>
              <w:rPr>
                <w:sz w:val="24"/>
              </w:rPr>
              <w:t>35%</w:t>
            </w:r>
          </w:p>
        </w:tc>
        <w:tc>
          <w:tcPr>
            <w:tcW w:w="783" w:type="dxa"/>
          </w:tcPr>
          <w:p w:rsidR="00574022" w:rsidRPr="00AB5DDC" w:rsidRDefault="00574022" w:rsidP="00FF50DA">
            <w:pPr>
              <w:pStyle w:val="TableParagraph"/>
              <w:jc w:val="center"/>
              <w:rPr>
                <w:sz w:val="24"/>
              </w:rPr>
            </w:pPr>
            <w:r>
              <w:rPr>
                <w:sz w:val="24"/>
              </w:rPr>
              <w:t>85%</w:t>
            </w:r>
          </w:p>
        </w:tc>
        <w:tc>
          <w:tcPr>
            <w:tcW w:w="783" w:type="dxa"/>
          </w:tcPr>
          <w:p w:rsidR="00574022" w:rsidRPr="00AB5DDC" w:rsidRDefault="00574022" w:rsidP="00FF50DA">
            <w:pPr>
              <w:pStyle w:val="TableParagraph"/>
              <w:jc w:val="center"/>
              <w:rPr>
                <w:sz w:val="24"/>
              </w:rPr>
            </w:pPr>
            <w:r>
              <w:rPr>
                <w:sz w:val="24"/>
              </w:rPr>
              <w:t>40%</w:t>
            </w:r>
          </w:p>
        </w:tc>
        <w:tc>
          <w:tcPr>
            <w:tcW w:w="784" w:type="dxa"/>
          </w:tcPr>
          <w:p w:rsidR="00574022" w:rsidRPr="00AB5DDC" w:rsidRDefault="00574022" w:rsidP="00FF50DA">
            <w:pPr>
              <w:pStyle w:val="TableParagraph"/>
              <w:jc w:val="center"/>
              <w:rPr>
                <w:sz w:val="24"/>
              </w:rPr>
            </w:pPr>
            <w:r>
              <w:rPr>
                <w:sz w:val="24"/>
              </w:rPr>
              <w:t>100%</w:t>
            </w:r>
          </w:p>
        </w:tc>
        <w:tc>
          <w:tcPr>
            <w:tcW w:w="783" w:type="dxa"/>
          </w:tcPr>
          <w:p w:rsidR="00574022" w:rsidRPr="00AB5DDC" w:rsidRDefault="00574022" w:rsidP="00FF50DA">
            <w:pPr>
              <w:pStyle w:val="TableParagraph"/>
              <w:jc w:val="center"/>
              <w:rPr>
                <w:sz w:val="24"/>
              </w:rPr>
            </w:pPr>
            <w:r>
              <w:rPr>
                <w:sz w:val="24"/>
              </w:rPr>
              <w:t>50%</w:t>
            </w:r>
          </w:p>
        </w:tc>
        <w:tc>
          <w:tcPr>
            <w:tcW w:w="784" w:type="dxa"/>
          </w:tcPr>
          <w:p w:rsidR="00574022" w:rsidRPr="00AB5DDC" w:rsidRDefault="00574022" w:rsidP="00FF50DA">
            <w:pPr>
              <w:pStyle w:val="TableParagraph"/>
              <w:jc w:val="center"/>
              <w:rPr>
                <w:sz w:val="24"/>
              </w:rPr>
            </w:pPr>
            <w:r w:rsidRPr="00AB5DDC">
              <w:rPr>
                <w:sz w:val="24"/>
                <w:szCs w:val="24"/>
              </w:rPr>
              <w:t>100%</w:t>
            </w:r>
          </w:p>
        </w:tc>
        <w:tc>
          <w:tcPr>
            <w:tcW w:w="783" w:type="dxa"/>
          </w:tcPr>
          <w:p w:rsidR="00574022" w:rsidRPr="00AB5DDC" w:rsidRDefault="00574022" w:rsidP="00FF50DA">
            <w:pPr>
              <w:pStyle w:val="TableParagraph"/>
              <w:jc w:val="center"/>
              <w:rPr>
                <w:sz w:val="24"/>
              </w:rPr>
            </w:pPr>
            <w:r>
              <w:rPr>
                <w:sz w:val="24"/>
              </w:rPr>
              <w:t>52%</w:t>
            </w:r>
          </w:p>
        </w:tc>
        <w:tc>
          <w:tcPr>
            <w:tcW w:w="784" w:type="dxa"/>
          </w:tcPr>
          <w:p w:rsidR="00574022" w:rsidRPr="00AB5DDC" w:rsidRDefault="00574022" w:rsidP="00FF50DA">
            <w:pPr>
              <w:pStyle w:val="TableParagraph"/>
              <w:jc w:val="center"/>
              <w:rPr>
                <w:sz w:val="24"/>
              </w:rPr>
            </w:pPr>
            <w:r w:rsidRPr="00AB5DDC">
              <w:rPr>
                <w:sz w:val="24"/>
                <w:szCs w:val="24"/>
              </w:rPr>
              <w:t>100%</w:t>
            </w:r>
          </w:p>
        </w:tc>
        <w:tc>
          <w:tcPr>
            <w:tcW w:w="783" w:type="dxa"/>
          </w:tcPr>
          <w:p w:rsidR="00574022" w:rsidRPr="00AB5DDC" w:rsidRDefault="00574022" w:rsidP="00FF50DA">
            <w:pPr>
              <w:pStyle w:val="TableParagraph"/>
              <w:jc w:val="center"/>
              <w:rPr>
                <w:sz w:val="24"/>
              </w:rPr>
            </w:pPr>
            <w:r>
              <w:rPr>
                <w:sz w:val="24"/>
              </w:rPr>
              <w:t>75%</w:t>
            </w:r>
          </w:p>
        </w:tc>
        <w:tc>
          <w:tcPr>
            <w:tcW w:w="783" w:type="dxa"/>
          </w:tcPr>
          <w:p w:rsidR="00574022" w:rsidRPr="00AB5DDC" w:rsidRDefault="00574022" w:rsidP="00FF50DA">
            <w:pPr>
              <w:pStyle w:val="TableParagraph"/>
              <w:jc w:val="center"/>
              <w:rPr>
                <w:sz w:val="24"/>
              </w:rPr>
            </w:pPr>
            <w:r>
              <w:rPr>
                <w:sz w:val="24"/>
              </w:rPr>
              <w:t>79%</w:t>
            </w:r>
          </w:p>
        </w:tc>
        <w:tc>
          <w:tcPr>
            <w:tcW w:w="784" w:type="dxa"/>
          </w:tcPr>
          <w:p w:rsidR="00574022" w:rsidRPr="00AB5DDC" w:rsidRDefault="00574022" w:rsidP="00FF50DA">
            <w:pPr>
              <w:pStyle w:val="TableParagraph"/>
              <w:jc w:val="center"/>
              <w:rPr>
                <w:sz w:val="24"/>
              </w:rPr>
            </w:pPr>
            <w:r>
              <w:rPr>
                <w:sz w:val="24"/>
              </w:rPr>
              <w:t>45%</w:t>
            </w:r>
          </w:p>
        </w:tc>
        <w:tc>
          <w:tcPr>
            <w:tcW w:w="783" w:type="dxa"/>
          </w:tcPr>
          <w:p w:rsidR="00574022" w:rsidRPr="00AB5DDC" w:rsidRDefault="00574022" w:rsidP="00FF50DA">
            <w:pPr>
              <w:pStyle w:val="TableParagraph"/>
              <w:jc w:val="center"/>
              <w:rPr>
                <w:sz w:val="24"/>
              </w:rPr>
            </w:pPr>
            <w:r>
              <w:rPr>
                <w:sz w:val="24"/>
                <w:szCs w:val="24"/>
              </w:rPr>
              <w:t>97</w:t>
            </w:r>
            <w:r w:rsidRPr="00AB5DDC">
              <w:rPr>
                <w:sz w:val="24"/>
                <w:szCs w:val="24"/>
              </w:rPr>
              <w:t>%</w:t>
            </w:r>
          </w:p>
        </w:tc>
        <w:tc>
          <w:tcPr>
            <w:tcW w:w="784" w:type="dxa"/>
          </w:tcPr>
          <w:p w:rsidR="00574022" w:rsidRPr="00AB5DDC" w:rsidRDefault="00574022" w:rsidP="00FF50DA">
            <w:pPr>
              <w:pStyle w:val="TableParagraph"/>
              <w:jc w:val="center"/>
              <w:rPr>
                <w:sz w:val="24"/>
              </w:rPr>
            </w:pPr>
            <w:r>
              <w:rPr>
                <w:sz w:val="24"/>
              </w:rPr>
              <w:t>35%</w:t>
            </w:r>
          </w:p>
        </w:tc>
        <w:tc>
          <w:tcPr>
            <w:tcW w:w="783" w:type="dxa"/>
          </w:tcPr>
          <w:p w:rsidR="00574022" w:rsidRPr="00AB5DDC" w:rsidRDefault="00574022" w:rsidP="00FF50DA">
            <w:pPr>
              <w:pStyle w:val="TableParagraph"/>
              <w:jc w:val="center"/>
              <w:rPr>
                <w:sz w:val="24"/>
              </w:rPr>
            </w:pPr>
            <w:r>
              <w:rPr>
                <w:sz w:val="24"/>
              </w:rPr>
              <w:t>97%</w:t>
            </w:r>
          </w:p>
        </w:tc>
      </w:tr>
    </w:tbl>
    <w:p w:rsidR="001361A3" w:rsidRDefault="001361A3" w:rsidP="00DB33BD">
      <w:pPr>
        <w:ind w:left="2678"/>
        <w:rPr>
          <w:b/>
          <w:spacing w:val="-3"/>
          <w:sz w:val="26"/>
        </w:rPr>
      </w:pPr>
    </w:p>
    <w:p w:rsidR="00CD5F48" w:rsidRDefault="00E54AC9" w:rsidP="008729B9">
      <w:pPr>
        <w:pStyle w:val="a3"/>
        <w:ind w:left="0" w:right="-36" w:firstLine="567"/>
        <w:jc w:val="both"/>
      </w:pPr>
      <w:r>
        <w:t>Предпрофильная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завершении основного общего образования.</w:t>
      </w:r>
    </w:p>
    <w:p w:rsidR="00CD5F48" w:rsidRDefault="00E54AC9" w:rsidP="008729B9">
      <w:pPr>
        <w:pStyle w:val="a3"/>
        <w:ind w:left="0" w:right="-36" w:firstLine="567"/>
        <w:jc w:val="both"/>
      </w:pPr>
      <w:r>
        <w:t xml:space="preserve">К предпрофильной подготовке относится информирование и ориентация учащихся 9 классов в отношении их </w:t>
      </w:r>
      <w:r>
        <w:lastRenderedPageBreak/>
        <w:t>возможного выбора профиля обучения в средней школе, направлений для продолжения обучения в системе профессионального образования.</w:t>
      </w:r>
    </w:p>
    <w:p w:rsidR="00F83293" w:rsidRDefault="00E54AC9" w:rsidP="008729B9">
      <w:pPr>
        <w:pStyle w:val="a3"/>
        <w:ind w:left="0" w:right="-36" w:firstLine="567"/>
        <w:jc w:val="both"/>
      </w:pPr>
      <w:r>
        <w:t>Информационная и профориентационная работа осуществляется во внеурочное время.</w:t>
      </w:r>
    </w:p>
    <w:p w:rsidR="00583A60" w:rsidRPr="00731F9F" w:rsidRDefault="00E54AC9" w:rsidP="00731F9F">
      <w:pPr>
        <w:pStyle w:val="a3"/>
        <w:ind w:left="0" w:right="-36" w:firstLine="567"/>
        <w:jc w:val="both"/>
      </w:pPr>
      <w:r w:rsidRPr="008729B9">
        <w:t>Основным показателем работы школы остается государственная итоговая аттестация выпускников</w:t>
      </w:r>
      <w:r w:rsidR="003C111C">
        <w:t>. В школе в 2019/2020 учебном году обучалось 21</w:t>
      </w:r>
      <w:r w:rsidR="00F83293" w:rsidRPr="008729B9">
        <w:t xml:space="preserve"> учащ</w:t>
      </w:r>
      <w:r w:rsidR="003C111C">
        <w:t>ихся</w:t>
      </w:r>
      <w:r w:rsidR="00F83293" w:rsidRPr="008729B9">
        <w:t xml:space="preserve"> 9</w:t>
      </w:r>
      <w:r w:rsidR="00834201">
        <w:t>-х</w:t>
      </w:r>
      <w:r w:rsidR="00F83293" w:rsidRPr="008729B9">
        <w:t xml:space="preserve"> классов, все учащиеся </w:t>
      </w:r>
      <w:r w:rsidR="003C111C">
        <w:t>получили зачет по итоговому собеседованию по русскому языку</w:t>
      </w:r>
      <w:r w:rsidR="00F83293" w:rsidRPr="008729B9">
        <w:t xml:space="preserve">. </w:t>
      </w:r>
      <w:r w:rsidR="003C111C">
        <w:t>По итогам успеваемости 21</w:t>
      </w:r>
      <w:r w:rsidR="004E3823" w:rsidRPr="008729B9">
        <w:t xml:space="preserve"> учащ</w:t>
      </w:r>
      <w:r w:rsidR="003C111C">
        <w:t>ийся (100%) получили</w:t>
      </w:r>
      <w:r w:rsidR="004E3823" w:rsidRPr="008729B9">
        <w:t xml:space="preserve"> аттестат об основном общем образовании. </w:t>
      </w:r>
      <w:r w:rsidR="004C6A00">
        <w:t>ГИА в 2019-2020 учебном году не проводилась.</w:t>
      </w:r>
    </w:p>
    <w:p w:rsidR="00CD5F48" w:rsidRDefault="00E54AC9" w:rsidP="00F64909">
      <w:pPr>
        <w:pStyle w:val="a3"/>
        <w:ind w:left="0" w:firstLine="539"/>
        <w:jc w:val="both"/>
      </w:pPr>
      <w:r>
        <w:t xml:space="preserve">Промежуточная (годовая) аттестация проводилась в 1-8 классах в форме контрольных </w:t>
      </w:r>
      <w:r>
        <w:rPr>
          <w:spacing w:val="-4"/>
        </w:rPr>
        <w:t>работ,</w:t>
      </w:r>
      <w:r w:rsidR="001F2759">
        <w:rPr>
          <w:spacing w:val="-4"/>
        </w:rPr>
        <w:t xml:space="preserve"> </w:t>
      </w:r>
      <w:r>
        <w:t>письменных тестирований, ответов на билеты.</w:t>
      </w:r>
    </w:p>
    <w:p w:rsidR="00731F9F" w:rsidRDefault="00731F9F" w:rsidP="00F64909">
      <w:pPr>
        <w:pStyle w:val="a3"/>
        <w:ind w:left="0" w:firstLine="539"/>
        <w:jc w:val="both"/>
      </w:pPr>
    </w:p>
    <w:p w:rsidR="00CD5F48" w:rsidRDefault="00E54AC9" w:rsidP="00F64909">
      <w:pPr>
        <w:widowControl/>
        <w:autoSpaceDE/>
        <w:autoSpaceDN/>
        <w:jc w:val="center"/>
        <w:rPr>
          <w:b/>
          <w:bCs/>
          <w:color w:val="000000"/>
          <w:sz w:val="26"/>
          <w:szCs w:val="26"/>
          <w:lang w:bidi="ar-SA"/>
        </w:rPr>
      </w:pPr>
      <w:r w:rsidRPr="00F87625">
        <w:rPr>
          <w:b/>
          <w:bCs/>
          <w:color w:val="000000"/>
          <w:sz w:val="26"/>
          <w:szCs w:val="26"/>
          <w:lang w:bidi="ar-SA"/>
        </w:rPr>
        <w:t xml:space="preserve">Итоги промежуточной годовой аттестации </w:t>
      </w:r>
      <w:r w:rsidR="00FA49F7" w:rsidRPr="00F87625">
        <w:rPr>
          <w:b/>
          <w:bCs/>
          <w:color w:val="000000"/>
          <w:sz w:val="26"/>
          <w:szCs w:val="26"/>
          <w:lang w:bidi="ar-SA"/>
        </w:rPr>
        <w:t>2</w:t>
      </w:r>
      <w:r w:rsidRPr="00F87625">
        <w:rPr>
          <w:b/>
          <w:bCs/>
          <w:color w:val="000000"/>
          <w:sz w:val="26"/>
          <w:szCs w:val="26"/>
          <w:lang w:bidi="ar-SA"/>
        </w:rPr>
        <w:t>-8 классов в 20</w:t>
      </w:r>
      <w:r w:rsidR="00574022" w:rsidRPr="00F87625">
        <w:rPr>
          <w:b/>
          <w:bCs/>
          <w:color w:val="000000"/>
          <w:sz w:val="26"/>
          <w:szCs w:val="26"/>
          <w:lang w:bidi="ar-SA"/>
        </w:rPr>
        <w:t>20</w:t>
      </w:r>
      <w:r w:rsidRPr="00F87625">
        <w:rPr>
          <w:b/>
          <w:bCs/>
          <w:color w:val="000000"/>
          <w:sz w:val="26"/>
          <w:szCs w:val="26"/>
          <w:lang w:bidi="ar-SA"/>
        </w:rPr>
        <w:t xml:space="preserve"> году</w:t>
      </w:r>
    </w:p>
    <w:tbl>
      <w:tblPr>
        <w:tblStyle w:val="ab"/>
        <w:tblW w:w="13575" w:type="dxa"/>
        <w:tblLayout w:type="fixed"/>
        <w:tblLook w:val="04A0" w:firstRow="1" w:lastRow="0" w:firstColumn="1" w:lastColumn="0" w:noHBand="0" w:noVBand="1"/>
      </w:tblPr>
      <w:tblGrid>
        <w:gridCol w:w="1131"/>
        <w:gridCol w:w="1671"/>
        <w:gridCol w:w="1704"/>
        <w:gridCol w:w="1131"/>
        <w:gridCol w:w="1331"/>
        <w:gridCol w:w="1220"/>
        <w:gridCol w:w="1134"/>
        <w:gridCol w:w="1528"/>
        <w:gridCol w:w="1165"/>
        <w:gridCol w:w="1560"/>
      </w:tblGrid>
      <w:tr w:rsidR="00F64909" w:rsidTr="00F87625">
        <w:tc>
          <w:tcPr>
            <w:tcW w:w="1131" w:type="dxa"/>
            <w:vAlign w:val="center"/>
          </w:tcPr>
          <w:p w:rsidR="00F64909" w:rsidRPr="00F64909" w:rsidRDefault="00F64909" w:rsidP="004127B0">
            <w:pPr>
              <w:widowControl/>
              <w:autoSpaceDE/>
              <w:autoSpaceDN/>
              <w:jc w:val="center"/>
              <w:rPr>
                <w:lang w:bidi="ar-SA"/>
              </w:rPr>
            </w:pPr>
            <w:r w:rsidRPr="00F64909">
              <w:rPr>
                <w:lang w:bidi="ar-SA"/>
              </w:rPr>
              <w:t>Класс/</w:t>
            </w:r>
          </w:p>
          <w:p w:rsidR="00F64909" w:rsidRPr="00F64909" w:rsidRDefault="00F64909" w:rsidP="00F64909">
            <w:pPr>
              <w:widowControl/>
              <w:autoSpaceDE/>
              <w:autoSpaceDN/>
              <w:jc w:val="center"/>
              <w:rPr>
                <w:lang w:bidi="ar-SA"/>
              </w:rPr>
            </w:pPr>
            <w:r w:rsidRPr="00F64909">
              <w:rPr>
                <w:lang w:bidi="ar-SA"/>
              </w:rPr>
              <w:t>кол-во учащихся</w:t>
            </w:r>
          </w:p>
        </w:tc>
        <w:tc>
          <w:tcPr>
            <w:tcW w:w="1671" w:type="dxa"/>
            <w:vAlign w:val="center"/>
          </w:tcPr>
          <w:p w:rsidR="00F64909" w:rsidRPr="00F64909" w:rsidRDefault="00F64909" w:rsidP="004127B0">
            <w:pPr>
              <w:widowControl/>
              <w:autoSpaceDE/>
              <w:autoSpaceDN/>
              <w:jc w:val="center"/>
              <w:rPr>
                <w:lang w:bidi="ar-SA"/>
              </w:rPr>
            </w:pPr>
            <w:r w:rsidRPr="00F64909">
              <w:rPr>
                <w:lang w:bidi="ar-SA"/>
              </w:rPr>
              <w:t>Предмет</w:t>
            </w:r>
          </w:p>
        </w:tc>
        <w:tc>
          <w:tcPr>
            <w:tcW w:w="1704" w:type="dxa"/>
            <w:vAlign w:val="center"/>
          </w:tcPr>
          <w:p w:rsidR="00F64909" w:rsidRPr="00F64909" w:rsidRDefault="00F64909" w:rsidP="004127B0">
            <w:pPr>
              <w:widowControl/>
              <w:autoSpaceDE/>
              <w:autoSpaceDN/>
              <w:jc w:val="center"/>
              <w:rPr>
                <w:lang w:bidi="ar-SA"/>
              </w:rPr>
            </w:pPr>
            <w:r w:rsidRPr="00F64909">
              <w:rPr>
                <w:lang w:bidi="ar-SA"/>
              </w:rPr>
              <w:t>Учитель</w:t>
            </w:r>
          </w:p>
        </w:tc>
        <w:tc>
          <w:tcPr>
            <w:tcW w:w="1131" w:type="dxa"/>
            <w:vAlign w:val="center"/>
          </w:tcPr>
          <w:p w:rsidR="00F64909" w:rsidRPr="00F64909" w:rsidRDefault="00F64909" w:rsidP="004127B0">
            <w:pPr>
              <w:widowControl/>
              <w:autoSpaceDE/>
              <w:autoSpaceDN/>
              <w:jc w:val="center"/>
              <w:rPr>
                <w:lang w:bidi="ar-SA"/>
              </w:rPr>
            </w:pPr>
            <w:r w:rsidRPr="00F64909">
              <w:rPr>
                <w:lang w:bidi="ar-SA"/>
              </w:rPr>
              <w:t>«5»</w:t>
            </w:r>
          </w:p>
          <w:p w:rsidR="00F64909" w:rsidRPr="00F64909" w:rsidRDefault="00F64909" w:rsidP="004127B0">
            <w:pPr>
              <w:widowControl/>
              <w:autoSpaceDE/>
              <w:autoSpaceDN/>
              <w:jc w:val="center"/>
              <w:rPr>
                <w:lang w:bidi="ar-SA"/>
              </w:rPr>
            </w:pPr>
            <w:r w:rsidRPr="00F64909">
              <w:rPr>
                <w:lang w:bidi="ar-SA"/>
              </w:rPr>
              <w:t>(высокий уровень)</w:t>
            </w:r>
          </w:p>
        </w:tc>
        <w:tc>
          <w:tcPr>
            <w:tcW w:w="1331" w:type="dxa"/>
            <w:vAlign w:val="center"/>
          </w:tcPr>
          <w:p w:rsidR="00F64909" w:rsidRPr="00F64909" w:rsidRDefault="00F64909" w:rsidP="004127B0">
            <w:pPr>
              <w:widowControl/>
              <w:autoSpaceDE/>
              <w:autoSpaceDN/>
              <w:jc w:val="center"/>
              <w:rPr>
                <w:lang w:bidi="ar-SA"/>
              </w:rPr>
            </w:pPr>
            <w:r w:rsidRPr="00F64909">
              <w:rPr>
                <w:lang w:bidi="ar-SA"/>
              </w:rPr>
              <w:t>«4»</w:t>
            </w:r>
          </w:p>
          <w:p w:rsidR="00F64909" w:rsidRPr="00F64909" w:rsidRDefault="00F64909" w:rsidP="004127B0">
            <w:pPr>
              <w:widowControl/>
              <w:autoSpaceDE/>
              <w:autoSpaceDN/>
              <w:jc w:val="center"/>
              <w:rPr>
                <w:lang w:bidi="ar-SA"/>
              </w:rPr>
            </w:pPr>
            <w:r w:rsidRPr="00F64909">
              <w:rPr>
                <w:lang w:bidi="ar-SA"/>
              </w:rPr>
              <w:t>(хороший уровень)</w:t>
            </w:r>
          </w:p>
        </w:tc>
        <w:tc>
          <w:tcPr>
            <w:tcW w:w="1220" w:type="dxa"/>
            <w:vAlign w:val="center"/>
          </w:tcPr>
          <w:p w:rsidR="00F64909" w:rsidRPr="00F64909" w:rsidRDefault="00F64909" w:rsidP="004127B0">
            <w:pPr>
              <w:widowControl/>
              <w:autoSpaceDE/>
              <w:autoSpaceDN/>
              <w:jc w:val="center"/>
              <w:rPr>
                <w:lang w:bidi="ar-SA"/>
              </w:rPr>
            </w:pPr>
            <w:r w:rsidRPr="00F64909">
              <w:rPr>
                <w:lang w:bidi="ar-SA"/>
              </w:rPr>
              <w:t>«3»</w:t>
            </w:r>
          </w:p>
          <w:p w:rsidR="00F64909" w:rsidRPr="00F64909" w:rsidRDefault="00F64909" w:rsidP="004127B0">
            <w:pPr>
              <w:widowControl/>
              <w:autoSpaceDE/>
              <w:autoSpaceDN/>
              <w:jc w:val="center"/>
              <w:rPr>
                <w:lang w:bidi="ar-SA"/>
              </w:rPr>
            </w:pPr>
            <w:r w:rsidRPr="00F64909">
              <w:rPr>
                <w:lang w:bidi="ar-SA"/>
              </w:rPr>
              <w:t>(средний уровень)</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«2»</w:t>
            </w:r>
          </w:p>
          <w:p w:rsidR="00F64909" w:rsidRPr="00F64909" w:rsidRDefault="00F64909" w:rsidP="004127B0">
            <w:pPr>
              <w:widowControl/>
              <w:autoSpaceDE/>
              <w:autoSpaceDN/>
              <w:jc w:val="center"/>
              <w:rPr>
                <w:lang w:bidi="ar-SA"/>
              </w:rPr>
            </w:pPr>
            <w:r w:rsidRPr="00F64909">
              <w:rPr>
                <w:lang w:bidi="ar-SA"/>
              </w:rPr>
              <w:t>(низкий уровень)</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Успеваемость</w:t>
            </w:r>
          </w:p>
        </w:tc>
        <w:tc>
          <w:tcPr>
            <w:tcW w:w="1165" w:type="dxa"/>
            <w:vAlign w:val="center"/>
          </w:tcPr>
          <w:p w:rsidR="00F64909" w:rsidRPr="00F64909" w:rsidRDefault="00F64909" w:rsidP="004127B0">
            <w:pPr>
              <w:widowControl/>
              <w:autoSpaceDE/>
              <w:autoSpaceDN/>
              <w:jc w:val="center"/>
              <w:rPr>
                <w:lang w:bidi="ar-SA"/>
              </w:rPr>
            </w:pPr>
            <w:r w:rsidRPr="00F64909">
              <w:rPr>
                <w:lang w:bidi="ar-SA"/>
              </w:rPr>
              <w:t>Качество знаний</w:t>
            </w:r>
          </w:p>
        </w:tc>
        <w:tc>
          <w:tcPr>
            <w:tcW w:w="1560" w:type="dxa"/>
            <w:vAlign w:val="center"/>
          </w:tcPr>
          <w:p w:rsidR="00F64909" w:rsidRPr="00F64909" w:rsidRDefault="00F64909" w:rsidP="00F64909">
            <w:pPr>
              <w:widowControl/>
              <w:autoSpaceDE/>
              <w:autoSpaceDN/>
              <w:ind w:left="-108" w:right="-108"/>
              <w:jc w:val="center"/>
              <w:rPr>
                <w:lang w:bidi="ar-SA"/>
              </w:rPr>
            </w:pPr>
            <w:r w:rsidRPr="00F64909">
              <w:rPr>
                <w:lang w:bidi="ar-SA"/>
              </w:rPr>
              <w:t>Академическая задолженность</w:t>
            </w:r>
          </w:p>
        </w:tc>
      </w:tr>
      <w:tr w:rsidR="00F64909" w:rsidTr="00F87625">
        <w:tc>
          <w:tcPr>
            <w:tcW w:w="1131" w:type="dxa"/>
            <w:vMerge w:val="restart"/>
            <w:vAlign w:val="center"/>
          </w:tcPr>
          <w:p w:rsidR="00F64909" w:rsidRPr="00F64909" w:rsidRDefault="00C35D2A" w:rsidP="004127B0">
            <w:pPr>
              <w:widowControl/>
              <w:autoSpaceDE/>
              <w:autoSpaceDN/>
              <w:rPr>
                <w:lang w:bidi="ar-SA"/>
              </w:rPr>
            </w:pPr>
            <w:r>
              <w:rPr>
                <w:lang w:bidi="ar-SA"/>
              </w:rPr>
              <w:t>2а/15</w:t>
            </w:r>
          </w:p>
        </w:tc>
        <w:tc>
          <w:tcPr>
            <w:tcW w:w="1671" w:type="dxa"/>
            <w:vAlign w:val="center"/>
          </w:tcPr>
          <w:p w:rsidR="00F64909" w:rsidRPr="00F64909" w:rsidRDefault="00F64909" w:rsidP="004127B0">
            <w:pPr>
              <w:widowControl/>
              <w:autoSpaceDE/>
              <w:autoSpaceDN/>
              <w:rPr>
                <w:lang w:bidi="ar-SA"/>
              </w:rPr>
            </w:pPr>
            <w:r w:rsidRPr="00F64909">
              <w:rPr>
                <w:lang w:bidi="ar-SA"/>
              </w:rPr>
              <w:t>русский язык</w:t>
            </w:r>
          </w:p>
        </w:tc>
        <w:tc>
          <w:tcPr>
            <w:tcW w:w="1704" w:type="dxa"/>
            <w:vMerge w:val="restart"/>
            <w:vAlign w:val="center"/>
          </w:tcPr>
          <w:p w:rsidR="00F64909" w:rsidRPr="00F87625" w:rsidRDefault="00FF50DA" w:rsidP="004127B0">
            <w:pPr>
              <w:widowControl/>
              <w:autoSpaceDE/>
              <w:autoSpaceDN/>
              <w:rPr>
                <w:lang w:bidi="ar-SA"/>
              </w:rPr>
            </w:pPr>
            <w:proofErr w:type="spellStart"/>
            <w:r w:rsidRPr="00F87625">
              <w:rPr>
                <w:lang w:bidi="ar-SA"/>
              </w:rPr>
              <w:t>Грудкова</w:t>
            </w:r>
            <w:proofErr w:type="spellEnd"/>
            <w:r w:rsidRPr="00F87625">
              <w:rPr>
                <w:lang w:bidi="ar-SA"/>
              </w:rPr>
              <w:t xml:space="preserve"> Г.В.</w:t>
            </w:r>
          </w:p>
        </w:tc>
        <w:tc>
          <w:tcPr>
            <w:tcW w:w="1131" w:type="dxa"/>
            <w:vAlign w:val="center"/>
          </w:tcPr>
          <w:p w:rsidR="00F64909" w:rsidRPr="00F64909" w:rsidRDefault="0071695E" w:rsidP="004127B0">
            <w:pPr>
              <w:widowControl/>
              <w:autoSpaceDE/>
              <w:autoSpaceDN/>
              <w:jc w:val="center"/>
              <w:rPr>
                <w:lang w:bidi="ar-SA"/>
              </w:rPr>
            </w:pPr>
            <w:r>
              <w:rPr>
                <w:lang w:bidi="ar-SA"/>
              </w:rPr>
              <w:t>5 (33</w:t>
            </w:r>
            <w:r w:rsidR="00F64909" w:rsidRPr="00F64909">
              <w:rPr>
                <w:lang w:bidi="ar-SA"/>
              </w:rPr>
              <w:t>%)</w:t>
            </w:r>
          </w:p>
        </w:tc>
        <w:tc>
          <w:tcPr>
            <w:tcW w:w="1331" w:type="dxa"/>
            <w:vAlign w:val="center"/>
          </w:tcPr>
          <w:p w:rsidR="00F64909" w:rsidRPr="00F64909" w:rsidRDefault="0071695E" w:rsidP="004127B0">
            <w:pPr>
              <w:widowControl/>
              <w:autoSpaceDE/>
              <w:autoSpaceDN/>
              <w:jc w:val="center"/>
              <w:rPr>
                <w:lang w:bidi="ar-SA"/>
              </w:rPr>
            </w:pPr>
            <w:r>
              <w:rPr>
                <w:lang w:bidi="ar-SA"/>
              </w:rPr>
              <w:t>7 (47</w:t>
            </w:r>
            <w:r w:rsidR="00F64909" w:rsidRPr="00F64909">
              <w:rPr>
                <w:lang w:bidi="ar-SA"/>
              </w:rPr>
              <w:t>%)</w:t>
            </w:r>
          </w:p>
        </w:tc>
        <w:tc>
          <w:tcPr>
            <w:tcW w:w="1220" w:type="dxa"/>
            <w:vAlign w:val="center"/>
          </w:tcPr>
          <w:p w:rsidR="00F64909" w:rsidRPr="00F64909" w:rsidRDefault="00F64909" w:rsidP="004127B0">
            <w:pPr>
              <w:widowControl/>
              <w:autoSpaceDE/>
              <w:autoSpaceDN/>
              <w:jc w:val="center"/>
              <w:rPr>
                <w:lang w:bidi="ar-SA"/>
              </w:rPr>
            </w:pPr>
            <w:r w:rsidRPr="00F64909">
              <w:rPr>
                <w:lang w:bidi="ar-SA"/>
              </w:rPr>
              <w:t>4 (20%)</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F64909" w:rsidP="004127B0">
            <w:pPr>
              <w:widowControl/>
              <w:autoSpaceDE/>
              <w:autoSpaceDN/>
              <w:jc w:val="center"/>
              <w:rPr>
                <w:lang w:bidi="ar-SA"/>
              </w:rPr>
            </w:pPr>
            <w:r w:rsidRPr="00F64909">
              <w:rPr>
                <w:lang w:bidi="ar-SA"/>
              </w:rPr>
              <w:t>80%</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71695E" w:rsidTr="00F87625">
        <w:tc>
          <w:tcPr>
            <w:tcW w:w="1131" w:type="dxa"/>
            <w:vMerge/>
            <w:vAlign w:val="center"/>
          </w:tcPr>
          <w:p w:rsidR="0071695E" w:rsidRPr="00F64909" w:rsidRDefault="0071695E" w:rsidP="004127B0">
            <w:pPr>
              <w:widowControl/>
              <w:autoSpaceDE/>
              <w:autoSpaceDN/>
              <w:rPr>
                <w:lang w:bidi="ar-SA"/>
              </w:rPr>
            </w:pPr>
          </w:p>
        </w:tc>
        <w:tc>
          <w:tcPr>
            <w:tcW w:w="1671" w:type="dxa"/>
            <w:vAlign w:val="center"/>
          </w:tcPr>
          <w:p w:rsidR="0071695E" w:rsidRPr="00F64909" w:rsidRDefault="0071695E" w:rsidP="004127B0">
            <w:pPr>
              <w:widowControl/>
              <w:autoSpaceDE/>
              <w:autoSpaceDN/>
              <w:rPr>
                <w:lang w:bidi="ar-SA"/>
              </w:rPr>
            </w:pPr>
            <w:r w:rsidRPr="00F64909">
              <w:rPr>
                <w:lang w:bidi="ar-SA"/>
              </w:rPr>
              <w:t xml:space="preserve">математика </w:t>
            </w:r>
          </w:p>
        </w:tc>
        <w:tc>
          <w:tcPr>
            <w:tcW w:w="1704" w:type="dxa"/>
            <w:vMerge/>
            <w:vAlign w:val="center"/>
          </w:tcPr>
          <w:p w:rsidR="0071695E" w:rsidRPr="00F87625" w:rsidRDefault="0071695E" w:rsidP="004127B0">
            <w:pPr>
              <w:widowControl/>
              <w:autoSpaceDE/>
              <w:autoSpaceDN/>
              <w:rPr>
                <w:lang w:bidi="ar-SA"/>
              </w:rPr>
            </w:pPr>
          </w:p>
        </w:tc>
        <w:tc>
          <w:tcPr>
            <w:tcW w:w="1131" w:type="dxa"/>
          </w:tcPr>
          <w:p w:rsidR="0071695E" w:rsidRPr="007C5A0B" w:rsidRDefault="0071695E" w:rsidP="00CA3C0B">
            <w:r>
              <w:t>6 (40 %)</w:t>
            </w:r>
          </w:p>
        </w:tc>
        <w:tc>
          <w:tcPr>
            <w:tcW w:w="1331" w:type="dxa"/>
          </w:tcPr>
          <w:p w:rsidR="0071695E" w:rsidRPr="007C5A0B" w:rsidRDefault="0071695E" w:rsidP="00CA3C0B">
            <w:r>
              <w:t>6 (40 %)</w:t>
            </w:r>
          </w:p>
        </w:tc>
        <w:tc>
          <w:tcPr>
            <w:tcW w:w="1220" w:type="dxa"/>
          </w:tcPr>
          <w:p w:rsidR="0071695E" w:rsidRPr="007C5A0B" w:rsidRDefault="0071695E" w:rsidP="00CA3C0B">
            <w:r>
              <w:t>3  (20 %)</w:t>
            </w:r>
          </w:p>
        </w:tc>
        <w:tc>
          <w:tcPr>
            <w:tcW w:w="1134" w:type="dxa"/>
          </w:tcPr>
          <w:p w:rsidR="0071695E" w:rsidRPr="007C5A0B" w:rsidRDefault="0071695E" w:rsidP="0071695E">
            <w:pPr>
              <w:jc w:val="center"/>
            </w:pPr>
            <w:r>
              <w:t>-</w:t>
            </w:r>
          </w:p>
        </w:tc>
        <w:tc>
          <w:tcPr>
            <w:tcW w:w="1528" w:type="dxa"/>
            <w:vAlign w:val="center"/>
          </w:tcPr>
          <w:p w:rsidR="0071695E" w:rsidRPr="00F64909" w:rsidRDefault="0071695E" w:rsidP="004127B0">
            <w:pPr>
              <w:widowControl/>
              <w:autoSpaceDE/>
              <w:autoSpaceDN/>
              <w:jc w:val="center"/>
              <w:rPr>
                <w:lang w:bidi="ar-SA"/>
              </w:rPr>
            </w:pPr>
            <w:r w:rsidRPr="00F64909">
              <w:rPr>
                <w:lang w:bidi="ar-SA"/>
              </w:rPr>
              <w:t>100%</w:t>
            </w:r>
          </w:p>
        </w:tc>
        <w:tc>
          <w:tcPr>
            <w:tcW w:w="1165" w:type="dxa"/>
            <w:vAlign w:val="center"/>
          </w:tcPr>
          <w:p w:rsidR="0071695E" w:rsidRPr="00F64909" w:rsidRDefault="0071695E" w:rsidP="004127B0">
            <w:pPr>
              <w:widowControl/>
              <w:autoSpaceDE/>
              <w:autoSpaceDN/>
              <w:jc w:val="center"/>
              <w:rPr>
                <w:lang w:bidi="ar-SA"/>
              </w:rPr>
            </w:pPr>
            <w:r>
              <w:rPr>
                <w:lang w:bidi="ar-SA"/>
              </w:rPr>
              <w:t>80%</w:t>
            </w:r>
          </w:p>
        </w:tc>
        <w:tc>
          <w:tcPr>
            <w:tcW w:w="1560" w:type="dxa"/>
            <w:vAlign w:val="center"/>
          </w:tcPr>
          <w:p w:rsidR="0071695E" w:rsidRPr="00F64909" w:rsidRDefault="0071695E" w:rsidP="004127B0">
            <w:pPr>
              <w:widowControl/>
              <w:autoSpaceDE/>
              <w:autoSpaceDN/>
              <w:jc w:val="center"/>
              <w:rPr>
                <w:lang w:bidi="ar-SA"/>
              </w:rPr>
            </w:pPr>
            <w:r w:rsidRPr="00F64909">
              <w:rPr>
                <w:lang w:bidi="ar-SA"/>
              </w:rPr>
              <w:t>Нет</w:t>
            </w:r>
          </w:p>
        </w:tc>
      </w:tr>
      <w:tr w:rsidR="001318DD" w:rsidTr="00F87625">
        <w:tc>
          <w:tcPr>
            <w:tcW w:w="1131" w:type="dxa"/>
            <w:vMerge w:val="restart"/>
            <w:vAlign w:val="center"/>
          </w:tcPr>
          <w:p w:rsidR="001318DD" w:rsidRPr="00F64909" w:rsidRDefault="001318DD" w:rsidP="004127B0">
            <w:pPr>
              <w:widowControl/>
              <w:autoSpaceDE/>
              <w:autoSpaceDN/>
              <w:rPr>
                <w:lang w:bidi="ar-SA"/>
              </w:rPr>
            </w:pPr>
            <w:r>
              <w:rPr>
                <w:lang w:bidi="ar-SA"/>
              </w:rPr>
              <w:t>2б/15</w:t>
            </w:r>
          </w:p>
        </w:tc>
        <w:tc>
          <w:tcPr>
            <w:tcW w:w="1671" w:type="dxa"/>
            <w:vAlign w:val="center"/>
          </w:tcPr>
          <w:p w:rsidR="001318DD" w:rsidRPr="00F64909" w:rsidRDefault="001318DD" w:rsidP="004127B0">
            <w:pPr>
              <w:widowControl/>
              <w:autoSpaceDE/>
              <w:autoSpaceDN/>
              <w:rPr>
                <w:lang w:bidi="ar-SA"/>
              </w:rPr>
            </w:pPr>
            <w:r w:rsidRPr="00F64909">
              <w:rPr>
                <w:lang w:bidi="ar-SA"/>
              </w:rPr>
              <w:t>русский язык</w:t>
            </w:r>
          </w:p>
        </w:tc>
        <w:tc>
          <w:tcPr>
            <w:tcW w:w="1704" w:type="dxa"/>
            <w:vMerge w:val="restart"/>
            <w:vAlign w:val="center"/>
          </w:tcPr>
          <w:p w:rsidR="001318DD" w:rsidRPr="00F87625" w:rsidRDefault="001318DD" w:rsidP="004127B0">
            <w:pPr>
              <w:widowControl/>
              <w:autoSpaceDE/>
              <w:autoSpaceDN/>
              <w:rPr>
                <w:lang w:bidi="ar-SA"/>
              </w:rPr>
            </w:pPr>
            <w:r w:rsidRPr="00F87625">
              <w:rPr>
                <w:lang w:bidi="ar-SA"/>
              </w:rPr>
              <w:t>Калинина А.И.</w:t>
            </w:r>
          </w:p>
        </w:tc>
        <w:tc>
          <w:tcPr>
            <w:tcW w:w="1131" w:type="dxa"/>
          </w:tcPr>
          <w:p w:rsidR="001318DD" w:rsidRDefault="001318DD" w:rsidP="00CA3C0B">
            <w:pPr>
              <w:jc w:val="center"/>
            </w:pPr>
            <w:r>
              <w:t>5 (33%)</w:t>
            </w:r>
          </w:p>
        </w:tc>
        <w:tc>
          <w:tcPr>
            <w:tcW w:w="1331" w:type="dxa"/>
          </w:tcPr>
          <w:p w:rsidR="001318DD" w:rsidRDefault="001318DD" w:rsidP="00CA3C0B">
            <w:pPr>
              <w:jc w:val="center"/>
            </w:pPr>
            <w:r>
              <w:t>8 (53%)</w:t>
            </w:r>
          </w:p>
        </w:tc>
        <w:tc>
          <w:tcPr>
            <w:tcW w:w="1220" w:type="dxa"/>
          </w:tcPr>
          <w:p w:rsidR="001318DD" w:rsidRDefault="001318DD" w:rsidP="00CA3C0B">
            <w:pPr>
              <w:jc w:val="center"/>
            </w:pPr>
            <w:r>
              <w:t>2 (13%)</w:t>
            </w:r>
          </w:p>
        </w:tc>
        <w:tc>
          <w:tcPr>
            <w:tcW w:w="1134" w:type="dxa"/>
            <w:vAlign w:val="center"/>
          </w:tcPr>
          <w:p w:rsidR="001318DD" w:rsidRPr="00F64909" w:rsidRDefault="001318DD" w:rsidP="004127B0">
            <w:pPr>
              <w:widowControl/>
              <w:autoSpaceDE/>
              <w:autoSpaceDN/>
              <w:jc w:val="center"/>
              <w:rPr>
                <w:lang w:bidi="ar-SA"/>
              </w:rPr>
            </w:pPr>
            <w:r>
              <w:rPr>
                <w:lang w:bidi="ar-SA"/>
              </w:rPr>
              <w:t>-</w:t>
            </w:r>
          </w:p>
        </w:tc>
        <w:tc>
          <w:tcPr>
            <w:tcW w:w="1528" w:type="dxa"/>
            <w:vAlign w:val="center"/>
          </w:tcPr>
          <w:p w:rsidR="001318DD" w:rsidRPr="00F64909" w:rsidRDefault="001318DD" w:rsidP="004127B0">
            <w:pPr>
              <w:widowControl/>
              <w:autoSpaceDE/>
              <w:autoSpaceDN/>
              <w:jc w:val="center"/>
              <w:rPr>
                <w:lang w:bidi="ar-SA"/>
              </w:rPr>
            </w:pPr>
            <w:r>
              <w:rPr>
                <w:lang w:bidi="ar-SA"/>
              </w:rPr>
              <w:t>100</w:t>
            </w:r>
            <w:r w:rsidRPr="00F64909">
              <w:rPr>
                <w:lang w:bidi="ar-SA"/>
              </w:rPr>
              <w:t>%</w:t>
            </w:r>
          </w:p>
        </w:tc>
        <w:tc>
          <w:tcPr>
            <w:tcW w:w="1165" w:type="dxa"/>
            <w:vAlign w:val="center"/>
          </w:tcPr>
          <w:p w:rsidR="001318DD" w:rsidRPr="00F64909" w:rsidRDefault="001318DD" w:rsidP="004127B0">
            <w:pPr>
              <w:widowControl/>
              <w:autoSpaceDE/>
              <w:autoSpaceDN/>
              <w:jc w:val="center"/>
              <w:rPr>
                <w:lang w:bidi="ar-SA"/>
              </w:rPr>
            </w:pPr>
            <w:r>
              <w:rPr>
                <w:lang w:bidi="ar-SA"/>
              </w:rPr>
              <w:t>87%</w:t>
            </w:r>
          </w:p>
        </w:tc>
        <w:tc>
          <w:tcPr>
            <w:tcW w:w="1560" w:type="dxa"/>
          </w:tcPr>
          <w:p w:rsidR="001318DD" w:rsidRDefault="001318DD" w:rsidP="003A0568">
            <w:pPr>
              <w:jc w:val="center"/>
            </w:pPr>
            <w:r w:rsidRPr="006A0875">
              <w:rPr>
                <w:lang w:bidi="ar-SA"/>
              </w:rPr>
              <w:t>Нет</w:t>
            </w:r>
          </w:p>
        </w:tc>
      </w:tr>
      <w:tr w:rsidR="001318DD" w:rsidTr="00F87625">
        <w:tc>
          <w:tcPr>
            <w:tcW w:w="1131" w:type="dxa"/>
            <w:vMerge/>
            <w:vAlign w:val="center"/>
          </w:tcPr>
          <w:p w:rsidR="001318DD" w:rsidRPr="00F64909" w:rsidRDefault="001318DD" w:rsidP="004127B0">
            <w:pPr>
              <w:widowControl/>
              <w:autoSpaceDE/>
              <w:autoSpaceDN/>
              <w:rPr>
                <w:lang w:bidi="ar-SA"/>
              </w:rPr>
            </w:pPr>
          </w:p>
        </w:tc>
        <w:tc>
          <w:tcPr>
            <w:tcW w:w="1671" w:type="dxa"/>
            <w:vAlign w:val="center"/>
          </w:tcPr>
          <w:p w:rsidR="001318DD" w:rsidRPr="00F64909" w:rsidRDefault="001318DD" w:rsidP="004127B0">
            <w:pPr>
              <w:widowControl/>
              <w:autoSpaceDE/>
              <w:autoSpaceDN/>
              <w:rPr>
                <w:lang w:bidi="ar-SA"/>
              </w:rPr>
            </w:pPr>
            <w:r w:rsidRPr="00F64909">
              <w:rPr>
                <w:lang w:bidi="ar-SA"/>
              </w:rPr>
              <w:t xml:space="preserve">математика </w:t>
            </w:r>
          </w:p>
        </w:tc>
        <w:tc>
          <w:tcPr>
            <w:tcW w:w="1704" w:type="dxa"/>
            <w:vMerge/>
            <w:vAlign w:val="center"/>
          </w:tcPr>
          <w:p w:rsidR="001318DD" w:rsidRPr="00F87625" w:rsidRDefault="001318DD" w:rsidP="004127B0">
            <w:pPr>
              <w:widowControl/>
              <w:autoSpaceDE/>
              <w:autoSpaceDN/>
              <w:rPr>
                <w:lang w:bidi="ar-SA"/>
              </w:rPr>
            </w:pPr>
          </w:p>
        </w:tc>
        <w:tc>
          <w:tcPr>
            <w:tcW w:w="1131" w:type="dxa"/>
          </w:tcPr>
          <w:p w:rsidR="001318DD" w:rsidRDefault="001318DD" w:rsidP="00CA3C0B">
            <w:pPr>
              <w:jc w:val="center"/>
            </w:pPr>
            <w:r>
              <w:t>7 (46%)</w:t>
            </w:r>
          </w:p>
        </w:tc>
        <w:tc>
          <w:tcPr>
            <w:tcW w:w="1331" w:type="dxa"/>
          </w:tcPr>
          <w:p w:rsidR="001318DD" w:rsidRDefault="001318DD" w:rsidP="00CA3C0B">
            <w:pPr>
              <w:jc w:val="center"/>
            </w:pPr>
            <w:r>
              <w:t>5 (33%)</w:t>
            </w:r>
          </w:p>
        </w:tc>
        <w:tc>
          <w:tcPr>
            <w:tcW w:w="1220" w:type="dxa"/>
          </w:tcPr>
          <w:p w:rsidR="001318DD" w:rsidRDefault="001318DD" w:rsidP="00CA3C0B">
            <w:pPr>
              <w:jc w:val="center"/>
            </w:pPr>
            <w:r>
              <w:t>3 (20%)</w:t>
            </w:r>
          </w:p>
        </w:tc>
        <w:tc>
          <w:tcPr>
            <w:tcW w:w="1134" w:type="dxa"/>
            <w:vAlign w:val="center"/>
          </w:tcPr>
          <w:p w:rsidR="001318DD" w:rsidRPr="00F64909" w:rsidRDefault="001318DD" w:rsidP="004127B0">
            <w:pPr>
              <w:widowControl/>
              <w:autoSpaceDE/>
              <w:autoSpaceDN/>
              <w:jc w:val="center"/>
              <w:rPr>
                <w:lang w:bidi="ar-SA"/>
              </w:rPr>
            </w:pPr>
            <w:r>
              <w:rPr>
                <w:lang w:bidi="ar-SA"/>
              </w:rPr>
              <w:t>-</w:t>
            </w:r>
          </w:p>
        </w:tc>
        <w:tc>
          <w:tcPr>
            <w:tcW w:w="1528" w:type="dxa"/>
            <w:vAlign w:val="center"/>
          </w:tcPr>
          <w:p w:rsidR="001318DD" w:rsidRPr="00F64909" w:rsidRDefault="001318DD" w:rsidP="004127B0">
            <w:pPr>
              <w:widowControl/>
              <w:autoSpaceDE/>
              <w:autoSpaceDN/>
              <w:jc w:val="center"/>
              <w:rPr>
                <w:lang w:bidi="ar-SA"/>
              </w:rPr>
            </w:pPr>
            <w:r>
              <w:rPr>
                <w:lang w:bidi="ar-SA"/>
              </w:rPr>
              <w:t>100</w:t>
            </w:r>
            <w:r w:rsidRPr="00F64909">
              <w:rPr>
                <w:lang w:bidi="ar-SA"/>
              </w:rPr>
              <w:t>%</w:t>
            </w:r>
          </w:p>
        </w:tc>
        <w:tc>
          <w:tcPr>
            <w:tcW w:w="1165" w:type="dxa"/>
            <w:vAlign w:val="center"/>
          </w:tcPr>
          <w:p w:rsidR="001318DD" w:rsidRPr="00F64909" w:rsidRDefault="001318DD" w:rsidP="004127B0">
            <w:pPr>
              <w:widowControl/>
              <w:autoSpaceDE/>
              <w:autoSpaceDN/>
              <w:jc w:val="center"/>
              <w:rPr>
                <w:lang w:bidi="ar-SA"/>
              </w:rPr>
            </w:pPr>
            <w:r>
              <w:rPr>
                <w:lang w:bidi="ar-SA"/>
              </w:rPr>
              <w:t>80%</w:t>
            </w:r>
          </w:p>
        </w:tc>
        <w:tc>
          <w:tcPr>
            <w:tcW w:w="1560" w:type="dxa"/>
          </w:tcPr>
          <w:p w:rsidR="001318DD" w:rsidRDefault="001318DD" w:rsidP="003A0568">
            <w:pPr>
              <w:jc w:val="center"/>
            </w:pPr>
            <w:r w:rsidRPr="006A0875">
              <w:rPr>
                <w:lang w:bidi="ar-SA"/>
              </w:rPr>
              <w:t>Нет</w:t>
            </w:r>
          </w:p>
        </w:tc>
      </w:tr>
      <w:tr w:rsidR="00F64909" w:rsidTr="00F87625">
        <w:tc>
          <w:tcPr>
            <w:tcW w:w="1131" w:type="dxa"/>
            <w:vMerge w:val="restart"/>
            <w:vAlign w:val="center"/>
          </w:tcPr>
          <w:p w:rsidR="00F64909" w:rsidRPr="00F64909" w:rsidRDefault="00F64909" w:rsidP="004127B0">
            <w:pPr>
              <w:widowControl/>
              <w:autoSpaceDE/>
              <w:autoSpaceDN/>
              <w:rPr>
                <w:lang w:bidi="ar-SA"/>
              </w:rPr>
            </w:pPr>
            <w:r w:rsidRPr="00F64909">
              <w:rPr>
                <w:lang w:bidi="ar-SA"/>
              </w:rPr>
              <w:t>3а/20</w:t>
            </w:r>
          </w:p>
        </w:tc>
        <w:tc>
          <w:tcPr>
            <w:tcW w:w="1671" w:type="dxa"/>
            <w:vAlign w:val="center"/>
          </w:tcPr>
          <w:p w:rsidR="00F64909" w:rsidRPr="00F64909" w:rsidRDefault="00F64909" w:rsidP="004127B0">
            <w:pPr>
              <w:widowControl/>
              <w:autoSpaceDE/>
              <w:autoSpaceDN/>
              <w:rPr>
                <w:lang w:bidi="ar-SA"/>
              </w:rPr>
            </w:pPr>
            <w:r w:rsidRPr="00F64909">
              <w:rPr>
                <w:lang w:bidi="ar-SA"/>
              </w:rPr>
              <w:t>русский язык</w:t>
            </w:r>
          </w:p>
        </w:tc>
        <w:tc>
          <w:tcPr>
            <w:tcW w:w="1704" w:type="dxa"/>
            <w:vMerge w:val="restart"/>
            <w:vAlign w:val="center"/>
          </w:tcPr>
          <w:p w:rsidR="00F64909" w:rsidRPr="00F87625" w:rsidRDefault="00FF50DA" w:rsidP="004127B0">
            <w:pPr>
              <w:widowControl/>
              <w:autoSpaceDE/>
              <w:autoSpaceDN/>
              <w:rPr>
                <w:lang w:bidi="ar-SA"/>
              </w:rPr>
            </w:pPr>
            <w:proofErr w:type="spellStart"/>
            <w:r w:rsidRPr="00F87625">
              <w:rPr>
                <w:lang w:bidi="ar-SA"/>
              </w:rPr>
              <w:t>Нарыкова</w:t>
            </w:r>
            <w:proofErr w:type="spellEnd"/>
            <w:r w:rsidRPr="00F87625">
              <w:rPr>
                <w:lang w:bidi="ar-SA"/>
              </w:rPr>
              <w:t xml:space="preserve"> Р.Т.</w:t>
            </w:r>
          </w:p>
        </w:tc>
        <w:tc>
          <w:tcPr>
            <w:tcW w:w="1131" w:type="dxa"/>
            <w:vAlign w:val="center"/>
          </w:tcPr>
          <w:p w:rsidR="00F64909" w:rsidRPr="00F64909" w:rsidRDefault="009E60C4" w:rsidP="004127B0">
            <w:pPr>
              <w:widowControl/>
              <w:autoSpaceDE/>
              <w:autoSpaceDN/>
              <w:jc w:val="center"/>
              <w:rPr>
                <w:lang w:bidi="ar-SA"/>
              </w:rPr>
            </w:pPr>
            <w:r>
              <w:rPr>
                <w:lang w:bidi="ar-SA"/>
              </w:rPr>
              <w:t>3 (15%)</w:t>
            </w:r>
          </w:p>
        </w:tc>
        <w:tc>
          <w:tcPr>
            <w:tcW w:w="1331" w:type="dxa"/>
            <w:vAlign w:val="center"/>
          </w:tcPr>
          <w:p w:rsidR="00F64909" w:rsidRPr="00F64909" w:rsidRDefault="009E60C4" w:rsidP="004127B0">
            <w:pPr>
              <w:widowControl/>
              <w:autoSpaceDE/>
              <w:autoSpaceDN/>
              <w:jc w:val="center"/>
              <w:rPr>
                <w:lang w:bidi="ar-SA"/>
              </w:rPr>
            </w:pPr>
            <w:r>
              <w:rPr>
                <w:lang w:bidi="ar-SA"/>
              </w:rPr>
              <w:t>14 (70%)</w:t>
            </w:r>
          </w:p>
        </w:tc>
        <w:tc>
          <w:tcPr>
            <w:tcW w:w="1220" w:type="dxa"/>
            <w:vAlign w:val="center"/>
          </w:tcPr>
          <w:p w:rsidR="00F64909" w:rsidRPr="00F64909" w:rsidRDefault="009E60C4" w:rsidP="004127B0">
            <w:pPr>
              <w:widowControl/>
              <w:autoSpaceDE/>
              <w:autoSpaceDN/>
              <w:jc w:val="center"/>
              <w:rPr>
                <w:lang w:bidi="ar-SA"/>
              </w:rPr>
            </w:pPr>
            <w:r>
              <w:rPr>
                <w:lang w:bidi="ar-SA"/>
              </w:rPr>
              <w:t>3 (15%)</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E75DC3" w:rsidP="004127B0">
            <w:pPr>
              <w:widowControl/>
              <w:autoSpaceDE/>
              <w:autoSpaceDN/>
              <w:jc w:val="center"/>
              <w:rPr>
                <w:lang w:bidi="ar-SA"/>
              </w:rPr>
            </w:pPr>
            <w:r>
              <w:rPr>
                <w:lang w:bidi="ar-SA"/>
              </w:rPr>
              <w:t>75</w:t>
            </w:r>
            <w:r w:rsidR="00F64909" w:rsidRPr="00F64909">
              <w:rPr>
                <w:lang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 xml:space="preserve">Нет </w:t>
            </w:r>
          </w:p>
        </w:tc>
      </w:tr>
      <w:tr w:rsidR="00F64909" w:rsidTr="00F87625">
        <w:tc>
          <w:tcPr>
            <w:tcW w:w="1131" w:type="dxa"/>
            <w:vMerge/>
            <w:vAlign w:val="center"/>
          </w:tcPr>
          <w:p w:rsidR="00F64909" w:rsidRPr="00F64909" w:rsidRDefault="00F64909" w:rsidP="004127B0">
            <w:pPr>
              <w:widowControl/>
              <w:autoSpaceDE/>
              <w:autoSpaceDN/>
              <w:rPr>
                <w:lang w:bidi="ar-SA"/>
              </w:rPr>
            </w:pPr>
          </w:p>
        </w:tc>
        <w:tc>
          <w:tcPr>
            <w:tcW w:w="1671" w:type="dxa"/>
            <w:vAlign w:val="center"/>
          </w:tcPr>
          <w:p w:rsidR="00F64909" w:rsidRPr="00F64909" w:rsidRDefault="00F64909" w:rsidP="004127B0">
            <w:pPr>
              <w:widowControl/>
              <w:autoSpaceDE/>
              <w:autoSpaceDN/>
              <w:rPr>
                <w:lang w:bidi="ar-SA"/>
              </w:rPr>
            </w:pPr>
            <w:r w:rsidRPr="00F64909">
              <w:rPr>
                <w:lang w:bidi="ar-SA"/>
              </w:rPr>
              <w:t xml:space="preserve">математика </w:t>
            </w:r>
          </w:p>
        </w:tc>
        <w:tc>
          <w:tcPr>
            <w:tcW w:w="1704" w:type="dxa"/>
            <w:vMerge/>
            <w:vAlign w:val="center"/>
          </w:tcPr>
          <w:p w:rsidR="00F64909" w:rsidRPr="00F87625" w:rsidRDefault="00F64909" w:rsidP="004127B0">
            <w:pPr>
              <w:widowControl/>
              <w:autoSpaceDE/>
              <w:autoSpaceDN/>
              <w:rPr>
                <w:lang w:bidi="ar-SA"/>
              </w:rPr>
            </w:pPr>
          </w:p>
        </w:tc>
        <w:tc>
          <w:tcPr>
            <w:tcW w:w="1131" w:type="dxa"/>
            <w:vAlign w:val="center"/>
          </w:tcPr>
          <w:p w:rsidR="00F64909" w:rsidRPr="00F64909" w:rsidRDefault="009B7A4A" w:rsidP="004127B0">
            <w:pPr>
              <w:widowControl/>
              <w:autoSpaceDE/>
              <w:autoSpaceDN/>
              <w:jc w:val="center"/>
              <w:rPr>
                <w:lang w:bidi="ar-SA"/>
              </w:rPr>
            </w:pPr>
            <w:r>
              <w:rPr>
                <w:lang w:bidi="ar-SA"/>
              </w:rPr>
              <w:t>8 (40%)</w:t>
            </w:r>
          </w:p>
        </w:tc>
        <w:tc>
          <w:tcPr>
            <w:tcW w:w="1331" w:type="dxa"/>
            <w:vAlign w:val="center"/>
          </w:tcPr>
          <w:p w:rsidR="00F64909" w:rsidRPr="00F64909" w:rsidRDefault="009B7A4A" w:rsidP="004127B0">
            <w:pPr>
              <w:widowControl/>
              <w:autoSpaceDE/>
              <w:autoSpaceDN/>
              <w:jc w:val="center"/>
              <w:rPr>
                <w:lang w:bidi="ar-SA"/>
              </w:rPr>
            </w:pPr>
            <w:r>
              <w:rPr>
                <w:lang w:bidi="ar-SA"/>
              </w:rPr>
              <w:t>10 (5</w:t>
            </w:r>
            <w:r w:rsidR="009E60C4">
              <w:rPr>
                <w:lang w:bidi="ar-SA"/>
              </w:rPr>
              <w:t>0%)</w:t>
            </w:r>
          </w:p>
        </w:tc>
        <w:tc>
          <w:tcPr>
            <w:tcW w:w="1220" w:type="dxa"/>
            <w:vAlign w:val="center"/>
          </w:tcPr>
          <w:p w:rsidR="00F64909" w:rsidRPr="00F64909" w:rsidRDefault="009B7A4A" w:rsidP="004127B0">
            <w:pPr>
              <w:widowControl/>
              <w:autoSpaceDE/>
              <w:autoSpaceDN/>
              <w:jc w:val="center"/>
              <w:rPr>
                <w:lang w:bidi="ar-SA"/>
              </w:rPr>
            </w:pPr>
            <w:r>
              <w:rPr>
                <w:lang w:bidi="ar-SA"/>
              </w:rPr>
              <w:t>2 (10%)</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F64909" w:rsidP="004127B0">
            <w:pPr>
              <w:widowControl/>
              <w:autoSpaceDE/>
              <w:autoSpaceDN/>
              <w:jc w:val="center"/>
              <w:rPr>
                <w:lang w:bidi="ar-SA"/>
              </w:rPr>
            </w:pPr>
            <w:r w:rsidRPr="00F64909">
              <w:rPr>
                <w:lang w:bidi="ar-SA"/>
              </w:rPr>
              <w:t>75%</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F85664" w:rsidTr="00F87625">
        <w:trPr>
          <w:trHeight w:val="441"/>
        </w:trPr>
        <w:tc>
          <w:tcPr>
            <w:tcW w:w="1131" w:type="dxa"/>
            <w:vMerge w:val="restart"/>
            <w:vAlign w:val="center"/>
          </w:tcPr>
          <w:p w:rsidR="00F85664" w:rsidRPr="00F64909" w:rsidRDefault="00F85664" w:rsidP="004127B0">
            <w:pPr>
              <w:widowControl/>
              <w:autoSpaceDE/>
              <w:autoSpaceDN/>
              <w:rPr>
                <w:lang w:bidi="ar-SA"/>
              </w:rPr>
            </w:pPr>
            <w:r w:rsidRPr="00F64909">
              <w:rPr>
                <w:lang w:bidi="ar-SA"/>
              </w:rPr>
              <w:t>3б/20</w:t>
            </w:r>
          </w:p>
        </w:tc>
        <w:tc>
          <w:tcPr>
            <w:tcW w:w="1671" w:type="dxa"/>
            <w:vAlign w:val="center"/>
          </w:tcPr>
          <w:p w:rsidR="00F85664" w:rsidRPr="00F64909" w:rsidRDefault="00F85664" w:rsidP="004127B0">
            <w:pPr>
              <w:widowControl/>
              <w:autoSpaceDE/>
              <w:autoSpaceDN/>
              <w:rPr>
                <w:lang w:bidi="ar-SA"/>
              </w:rPr>
            </w:pPr>
            <w:r w:rsidRPr="00F64909">
              <w:rPr>
                <w:lang w:bidi="ar-SA"/>
              </w:rPr>
              <w:t>русский язык</w:t>
            </w:r>
          </w:p>
        </w:tc>
        <w:tc>
          <w:tcPr>
            <w:tcW w:w="1704" w:type="dxa"/>
            <w:vMerge w:val="restart"/>
            <w:vAlign w:val="center"/>
          </w:tcPr>
          <w:p w:rsidR="00F85664" w:rsidRPr="00F87625" w:rsidRDefault="00F85664" w:rsidP="004127B0">
            <w:pPr>
              <w:widowControl/>
              <w:autoSpaceDE/>
              <w:autoSpaceDN/>
              <w:rPr>
                <w:lang w:bidi="ar-SA"/>
              </w:rPr>
            </w:pPr>
            <w:r w:rsidRPr="00F87625">
              <w:rPr>
                <w:lang w:bidi="ar-SA"/>
              </w:rPr>
              <w:t>Мальцева Л.В..</w:t>
            </w:r>
          </w:p>
        </w:tc>
        <w:tc>
          <w:tcPr>
            <w:tcW w:w="1131" w:type="dxa"/>
          </w:tcPr>
          <w:p w:rsidR="00F85664" w:rsidRDefault="00F85664" w:rsidP="00CA3C0B">
            <w:r>
              <w:t>5 (25%)</w:t>
            </w:r>
          </w:p>
          <w:p w:rsidR="00F85664" w:rsidRPr="007C5A0B" w:rsidRDefault="00F85664" w:rsidP="00CA3C0B"/>
        </w:tc>
        <w:tc>
          <w:tcPr>
            <w:tcW w:w="1331" w:type="dxa"/>
          </w:tcPr>
          <w:p w:rsidR="00F85664" w:rsidRPr="007C5A0B" w:rsidRDefault="00F85664" w:rsidP="00CA3C0B">
            <w:r>
              <w:t>10 (50%)</w:t>
            </w:r>
          </w:p>
        </w:tc>
        <w:tc>
          <w:tcPr>
            <w:tcW w:w="1220" w:type="dxa"/>
          </w:tcPr>
          <w:p w:rsidR="00F85664" w:rsidRDefault="00F85664" w:rsidP="00CA3C0B">
            <w:r>
              <w:t>5 (25%)</w:t>
            </w:r>
          </w:p>
          <w:p w:rsidR="00F85664" w:rsidRPr="007C5A0B" w:rsidRDefault="00F85664" w:rsidP="00CA3C0B"/>
        </w:tc>
        <w:tc>
          <w:tcPr>
            <w:tcW w:w="1134" w:type="dxa"/>
          </w:tcPr>
          <w:p w:rsidR="00F85664" w:rsidRPr="00F64909" w:rsidRDefault="00F85664" w:rsidP="004127B0">
            <w:pPr>
              <w:widowControl/>
              <w:autoSpaceDE/>
              <w:autoSpaceDN/>
              <w:jc w:val="center"/>
              <w:rPr>
                <w:lang w:bidi="ar-SA"/>
              </w:rPr>
            </w:pPr>
            <w:r w:rsidRPr="00F64909">
              <w:rPr>
                <w:lang w:bidi="ar-SA"/>
              </w:rPr>
              <w:t>-</w:t>
            </w:r>
          </w:p>
        </w:tc>
        <w:tc>
          <w:tcPr>
            <w:tcW w:w="1528" w:type="dxa"/>
          </w:tcPr>
          <w:p w:rsidR="00F85664" w:rsidRPr="00F64909" w:rsidRDefault="00F85664" w:rsidP="004127B0">
            <w:pPr>
              <w:widowControl/>
              <w:autoSpaceDE/>
              <w:autoSpaceDN/>
              <w:jc w:val="center"/>
              <w:rPr>
                <w:lang w:bidi="ar-SA"/>
              </w:rPr>
            </w:pPr>
            <w:r w:rsidRPr="00F64909">
              <w:rPr>
                <w:lang w:bidi="ar-SA"/>
              </w:rPr>
              <w:t>100%</w:t>
            </w:r>
          </w:p>
        </w:tc>
        <w:tc>
          <w:tcPr>
            <w:tcW w:w="1165" w:type="dxa"/>
            <w:vAlign w:val="center"/>
          </w:tcPr>
          <w:p w:rsidR="00F85664" w:rsidRPr="00F64909" w:rsidRDefault="00E75DC3" w:rsidP="00F85664">
            <w:pPr>
              <w:widowControl/>
              <w:autoSpaceDE/>
              <w:autoSpaceDN/>
              <w:rPr>
                <w:lang w:bidi="ar-SA"/>
              </w:rPr>
            </w:pPr>
            <w:r>
              <w:rPr>
                <w:lang w:bidi="ar-SA"/>
              </w:rPr>
              <w:t xml:space="preserve">      75</w:t>
            </w:r>
            <w:r w:rsidR="00F85664" w:rsidRPr="00F64909">
              <w:rPr>
                <w:lang w:bidi="ar-SA"/>
              </w:rPr>
              <w:t>%</w:t>
            </w:r>
          </w:p>
        </w:tc>
        <w:tc>
          <w:tcPr>
            <w:tcW w:w="1560" w:type="dxa"/>
            <w:vAlign w:val="center"/>
          </w:tcPr>
          <w:p w:rsidR="00F85664" w:rsidRPr="00F64909" w:rsidRDefault="00F85664" w:rsidP="004127B0">
            <w:pPr>
              <w:widowControl/>
              <w:autoSpaceDE/>
              <w:autoSpaceDN/>
              <w:jc w:val="center"/>
              <w:rPr>
                <w:lang w:bidi="ar-SA"/>
              </w:rPr>
            </w:pPr>
            <w:r w:rsidRPr="00F64909">
              <w:rPr>
                <w:lang w:bidi="ar-SA"/>
              </w:rPr>
              <w:t>Нет</w:t>
            </w:r>
          </w:p>
        </w:tc>
      </w:tr>
      <w:tr w:rsidR="00F85664" w:rsidTr="00F87625">
        <w:tc>
          <w:tcPr>
            <w:tcW w:w="1131" w:type="dxa"/>
            <w:vMerge/>
            <w:vAlign w:val="center"/>
          </w:tcPr>
          <w:p w:rsidR="00F85664" w:rsidRPr="00F64909" w:rsidRDefault="00F85664" w:rsidP="004127B0">
            <w:pPr>
              <w:widowControl/>
              <w:autoSpaceDE/>
              <w:autoSpaceDN/>
              <w:rPr>
                <w:lang w:bidi="ar-SA"/>
              </w:rPr>
            </w:pPr>
          </w:p>
        </w:tc>
        <w:tc>
          <w:tcPr>
            <w:tcW w:w="1671" w:type="dxa"/>
            <w:vAlign w:val="center"/>
          </w:tcPr>
          <w:p w:rsidR="00F85664" w:rsidRPr="00F64909" w:rsidRDefault="00F85664" w:rsidP="004127B0">
            <w:pPr>
              <w:widowControl/>
              <w:autoSpaceDE/>
              <w:autoSpaceDN/>
              <w:rPr>
                <w:lang w:bidi="ar-SA"/>
              </w:rPr>
            </w:pPr>
            <w:r w:rsidRPr="00F64909">
              <w:rPr>
                <w:lang w:bidi="ar-SA"/>
              </w:rPr>
              <w:t>математика</w:t>
            </w:r>
          </w:p>
        </w:tc>
        <w:tc>
          <w:tcPr>
            <w:tcW w:w="1704" w:type="dxa"/>
            <w:vMerge/>
            <w:vAlign w:val="center"/>
          </w:tcPr>
          <w:p w:rsidR="00F85664" w:rsidRPr="00F87625" w:rsidRDefault="00F85664" w:rsidP="004127B0">
            <w:pPr>
              <w:widowControl/>
              <w:autoSpaceDE/>
              <w:autoSpaceDN/>
              <w:rPr>
                <w:lang w:bidi="ar-SA"/>
              </w:rPr>
            </w:pPr>
          </w:p>
        </w:tc>
        <w:tc>
          <w:tcPr>
            <w:tcW w:w="1131" w:type="dxa"/>
          </w:tcPr>
          <w:p w:rsidR="00F85664" w:rsidRPr="007C5A0B" w:rsidRDefault="00F85664" w:rsidP="00CA3C0B">
            <w:r>
              <w:t>5 (25%)</w:t>
            </w:r>
          </w:p>
        </w:tc>
        <w:tc>
          <w:tcPr>
            <w:tcW w:w="1331" w:type="dxa"/>
          </w:tcPr>
          <w:p w:rsidR="00F85664" w:rsidRPr="007C5A0B" w:rsidRDefault="00F85664" w:rsidP="00CA3C0B">
            <w:r>
              <w:t xml:space="preserve">12 </w:t>
            </w:r>
            <w:r w:rsidR="00E75DC3">
              <w:t>(</w:t>
            </w:r>
            <w:r>
              <w:t>60%)</w:t>
            </w:r>
          </w:p>
        </w:tc>
        <w:tc>
          <w:tcPr>
            <w:tcW w:w="1220" w:type="dxa"/>
          </w:tcPr>
          <w:p w:rsidR="00F85664" w:rsidRPr="007C5A0B" w:rsidRDefault="00F85664" w:rsidP="00CA3C0B">
            <w:r>
              <w:t>3</w:t>
            </w:r>
            <w:r w:rsidR="00E75DC3">
              <w:t xml:space="preserve"> (15%)</w:t>
            </w:r>
          </w:p>
        </w:tc>
        <w:tc>
          <w:tcPr>
            <w:tcW w:w="1134" w:type="dxa"/>
          </w:tcPr>
          <w:p w:rsidR="00F85664" w:rsidRPr="00F64909" w:rsidRDefault="00F85664" w:rsidP="004127B0">
            <w:pPr>
              <w:widowControl/>
              <w:autoSpaceDE/>
              <w:autoSpaceDN/>
              <w:jc w:val="center"/>
              <w:rPr>
                <w:lang w:bidi="ar-SA"/>
              </w:rPr>
            </w:pPr>
          </w:p>
        </w:tc>
        <w:tc>
          <w:tcPr>
            <w:tcW w:w="1528" w:type="dxa"/>
          </w:tcPr>
          <w:p w:rsidR="00F85664" w:rsidRPr="00F64909" w:rsidRDefault="00F85664" w:rsidP="004127B0">
            <w:pPr>
              <w:widowControl/>
              <w:autoSpaceDE/>
              <w:autoSpaceDN/>
              <w:jc w:val="center"/>
              <w:rPr>
                <w:lang w:bidi="ar-SA"/>
              </w:rPr>
            </w:pPr>
            <w:r w:rsidRPr="00F64909">
              <w:rPr>
                <w:lang w:bidi="ar-SA"/>
              </w:rPr>
              <w:t>100%</w:t>
            </w:r>
          </w:p>
        </w:tc>
        <w:tc>
          <w:tcPr>
            <w:tcW w:w="1165" w:type="dxa"/>
            <w:vAlign w:val="center"/>
          </w:tcPr>
          <w:p w:rsidR="00F85664" w:rsidRPr="00F64909" w:rsidRDefault="00E75DC3" w:rsidP="004127B0">
            <w:pPr>
              <w:widowControl/>
              <w:autoSpaceDE/>
              <w:autoSpaceDN/>
              <w:jc w:val="center"/>
              <w:rPr>
                <w:lang w:bidi="ar-SA"/>
              </w:rPr>
            </w:pPr>
            <w:r>
              <w:rPr>
                <w:lang w:bidi="ar-SA"/>
              </w:rPr>
              <w:t>8</w:t>
            </w:r>
            <w:r w:rsidR="00F85664" w:rsidRPr="00F64909">
              <w:rPr>
                <w:lang w:bidi="ar-SA"/>
              </w:rPr>
              <w:t>5%</w:t>
            </w:r>
          </w:p>
        </w:tc>
        <w:tc>
          <w:tcPr>
            <w:tcW w:w="1560" w:type="dxa"/>
            <w:vAlign w:val="center"/>
          </w:tcPr>
          <w:p w:rsidR="00F85664" w:rsidRPr="00F64909" w:rsidRDefault="00F85664" w:rsidP="004127B0">
            <w:pPr>
              <w:widowControl/>
              <w:autoSpaceDE/>
              <w:autoSpaceDN/>
              <w:jc w:val="center"/>
              <w:rPr>
                <w:lang w:bidi="ar-SA"/>
              </w:rPr>
            </w:pPr>
            <w:r w:rsidRPr="00F64909">
              <w:rPr>
                <w:lang w:bidi="ar-SA"/>
              </w:rPr>
              <w:t>Нет</w:t>
            </w:r>
          </w:p>
        </w:tc>
      </w:tr>
      <w:tr w:rsidR="00F64909" w:rsidTr="00F87625">
        <w:tc>
          <w:tcPr>
            <w:tcW w:w="1131" w:type="dxa"/>
            <w:vMerge w:val="restart"/>
            <w:vAlign w:val="center"/>
          </w:tcPr>
          <w:p w:rsidR="00F64909" w:rsidRPr="00F64909" w:rsidRDefault="00F64909" w:rsidP="004127B0">
            <w:pPr>
              <w:widowControl/>
              <w:autoSpaceDE/>
              <w:autoSpaceDN/>
              <w:rPr>
                <w:lang w:bidi="ar-SA"/>
              </w:rPr>
            </w:pPr>
            <w:r w:rsidRPr="00F64909">
              <w:rPr>
                <w:lang w:bidi="ar-SA"/>
              </w:rPr>
              <w:t>4а/</w:t>
            </w:r>
            <w:r w:rsidRPr="00F64909">
              <w:rPr>
                <w:lang w:val="en-US" w:bidi="ar-SA"/>
              </w:rPr>
              <w:t>20</w:t>
            </w:r>
          </w:p>
        </w:tc>
        <w:tc>
          <w:tcPr>
            <w:tcW w:w="1671" w:type="dxa"/>
            <w:vAlign w:val="center"/>
          </w:tcPr>
          <w:p w:rsidR="00F64909" w:rsidRPr="00F64909" w:rsidRDefault="00F64909" w:rsidP="004127B0">
            <w:pPr>
              <w:widowControl/>
              <w:autoSpaceDE/>
              <w:autoSpaceDN/>
              <w:rPr>
                <w:lang w:bidi="ar-SA"/>
              </w:rPr>
            </w:pPr>
            <w:r w:rsidRPr="00F64909">
              <w:rPr>
                <w:lang w:bidi="ar-SA"/>
              </w:rPr>
              <w:t>русский язык</w:t>
            </w:r>
          </w:p>
        </w:tc>
        <w:tc>
          <w:tcPr>
            <w:tcW w:w="1704" w:type="dxa"/>
            <w:vMerge w:val="restart"/>
            <w:vAlign w:val="center"/>
          </w:tcPr>
          <w:p w:rsidR="00F64909" w:rsidRPr="00F87625" w:rsidRDefault="00712AAF" w:rsidP="004127B0">
            <w:pPr>
              <w:widowControl/>
              <w:autoSpaceDE/>
              <w:autoSpaceDN/>
              <w:rPr>
                <w:lang w:bidi="ar-SA"/>
              </w:rPr>
            </w:pPr>
            <w:r w:rsidRPr="00F87625">
              <w:rPr>
                <w:lang w:bidi="ar-SA"/>
              </w:rPr>
              <w:t>Волкова Л.Г.</w:t>
            </w:r>
          </w:p>
        </w:tc>
        <w:tc>
          <w:tcPr>
            <w:tcW w:w="1131" w:type="dxa"/>
            <w:vAlign w:val="center"/>
          </w:tcPr>
          <w:p w:rsidR="00F64909" w:rsidRPr="00F64909" w:rsidRDefault="00E75DC3" w:rsidP="004127B0">
            <w:pPr>
              <w:widowControl/>
              <w:autoSpaceDE/>
              <w:autoSpaceDN/>
              <w:jc w:val="center"/>
              <w:rPr>
                <w:lang w:bidi="ar-SA"/>
              </w:rPr>
            </w:pPr>
            <w:r>
              <w:rPr>
                <w:lang w:bidi="ar-SA"/>
              </w:rPr>
              <w:t>6 (30</w:t>
            </w:r>
            <w:r w:rsidR="00F64909" w:rsidRPr="00F64909">
              <w:rPr>
                <w:lang w:bidi="ar-SA"/>
              </w:rPr>
              <w:t>%)</w:t>
            </w:r>
          </w:p>
        </w:tc>
        <w:tc>
          <w:tcPr>
            <w:tcW w:w="1331" w:type="dxa"/>
            <w:vAlign w:val="center"/>
          </w:tcPr>
          <w:p w:rsidR="00F64909" w:rsidRPr="00F64909" w:rsidRDefault="00F64909" w:rsidP="004127B0">
            <w:pPr>
              <w:widowControl/>
              <w:autoSpaceDE/>
              <w:autoSpaceDN/>
              <w:jc w:val="center"/>
              <w:rPr>
                <w:lang w:bidi="ar-SA"/>
              </w:rPr>
            </w:pPr>
            <w:r w:rsidRPr="00F64909">
              <w:rPr>
                <w:lang w:bidi="ar-SA"/>
              </w:rPr>
              <w:t>13 (65%)</w:t>
            </w:r>
          </w:p>
        </w:tc>
        <w:tc>
          <w:tcPr>
            <w:tcW w:w="1220" w:type="dxa"/>
            <w:vAlign w:val="center"/>
          </w:tcPr>
          <w:p w:rsidR="00F64909" w:rsidRPr="00F64909" w:rsidRDefault="00E75DC3" w:rsidP="004127B0">
            <w:pPr>
              <w:widowControl/>
              <w:autoSpaceDE/>
              <w:autoSpaceDN/>
              <w:jc w:val="center"/>
              <w:rPr>
                <w:lang w:bidi="ar-SA"/>
              </w:rPr>
            </w:pPr>
            <w:r>
              <w:rPr>
                <w:lang w:bidi="ar-SA"/>
              </w:rPr>
              <w:t>1 (5</w:t>
            </w:r>
            <w:r w:rsidR="00F64909" w:rsidRPr="00F64909">
              <w:rPr>
                <w:lang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E75DC3" w:rsidP="004127B0">
            <w:pPr>
              <w:widowControl/>
              <w:autoSpaceDE/>
              <w:autoSpaceDN/>
              <w:jc w:val="center"/>
              <w:rPr>
                <w:lang w:bidi="ar-SA"/>
              </w:rPr>
            </w:pPr>
            <w:r>
              <w:rPr>
                <w:lang w:bidi="ar-SA"/>
              </w:rPr>
              <w:t>9</w:t>
            </w:r>
            <w:r w:rsidR="00F64909" w:rsidRPr="00F64909">
              <w:rPr>
                <w:lang w:bidi="ar-SA"/>
              </w:rPr>
              <w:t>5%</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1318DD" w:rsidTr="00F87625">
        <w:tc>
          <w:tcPr>
            <w:tcW w:w="1131" w:type="dxa"/>
            <w:vMerge/>
            <w:vAlign w:val="center"/>
          </w:tcPr>
          <w:p w:rsidR="001318DD" w:rsidRPr="00F64909" w:rsidRDefault="001318DD" w:rsidP="004127B0">
            <w:pPr>
              <w:widowControl/>
              <w:autoSpaceDE/>
              <w:autoSpaceDN/>
              <w:rPr>
                <w:lang w:bidi="ar-SA"/>
              </w:rPr>
            </w:pPr>
          </w:p>
        </w:tc>
        <w:tc>
          <w:tcPr>
            <w:tcW w:w="1671" w:type="dxa"/>
            <w:vAlign w:val="center"/>
          </w:tcPr>
          <w:p w:rsidR="001318DD" w:rsidRPr="00F64909" w:rsidRDefault="001318DD" w:rsidP="004127B0">
            <w:pPr>
              <w:widowControl/>
              <w:autoSpaceDE/>
              <w:autoSpaceDN/>
              <w:rPr>
                <w:lang w:bidi="ar-SA"/>
              </w:rPr>
            </w:pPr>
            <w:r w:rsidRPr="00F64909">
              <w:rPr>
                <w:lang w:bidi="ar-SA"/>
              </w:rPr>
              <w:t xml:space="preserve">математика </w:t>
            </w:r>
          </w:p>
        </w:tc>
        <w:tc>
          <w:tcPr>
            <w:tcW w:w="1704" w:type="dxa"/>
            <w:vMerge/>
            <w:vAlign w:val="center"/>
          </w:tcPr>
          <w:p w:rsidR="001318DD" w:rsidRPr="00F87625" w:rsidRDefault="001318DD" w:rsidP="004127B0">
            <w:pPr>
              <w:widowControl/>
              <w:autoSpaceDE/>
              <w:autoSpaceDN/>
              <w:rPr>
                <w:lang w:bidi="ar-SA"/>
              </w:rPr>
            </w:pPr>
          </w:p>
        </w:tc>
        <w:tc>
          <w:tcPr>
            <w:tcW w:w="1131" w:type="dxa"/>
          </w:tcPr>
          <w:p w:rsidR="001318DD" w:rsidRDefault="00E75DC3">
            <w:pPr>
              <w:rPr>
                <w:lang w:eastAsia="en-US"/>
              </w:rPr>
            </w:pPr>
            <w:r>
              <w:t xml:space="preserve"> 6 </w:t>
            </w:r>
            <w:r w:rsidR="001318DD">
              <w:t>(</w:t>
            </w:r>
            <w:r>
              <w:t>30</w:t>
            </w:r>
            <w:r w:rsidR="001318DD">
              <w:t>%)</w:t>
            </w:r>
          </w:p>
        </w:tc>
        <w:tc>
          <w:tcPr>
            <w:tcW w:w="1331" w:type="dxa"/>
          </w:tcPr>
          <w:p w:rsidR="001318DD" w:rsidRDefault="009E60C4">
            <w:pPr>
              <w:rPr>
                <w:lang w:eastAsia="en-US"/>
              </w:rPr>
            </w:pPr>
            <w:r>
              <w:t xml:space="preserve">   13</w:t>
            </w:r>
            <w:r w:rsidR="001318DD">
              <w:t xml:space="preserve"> (55%)</w:t>
            </w:r>
          </w:p>
        </w:tc>
        <w:tc>
          <w:tcPr>
            <w:tcW w:w="1220" w:type="dxa"/>
          </w:tcPr>
          <w:p w:rsidR="001318DD" w:rsidRDefault="009E60C4">
            <w:pPr>
              <w:rPr>
                <w:lang w:eastAsia="en-US"/>
              </w:rPr>
            </w:pPr>
            <w:r>
              <w:t xml:space="preserve">    </w:t>
            </w:r>
            <w:r w:rsidR="001318DD">
              <w:t>1 (5%)</w:t>
            </w:r>
          </w:p>
        </w:tc>
        <w:tc>
          <w:tcPr>
            <w:tcW w:w="1134" w:type="dxa"/>
            <w:vAlign w:val="center"/>
          </w:tcPr>
          <w:p w:rsidR="001318DD" w:rsidRPr="00F64909" w:rsidRDefault="001318DD" w:rsidP="004127B0">
            <w:pPr>
              <w:widowControl/>
              <w:autoSpaceDE/>
              <w:autoSpaceDN/>
              <w:jc w:val="center"/>
              <w:rPr>
                <w:lang w:bidi="ar-SA"/>
              </w:rPr>
            </w:pPr>
            <w:r w:rsidRPr="00F64909">
              <w:rPr>
                <w:lang w:bidi="ar-SA"/>
              </w:rPr>
              <w:t>-</w:t>
            </w:r>
          </w:p>
        </w:tc>
        <w:tc>
          <w:tcPr>
            <w:tcW w:w="1528" w:type="dxa"/>
            <w:vAlign w:val="center"/>
          </w:tcPr>
          <w:p w:rsidR="001318DD" w:rsidRPr="00F64909" w:rsidRDefault="001318DD" w:rsidP="004127B0">
            <w:pPr>
              <w:widowControl/>
              <w:autoSpaceDE/>
              <w:autoSpaceDN/>
              <w:jc w:val="center"/>
              <w:rPr>
                <w:lang w:bidi="ar-SA"/>
              </w:rPr>
            </w:pPr>
            <w:r w:rsidRPr="00F64909">
              <w:rPr>
                <w:lang w:bidi="ar-SA"/>
              </w:rPr>
              <w:t>100%</w:t>
            </w:r>
          </w:p>
        </w:tc>
        <w:tc>
          <w:tcPr>
            <w:tcW w:w="1165" w:type="dxa"/>
            <w:vAlign w:val="center"/>
          </w:tcPr>
          <w:p w:rsidR="001318DD" w:rsidRPr="00F64909" w:rsidRDefault="001318DD" w:rsidP="004127B0">
            <w:pPr>
              <w:widowControl/>
              <w:autoSpaceDE/>
              <w:autoSpaceDN/>
              <w:jc w:val="center"/>
              <w:rPr>
                <w:lang w:bidi="ar-SA"/>
              </w:rPr>
            </w:pPr>
            <w:r>
              <w:rPr>
                <w:lang w:bidi="ar-SA"/>
              </w:rPr>
              <w:t>95</w:t>
            </w:r>
            <w:r w:rsidRPr="00F64909">
              <w:rPr>
                <w:lang w:bidi="ar-SA"/>
              </w:rPr>
              <w:t>%</w:t>
            </w:r>
          </w:p>
        </w:tc>
        <w:tc>
          <w:tcPr>
            <w:tcW w:w="1560" w:type="dxa"/>
            <w:vAlign w:val="center"/>
          </w:tcPr>
          <w:p w:rsidR="001318DD" w:rsidRPr="00F64909" w:rsidRDefault="001318DD" w:rsidP="004127B0">
            <w:pPr>
              <w:widowControl/>
              <w:autoSpaceDE/>
              <w:autoSpaceDN/>
              <w:jc w:val="center"/>
              <w:rPr>
                <w:lang w:bidi="ar-SA"/>
              </w:rPr>
            </w:pPr>
            <w:r w:rsidRPr="00F64909">
              <w:rPr>
                <w:lang w:bidi="ar-SA"/>
              </w:rPr>
              <w:t>Нет</w:t>
            </w:r>
          </w:p>
        </w:tc>
      </w:tr>
      <w:tr w:rsidR="00F14F88" w:rsidTr="00F87625">
        <w:tc>
          <w:tcPr>
            <w:tcW w:w="1131" w:type="dxa"/>
            <w:vMerge w:val="restart"/>
            <w:vAlign w:val="center"/>
          </w:tcPr>
          <w:p w:rsidR="00F14F88" w:rsidRPr="00F64909" w:rsidRDefault="00F14F88" w:rsidP="004127B0">
            <w:pPr>
              <w:widowControl/>
              <w:autoSpaceDE/>
              <w:autoSpaceDN/>
              <w:rPr>
                <w:lang w:bidi="ar-SA"/>
              </w:rPr>
            </w:pPr>
            <w:r>
              <w:rPr>
                <w:lang w:bidi="ar-SA"/>
              </w:rPr>
              <w:t>4б/20</w:t>
            </w:r>
          </w:p>
        </w:tc>
        <w:tc>
          <w:tcPr>
            <w:tcW w:w="1671" w:type="dxa"/>
            <w:vAlign w:val="center"/>
          </w:tcPr>
          <w:p w:rsidR="00F14F88" w:rsidRPr="00F64909" w:rsidRDefault="00F14F88" w:rsidP="004127B0">
            <w:pPr>
              <w:widowControl/>
              <w:autoSpaceDE/>
              <w:autoSpaceDN/>
              <w:rPr>
                <w:lang w:bidi="ar-SA"/>
              </w:rPr>
            </w:pPr>
            <w:r w:rsidRPr="00F64909">
              <w:rPr>
                <w:lang w:bidi="ar-SA"/>
              </w:rPr>
              <w:t>русский язык</w:t>
            </w:r>
          </w:p>
        </w:tc>
        <w:tc>
          <w:tcPr>
            <w:tcW w:w="1704" w:type="dxa"/>
            <w:vMerge w:val="restart"/>
            <w:vAlign w:val="center"/>
          </w:tcPr>
          <w:p w:rsidR="00F14F88" w:rsidRPr="00F87625" w:rsidRDefault="00F14F88" w:rsidP="004127B0">
            <w:pPr>
              <w:widowControl/>
              <w:autoSpaceDE/>
              <w:autoSpaceDN/>
              <w:rPr>
                <w:lang w:bidi="ar-SA"/>
              </w:rPr>
            </w:pPr>
            <w:r w:rsidRPr="00F87625">
              <w:rPr>
                <w:lang w:bidi="ar-SA"/>
              </w:rPr>
              <w:t>Ченцова Г.И..</w:t>
            </w:r>
          </w:p>
        </w:tc>
        <w:tc>
          <w:tcPr>
            <w:tcW w:w="1131" w:type="dxa"/>
          </w:tcPr>
          <w:p w:rsidR="00F14F88" w:rsidRPr="007C5A0B" w:rsidRDefault="00F14F88" w:rsidP="00CA3C0B">
            <w:r>
              <w:t>4</w:t>
            </w:r>
            <w:r w:rsidR="003E36B1">
              <w:t xml:space="preserve"> (20%)</w:t>
            </w:r>
          </w:p>
        </w:tc>
        <w:tc>
          <w:tcPr>
            <w:tcW w:w="1331" w:type="dxa"/>
          </w:tcPr>
          <w:p w:rsidR="00F14F88" w:rsidRPr="007C5A0B" w:rsidRDefault="00F14F88" w:rsidP="00CA3C0B">
            <w:r>
              <w:t>10</w:t>
            </w:r>
            <w:r w:rsidR="003E36B1">
              <w:t xml:space="preserve"> (50%)</w:t>
            </w:r>
          </w:p>
        </w:tc>
        <w:tc>
          <w:tcPr>
            <w:tcW w:w="1220" w:type="dxa"/>
          </w:tcPr>
          <w:p w:rsidR="00F14F88" w:rsidRPr="007C5A0B" w:rsidRDefault="00F14F88" w:rsidP="00CA3C0B">
            <w:r>
              <w:t>6</w:t>
            </w:r>
            <w:r w:rsidR="003E36B1">
              <w:t xml:space="preserve"> (30%)</w:t>
            </w:r>
          </w:p>
        </w:tc>
        <w:tc>
          <w:tcPr>
            <w:tcW w:w="1134" w:type="dxa"/>
            <w:vAlign w:val="center"/>
          </w:tcPr>
          <w:p w:rsidR="00F14F88" w:rsidRPr="00F64909" w:rsidRDefault="00F14F88" w:rsidP="004127B0">
            <w:pPr>
              <w:widowControl/>
              <w:autoSpaceDE/>
              <w:autoSpaceDN/>
              <w:jc w:val="center"/>
              <w:rPr>
                <w:lang w:bidi="ar-SA"/>
              </w:rPr>
            </w:pPr>
            <w:r w:rsidRPr="00F64909">
              <w:rPr>
                <w:lang w:bidi="ar-SA"/>
              </w:rPr>
              <w:t>-</w:t>
            </w:r>
          </w:p>
        </w:tc>
        <w:tc>
          <w:tcPr>
            <w:tcW w:w="1528" w:type="dxa"/>
            <w:vAlign w:val="center"/>
          </w:tcPr>
          <w:p w:rsidR="00F14F88" w:rsidRPr="00F64909" w:rsidRDefault="00F14F88" w:rsidP="004127B0">
            <w:pPr>
              <w:widowControl/>
              <w:autoSpaceDE/>
              <w:autoSpaceDN/>
              <w:jc w:val="center"/>
              <w:rPr>
                <w:lang w:bidi="ar-SA"/>
              </w:rPr>
            </w:pPr>
            <w:r w:rsidRPr="00F64909">
              <w:rPr>
                <w:lang w:bidi="ar-SA"/>
              </w:rPr>
              <w:t>100%</w:t>
            </w:r>
          </w:p>
        </w:tc>
        <w:tc>
          <w:tcPr>
            <w:tcW w:w="1165" w:type="dxa"/>
            <w:vAlign w:val="center"/>
          </w:tcPr>
          <w:p w:rsidR="00F14F88" w:rsidRPr="00F64909" w:rsidRDefault="003E36B1" w:rsidP="004127B0">
            <w:pPr>
              <w:widowControl/>
              <w:autoSpaceDE/>
              <w:autoSpaceDN/>
              <w:jc w:val="center"/>
              <w:rPr>
                <w:lang w:bidi="ar-SA"/>
              </w:rPr>
            </w:pPr>
            <w:r>
              <w:rPr>
                <w:lang w:bidi="ar-SA"/>
              </w:rPr>
              <w:t>70</w:t>
            </w:r>
            <w:r w:rsidR="00F14F88" w:rsidRPr="00F64909">
              <w:rPr>
                <w:lang w:bidi="ar-SA"/>
              </w:rPr>
              <w:t>%</w:t>
            </w:r>
          </w:p>
        </w:tc>
        <w:tc>
          <w:tcPr>
            <w:tcW w:w="1560" w:type="dxa"/>
            <w:vAlign w:val="center"/>
          </w:tcPr>
          <w:p w:rsidR="00F14F88" w:rsidRPr="00F64909" w:rsidRDefault="00F14F88" w:rsidP="004127B0">
            <w:pPr>
              <w:widowControl/>
              <w:autoSpaceDE/>
              <w:autoSpaceDN/>
              <w:jc w:val="center"/>
              <w:rPr>
                <w:lang w:bidi="ar-SA"/>
              </w:rPr>
            </w:pPr>
            <w:r w:rsidRPr="00F64909">
              <w:rPr>
                <w:lang w:bidi="ar-SA"/>
              </w:rPr>
              <w:t>Нет</w:t>
            </w:r>
          </w:p>
        </w:tc>
      </w:tr>
      <w:tr w:rsidR="00F14F88" w:rsidTr="00F87625">
        <w:tc>
          <w:tcPr>
            <w:tcW w:w="1131" w:type="dxa"/>
            <w:vMerge/>
            <w:vAlign w:val="center"/>
          </w:tcPr>
          <w:p w:rsidR="00F14F88" w:rsidRPr="00F64909" w:rsidRDefault="00F14F88" w:rsidP="004127B0">
            <w:pPr>
              <w:widowControl/>
              <w:autoSpaceDE/>
              <w:autoSpaceDN/>
              <w:rPr>
                <w:lang w:bidi="ar-SA"/>
              </w:rPr>
            </w:pPr>
          </w:p>
        </w:tc>
        <w:tc>
          <w:tcPr>
            <w:tcW w:w="1671" w:type="dxa"/>
            <w:vAlign w:val="center"/>
          </w:tcPr>
          <w:p w:rsidR="00F14F88" w:rsidRPr="00F64909" w:rsidRDefault="00F14F88" w:rsidP="004127B0">
            <w:pPr>
              <w:widowControl/>
              <w:autoSpaceDE/>
              <w:autoSpaceDN/>
              <w:rPr>
                <w:lang w:bidi="ar-SA"/>
              </w:rPr>
            </w:pPr>
            <w:r w:rsidRPr="00F64909">
              <w:rPr>
                <w:lang w:bidi="ar-SA"/>
              </w:rPr>
              <w:t>математика</w:t>
            </w:r>
          </w:p>
        </w:tc>
        <w:tc>
          <w:tcPr>
            <w:tcW w:w="1704" w:type="dxa"/>
            <w:vMerge/>
            <w:vAlign w:val="center"/>
          </w:tcPr>
          <w:p w:rsidR="00F14F88" w:rsidRPr="00F64909" w:rsidRDefault="00F14F88" w:rsidP="004127B0">
            <w:pPr>
              <w:widowControl/>
              <w:autoSpaceDE/>
              <w:autoSpaceDN/>
              <w:rPr>
                <w:lang w:bidi="ar-SA"/>
              </w:rPr>
            </w:pPr>
          </w:p>
        </w:tc>
        <w:tc>
          <w:tcPr>
            <w:tcW w:w="1131" w:type="dxa"/>
          </w:tcPr>
          <w:p w:rsidR="00F14F88" w:rsidRDefault="00F14F88" w:rsidP="00CA3C0B">
            <w:r>
              <w:t>4</w:t>
            </w:r>
            <w:r w:rsidR="003E36B1">
              <w:t xml:space="preserve"> (20%)</w:t>
            </w:r>
          </w:p>
        </w:tc>
        <w:tc>
          <w:tcPr>
            <w:tcW w:w="1331" w:type="dxa"/>
          </w:tcPr>
          <w:p w:rsidR="00F14F88" w:rsidRDefault="00F14F88" w:rsidP="00CA3C0B">
            <w:r>
              <w:t>11</w:t>
            </w:r>
            <w:r w:rsidR="003E36B1">
              <w:t xml:space="preserve"> (55%)</w:t>
            </w:r>
          </w:p>
        </w:tc>
        <w:tc>
          <w:tcPr>
            <w:tcW w:w="1220" w:type="dxa"/>
          </w:tcPr>
          <w:p w:rsidR="00F14F88" w:rsidRDefault="00F14F88" w:rsidP="00CA3C0B">
            <w:r>
              <w:t>5</w:t>
            </w:r>
            <w:r w:rsidR="003E36B1">
              <w:t xml:space="preserve"> (25%)</w:t>
            </w:r>
          </w:p>
        </w:tc>
        <w:tc>
          <w:tcPr>
            <w:tcW w:w="1134" w:type="dxa"/>
            <w:vAlign w:val="center"/>
          </w:tcPr>
          <w:p w:rsidR="00F14F88" w:rsidRPr="00F64909" w:rsidRDefault="00F14F88" w:rsidP="004127B0">
            <w:pPr>
              <w:widowControl/>
              <w:autoSpaceDE/>
              <w:autoSpaceDN/>
              <w:jc w:val="center"/>
              <w:rPr>
                <w:lang w:bidi="ar-SA"/>
              </w:rPr>
            </w:pPr>
            <w:r w:rsidRPr="00F64909">
              <w:rPr>
                <w:lang w:bidi="ar-SA"/>
              </w:rPr>
              <w:t>-</w:t>
            </w:r>
          </w:p>
        </w:tc>
        <w:tc>
          <w:tcPr>
            <w:tcW w:w="1528" w:type="dxa"/>
            <w:vAlign w:val="center"/>
          </w:tcPr>
          <w:p w:rsidR="00F14F88" w:rsidRPr="00F64909" w:rsidRDefault="00F14F88" w:rsidP="004127B0">
            <w:pPr>
              <w:widowControl/>
              <w:autoSpaceDE/>
              <w:autoSpaceDN/>
              <w:jc w:val="center"/>
              <w:rPr>
                <w:lang w:bidi="ar-SA"/>
              </w:rPr>
            </w:pPr>
            <w:r w:rsidRPr="00F64909">
              <w:rPr>
                <w:lang w:bidi="ar-SA"/>
              </w:rPr>
              <w:t>100%</w:t>
            </w:r>
          </w:p>
        </w:tc>
        <w:tc>
          <w:tcPr>
            <w:tcW w:w="1165" w:type="dxa"/>
            <w:vAlign w:val="center"/>
          </w:tcPr>
          <w:p w:rsidR="00F14F88" w:rsidRPr="00F64909" w:rsidRDefault="003E36B1" w:rsidP="004127B0">
            <w:pPr>
              <w:widowControl/>
              <w:autoSpaceDE/>
              <w:autoSpaceDN/>
              <w:jc w:val="center"/>
              <w:rPr>
                <w:lang w:bidi="ar-SA"/>
              </w:rPr>
            </w:pPr>
            <w:r>
              <w:rPr>
                <w:lang w:bidi="ar-SA"/>
              </w:rPr>
              <w:t>75</w:t>
            </w:r>
            <w:r w:rsidR="00F14F88" w:rsidRPr="00F64909">
              <w:rPr>
                <w:lang w:bidi="ar-SA"/>
              </w:rPr>
              <w:t>%</w:t>
            </w:r>
          </w:p>
        </w:tc>
        <w:tc>
          <w:tcPr>
            <w:tcW w:w="1560" w:type="dxa"/>
            <w:vAlign w:val="center"/>
          </w:tcPr>
          <w:p w:rsidR="00F14F88" w:rsidRPr="00F64909" w:rsidRDefault="00F14F88" w:rsidP="004127B0">
            <w:pPr>
              <w:widowControl/>
              <w:autoSpaceDE/>
              <w:autoSpaceDN/>
              <w:jc w:val="center"/>
              <w:rPr>
                <w:lang w:bidi="ar-SA"/>
              </w:rPr>
            </w:pPr>
            <w:r w:rsidRPr="00F64909">
              <w:rPr>
                <w:lang w:bidi="ar-SA"/>
              </w:rPr>
              <w:t>Нет</w:t>
            </w:r>
          </w:p>
        </w:tc>
      </w:tr>
      <w:tr w:rsidR="00217228" w:rsidTr="00F87625">
        <w:tc>
          <w:tcPr>
            <w:tcW w:w="1131" w:type="dxa"/>
            <w:vMerge w:val="restart"/>
            <w:vAlign w:val="center"/>
          </w:tcPr>
          <w:p w:rsidR="00217228" w:rsidRPr="00F64909" w:rsidRDefault="00217228" w:rsidP="004127B0">
            <w:pPr>
              <w:widowControl/>
              <w:autoSpaceDE/>
              <w:autoSpaceDN/>
              <w:rPr>
                <w:lang w:bidi="ar-SA"/>
              </w:rPr>
            </w:pPr>
            <w:r>
              <w:rPr>
                <w:lang w:bidi="ar-SA"/>
              </w:rPr>
              <w:t>5а/20</w:t>
            </w:r>
          </w:p>
        </w:tc>
        <w:tc>
          <w:tcPr>
            <w:tcW w:w="1671" w:type="dxa"/>
            <w:vAlign w:val="center"/>
          </w:tcPr>
          <w:p w:rsidR="00217228" w:rsidRPr="00F64909" w:rsidRDefault="00217228" w:rsidP="004127B0">
            <w:pPr>
              <w:widowControl/>
              <w:autoSpaceDE/>
              <w:autoSpaceDN/>
              <w:rPr>
                <w:lang w:bidi="ar-SA"/>
              </w:rPr>
            </w:pPr>
            <w:r w:rsidRPr="00F64909">
              <w:rPr>
                <w:lang w:bidi="ar-SA"/>
              </w:rPr>
              <w:t xml:space="preserve">история </w:t>
            </w:r>
          </w:p>
        </w:tc>
        <w:tc>
          <w:tcPr>
            <w:tcW w:w="1704" w:type="dxa"/>
            <w:vAlign w:val="center"/>
          </w:tcPr>
          <w:p w:rsidR="00217228" w:rsidRPr="00F64909" w:rsidRDefault="00217228" w:rsidP="004127B0">
            <w:pPr>
              <w:widowControl/>
              <w:autoSpaceDE/>
              <w:autoSpaceDN/>
              <w:rPr>
                <w:lang w:bidi="ar-SA"/>
              </w:rPr>
            </w:pPr>
            <w:proofErr w:type="spellStart"/>
            <w:r w:rsidRPr="00F64909">
              <w:rPr>
                <w:lang w:bidi="ar-SA"/>
              </w:rPr>
              <w:t>Жеребненко</w:t>
            </w:r>
            <w:proofErr w:type="spellEnd"/>
            <w:r w:rsidRPr="00F64909">
              <w:rPr>
                <w:lang w:bidi="ar-SA"/>
              </w:rPr>
              <w:t xml:space="preserve"> А.П.</w:t>
            </w:r>
          </w:p>
        </w:tc>
        <w:tc>
          <w:tcPr>
            <w:tcW w:w="1131" w:type="dxa"/>
          </w:tcPr>
          <w:p w:rsidR="00217228" w:rsidRDefault="00217228" w:rsidP="00CA3C0B">
            <w:r>
              <w:t>7 (35%)</w:t>
            </w:r>
          </w:p>
        </w:tc>
        <w:tc>
          <w:tcPr>
            <w:tcW w:w="1331" w:type="dxa"/>
          </w:tcPr>
          <w:p w:rsidR="00217228" w:rsidRDefault="00217228" w:rsidP="00CA3C0B">
            <w:r>
              <w:t>12 (60%)</w:t>
            </w:r>
          </w:p>
        </w:tc>
        <w:tc>
          <w:tcPr>
            <w:tcW w:w="1220" w:type="dxa"/>
          </w:tcPr>
          <w:p w:rsidR="00217228" w:rsidRDefault="00217228" w:rsidP="00CA3C0B">
            <w:r>
              <w:t>1 (5%)</w:t>
            </w:r>
          </w:p>
        </w:tc>
        <w:tc>
          <w:tcPr>
            <w:tcW w:w="1134" w:type="dxa"/>
            <w:vAlign w:val="center"/>
          </w:tcPr>
          <w:p w:rsidR="00217228" w:rsidRPr="00F64909" w:rsidRDefault="00217228" w:rsidP="004127B0">
            <w:pPr>
              <w:widowControl/>
              <w:autoSpaceDE/>
              <w:autoSpaceDN/>
              <w:jc w:val="center"/>
              <w:rPr>
                <w:lang w:bidi="ar-SA"/>
              </w:rPr>
            </w:pPr>
            <w:r w:rsidRPr="00F64909">
              <w:rPr>
                <w:lang w:bidi="ar-SA"/>
              </w:rPr>
              <w:t>-</w:t>
            </w:r>
          </w:p>
        </w:tc>
        <w:tc>
          <w:tcPr>
            <w:tcW w:w="1528" w:type="dxa"/>
            <w:vAlign w:val="center"/>
          </w:tcPr>
          <w:p w:rsidR="00217228" w:rsidRPr="00F64909" w:rsidRDefault="00217228" w:rsidP="004127B0">
            <w:pPr>
              <w:widowControl/>
              <w:autoSpaceDE/>
              <w:autoSpaceDN/>
              <w:jc w:val="center"/>
              <w:rPr>
                <w:lang w:bidi="ar-SA"/>
              </w:rPr>
            </w:pPr>
            <w:r w:rsidRPr="00F64909">
              <w:rPr>
                <w:lang w:bidi="ar-SA"/>
              </w:rPr>
              <w:t>100%</w:t>
            </w:r>
          </w:p>
        </w:tc>
        <w:tc>
          <w:tcPr>
            <w:tcW w:w="1165" w:type="dxa"/>
            <w:vAlign w:val="center"/>
          </w:tcPr>
          <w:p w:rsidR="00217228" w:rsidRPr="00F64909" w:rsidRDefault="00217228" w:rsidP="004127B0">
            <w:pPr>
              <w:widowControl/>
              <w:autoSpaceDE/>
              <w:autoSpaceDN/>
              <w:jc w:val="center"/>
              <w:rPr>
                <w:lang w:val="en-US" w:bidi="ar-SA"/>
              </w:rPr>
            </w:pPr>
            <w:r>
              <w:rPr>
                <w:lang w:bidi="ar-SA"/>
              </w:rPr>
              <w:t>9</w:t>
            </w:r>
            <w:r w:rsidRPr="00F64909">
              <w:rPr>
                <w:lang w:val="en-US" w:bidi="ar-SA"/>
              </w:rPr>
              <w:t>5%</w:t>
            </w:r>
          </w:p>
        </w:tc>
        <w:tc>
          <w:tcPr>
            <w:tcW w:w="1560" w:type="dxa"/>
            <w:vAlign w:val="center"/>
          </w:tcPr>
          <w:p w:rsidR="00217228" w:rsidRPr="00F64909" w:rsidRDefault="00217228" w:rsidP="004127B0">
            <w:pPr>
              <w:widowControl/>
              <w:autoSpaceDE/>
              <w:autoSpaceDN/>
              <w:jc w:val="center"/>
              <w:rPr>
                <w:lang w:bidi="ar-SA"/>
              </w:rPr>
            </w:pPr>
            <w:r w:rsidRPr="00F64909">
              <w:rPr>
                <w:lang w:bidi="ar-SA"/>
              </w:rPr>
              <w:t>Нет</w:t>
            </w:r>
          </w:p>
        </w:tc>
      </w:tr>
      <w:tr w:rsidR="00F64909" w:rsidTr="00F87625">
        <w:tc>
          <w:tcPr>
            <w:tcW w:w="1131" w:type="dxa"/>
            <w:vMerge/>
            <w:vAlign w:val="center"/>
          </w:tcPr>
          <w:p w:rsidR="00F64909" w:rsidRPr="00F64909" w:rsidRDefault="00F64909" w:rsidP="004127B0">
            <w:pPr>
              <w:widowControl/>
              <w:autoSpaceDE/>
              <w:autoSpaceDN/>
              <w:rPr>
                <w:lang w:bidi="ar-SA"/>
              </w:rPr>
            </w:pPr>
          </w:p>
        </w:tc>
        <w:tc>
          <w:tcPr>
            <w:tcW w:w="1671" w:type="dxa"/>
            <w:vAlign w:val="center"/>
          </w:tcPr>
          <w:p w:rsidR="00F64909" w:rsidRPr="00F64909" w:rsidRDefault="00F64909" w:rsidP="004127B0">
            <w:pPr>
              <w:widowControl/>
              <w:autoSpaceDE/>
              <w:autoSpaceDN/>
              <w:rPr>
                <w:lang w:bidi="ar-SA"/>
              </w:rPr>
            </w:pPr>
            <w:r w:rsidRPr="00F64909">
              <w:rPr>
                <w:lang w:bidi="ar-SA"/>
              </w:rPr>
              <w:t>русский язык</w:t>
            </w:r>
          </w:p>
        </w:tc>
        <w:tc>
          <w:tcPr>
            <w:tcW w:w="1704" w:type="dxa"/>
            <w:vAlign w:val="center"/>
          </w:tcPr>
          <w:p w:rsidR="00F64909" w:rsidRPr="00F64909" w:rsidRDefault="00311F33" w:rsidP="004127B0">
            <w:pPr>
              <w:widowControl/>
              <w:autoSpaceDE/>
              <w:autoSpaceDN/>
              <w:rPr>
                <w:lang w:bidi="ar-SA"/>
              </w:rPr>
            </w:pPr>
            <w:r>
              <w:rPr>
                <w:lang w:bidi="ar-SA"/>
              </w:rPr>
              <w:t>Иванова  Г.Б.</w:t>
            </w:r>
          </w:p>
        </w:tc>
        <w:tc>
          <w:tcPr>
            <w:tcW w:w="1131" w:type="dxa"/>
            <w:vAlign w:val="center"/>
          </w:tcPr>
          <w:p w:rsidR="00F64909" w:rsidRPr="00606250" w:rsidRDefault="00606250" w:rsidP="004127B0">
            <w:pPr>
              <w:widowControl/>
              <w:autoSpaceDE/>
              <w:autoSpaceDN/>
              <w:jc w:val="center"/>
              <w:rPr>
                <w:lang w:bidi="ar-SA"/>
              </w:rPr>
            </w:pPr>
            <w:r>
              <w:rPr>
                <w:lang w:bidi="ar-SA"/>
              </w:rPr>
              <w:t>3 (15%)</w:t>
            </w:r>
          </w:p>
        </w:tc>
        <w:tc>
          <w:tcPr>
            <w:tcW w:w="1331" w:type="dxa"/>
            <w:vAlign w:val="center"/>
          </w:tcPr>
          <w:p w:rsidR="00F64909" w:rsidRPr="00606250" w:rsidRDefault="00606250" w:rsidP="00217228">
            <w:pPr>
              <w:widowControl/>
              <w:autoSpaceDE/>
              <w:autoSpaceDN/>
              <w:rPr>
                <w:lang w:bidi="ar-SA"/>
              </w:rPr>
            </w:pPr>
            <w:r>
              <w:rPr>
                <w:lang w:bidi="ar-SA"/>
              </w:rPr>
              <w:t>12 (60%)</w:t>
            </w:r>
          </w:p>
        </w:tc>
        <w:tc>
          <w:tcPr>
            <w:tcW w:w="1220" w:type="dxa"/>
            <w:vAlign w:val="center"/>
          </w:tcPr>
          <w:p w:rsidR="00F64909" w:rsidRPr="00606250" w:rsidRDefault="00606250" w:rsidP="004127B0">
            <w:pPr>
              <w:widowControl/>
              <w:autoSpaceDE/>
              <w:autoSpaceDN/>
              <w:jc w:val="center"/>
              <w:rPr>
                <w:lang w:bidi="ar-SA"/>
              </w:rPr>
            </w:pPr>
            <w:r>
              <w:rPr>
                <w:lang w:bidi="ar-SA"/>
              </w:rPr>
              <w:t>5 (25%)</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606250" w:rsidP="004127B0">
            <w:pPr>
              <w:widowControl/>
              <w:autoSpaceDE/>
              <w:autoSpaceDN/>
              <w:jc w:val="center"/>
              <w:rPr>
                <w:lang w:val="en-US" w:bidi="ar-SA"/>
              </w:rPr>
            </w:pPr>
            <w:r>
              <w:rPr>
                <w:lang w:val="en-US" w:bidi="ar-SA"/>
              </w:rPr>
              <w:t>7</w:t>
            </w:r>
            <w:r>
              <w:rPr>
                <w:lang w:bidi="ar-SA"/>
              </w:rPr>
              <w:t>5</w:t>
            </w:r>
            <w:r w:rsidR="00F64909" w:rsidRPr="00F64909">
              <w:rPr>
                <w:lang w:val="en-US"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F64909" w:rsidTr="00F87625">
        <w:tc>
          <w:tcPr>
            <w:tcW w:w="1131" w:type="dxa"/>
            <w:vMerge w:val="restart"/>
            <w:vAlign w:val="center"/>
          </w:tcPr>
          <w:p w:rsidR="00F64909" w:rsidRPr="00F64909" w:rsidRDefault="00F64909" w:rsidP="004127B0">
            <w:pPr>
              <w:widowControl/>
              <w:autoSpaceDE/>
              <w:autoSpaceDN/>
              <w:rPr>
                <w:lang w:bidi="ar-SA"/>
              </w:rPr>
            </w:pPr>
            <w:r w:rsidRPr="00F64909">
              <w:rPr>
                <w:lang w:bidi="ar-SA"/>
              </w:rPr>
              <w:t>5б/17</w:t>
            </w:r>
          </w:p>
        </w:tc>
        <w:tc>
          <w:tcPr>
            <w:tcW w:w="1671" w:type="dxa"/>
            <w:vAlign w:val="center"/>
          </w:tcPr>
          <w:p w:rsidR="00F64909" w:rsidRPr="00F64909" w:rsidRDefault="00F64909" w:rsidP="004127B0">
            <w:pPr>
              <w:widowControl/>
              <w:autoSpaceDE/>
              <w:autoSpaceDN/>
              <w:rPr>
                <w:lang w:bidi="ar-SA"/>
              </w:rPr>
            </w:pPr>
            <w:r w:rsidRPr="00F64909">
              <w:rPr>
                <w:lang w:bidi="ar-SA"/>
              </w:rPr>
              <w:t xml:space="preserve">история </w:t>
            </w:r>
          </w:p>
        </w:tc>
        <w:tc>
          <w:tcPr>
            <w:tcW w:w="1704" w:type="dxa"/>
            <w:vAlign w:val="center"/>
          </w:tcPr>
          <w:p w:rsidR="00F64909" w:rsidRPr="00F64909" w:rsidRDefault="00F64909" w:rsidP="004127B0">
            <w:pPr>
              <w:widowControl/>
              <w:autoSpaceDE/>
              <w:autoSpaceDN/>
              <w:rPr>
                <w:lang w:bidi="ar-SA"/>
              </w:rPr>
            </w:pPr>
            <w:proofErr w:type="spellStart"/>
            <w:r w:rsidRPr="00F64909">
              <w:rPr>
                <w:lang w:bidi="ar-SA"/>
              </w:rPr>
              <w:t>Жеребненко</w:t>
            </w:r>
            <w:proofErr w:type="spellEnd"/>
            <w:r w:rsidRPr="00F64909">
              <w:rPr>
                <w:lang w:bidi="ar-SA"/>
              </w:rPr>
              <w:t xml:space="preserve"> А.П.</w:t>
            </w:r>
          </w:p>
        </w:tc>
        <w:tc>
          <w:tcPr>
            <w:tcW w:w="1131" w:type="dxa"/>
            <w:vAlign w:val="center"/>
          </w:tcPr>
          <w:p w:rsidR="00F64909" w:rsidRPr="00C51C9E" w:rsidRDefault="00C51C9E" w:rsidP="004127B0">
            <w:pPr>
              <w:widowControl/>
              <w:autoSpaceDE/>
              <w:autoSpaceDN/>
              <w:jc w:val="center"/>
              <w:rPr>
                <w:lang w:bidi="ar-SA"/>
              </w:rPr>
            </w:pPr>
            <w:r>
              <w:rPr>
                <w:lang w:bidi="ar-SA"/>
              </w:rPr>
              <w:t>3 (17%)</w:t>
            </w:r>
          </w:p>
        </w:tc>
        <w:tc>
          <w:tcPr>
            <w:tcW w:w="1331" w:type="dxa"/>
            <w:vAlign w:val="center"/>
          </w:tcPr>
          <w:p w:rsidR="00F64909" w:rsidRPr="00C51C9E" w:rsidRDefault="00C51C9E" w:rsidP="004127B0">
            <w:pPr>
              <w:widowControl/>
              <w:autoSpaceDE/>
              <w:autoSpaceDN/>
              <w:jc w:val="center"/>
              <w:rPr>
                <w:lang w:bidi="ar-SA"/>
              </w:rPr>
            </w:pPr>
            <w:r>
              <w:rPr>
                <w:lang w:bidi="ar-SA"/>
              </w:rPr>
              <w:t>12 (71%)</w:t>
            </w:r>
          </w:p>
        </w:tc>
        <w:tc>
          <w:tcPr>
            <w:tcW w:w="1220" w:type="dxa"/>
            <w:vAlign w:val="center"/>
          </w:tcPr>
          <w:p w:rsidR="00F64909" w:rsidRPr="00F64909" w:rsidRDefault="00C51C9E" w:rsidP="004127B0">
            <w:pPr>
              <w:widowControl/>
              <w:autoSpaceDE/>
              <w:autoSpaceDN/>
              <w:jc w:val="center"/>
              <w:rPr>
                <w:lang w:val="en-US" w:bidi="ar-SA"/>
              </w:rPr>
            </w:pPr>
            <w:r>
              <w:rPr>
                <w:lang w:bidi="ar-SA"/>
              </w:rPr>
              <w:t>2</w:t>
            </w:r>
            <w:r>
              <w:rPr>
                <w:lang w:val="en-US" w:bidi="ar-SA"/>
              </w:rPr>
              <w:t xml:space="preserve"> (</w:t>
            </w:r>
            <w:r>
              <w:rPr>
                <w:lang w:bidi="ar-SA"/>
              </w:rPr>
              <w:t>12</w:t>
            </w:r>
            <w:r w:rsidR="00F64909" w:rsidRPr="00F64909">
              <w:rPr>
                <w:lang w:val="en-US"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C51C9E" w:rsidP="004127B0">
            <w:pPr>
              <w:widowControl/>
              <w:autoSpaceDE/>
              <w:autoSpaceDN/>
              <w:jc w:val="center"/>
              <w:rPr>
                <w:lang w:val="en-US" w:bidi="ar-SA"/>
              </w:rPr>
            </w:pPr>
            <w:r>
              <w:rPr>
                <w:lang w:bidi="ar-SA"/>
              </w:rPr>
              <w:t>88</w:t>
            </w:r>
            <w:r w:rsidR="00F64909" w:rsidRPr="00F64909">
              <w:rPr>
                <w:lang w:val="en-US"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F64909" w:rsidTr="00F87625">
        <w:tc>
          <w:tcPr>
            <w:tcW w:w="1131" w:type="dxa"/>
            <w:vMerge/>
            <w:vAlign w:val="center"/>
          </w:tcPr>
          <w:p w:rsidR="00F64909" w:rsidRPr="00F64909" w:rsidRDefault="00F64909" w:rsidP="004127B0">
            <w:pPr>
              <w:widowControl/>
              <w:autoSpaceDE/>
              <w:autoSpaceDN/>
              <w:rPr>
                <w:lang w:bidi="ar-SA"/>
              </w:rPr>
            </w:pPr>
          </w:p>
        </w:tc>
        <w:tc>
          <w:tcPr>
            <w:tcW w:w="1671" w:type="dxa"/>
            <w:vAlign w:val="center"/>
          </w:tcPr>
          <w:p w:rsidR="00F64909" w:rsidRPr="00F64909" w:rsidRDefault="00F64909" w:rsidP="004127B0">
            <w:pPr>
              <w:widowControl/>
              <w:autoSpaceDE/>
              <w:autoSpaceDN/>
              <w:rPr>
                <w:lang w:bidi="ar-SA"/>
              </w:rPr>
            </w:pPr>
            <w:r w:rsidRPr="00F64909">
              <w:rPr>
                <w:lang w:bidi="ar-SA"/>
              </w:rPr>
              <w:t xml:space="preserve">русский язык </w:t>
            </w:r>
          </w:p>
        </w:tc>
        <w:tc>
          <w:tcPr>
            <w:tcW w:w="1704" w:type="dxa"/>
            <w:vAlign w:val="center"/>
          </w:tcPr>
          <w:p w:rsidR="00F64909" w:rsidRPr="00F64909" w:rsidRDefault="00F64909" w:rsidP="004127B0">
            <w:pPr>
              <w:widowControl/>
              <w:autoSpaceDE/>
              <w:autoSpaceDN/>
              <w:rPr>
                <w:lang w:bidi="ar-SA"/>
              </w:rPr>
            </w:pPr>
            <w:proofErr w:type="spellStart"/>
            <w:r w:rsidRPr="00F64909">
              <w:rPr>
                <w:lang w:bidi="ar-SA"/>
              </w:rPr>
              <w:t>Аболмасова</w:t>
            </w:r>
            <w:proofErr w:type="spellEnd"/>
            <w:r w:rsidRPr="00F64909">
              <w:rPr>
                <w:lang w:bidi="ar-SA"/>
              </w:rPr>
              <w:t xml:space="preserve"> Н.Н.</w:t>
            </w:r>
          </w:p>
        </w:tc>
        <w:tc>
          <w:tcPr>
            <w:tcW w:w="1131" w:type="dxa"/>
            <w:vAlign w:val="center"/>
          </w:tcPr>
          <w:p w:rsidR="00F64909" w:rsidRPr="00F64909" w:rsidRDefault="002E593C" w:rsidP="004127B0">
            <w:pPr>
              <w:widowControl/>
              <w:autoSpaceDE/>
              <w:autoSpaceDN/>
              <w:jc w:val="center"/>
              <w:rPr>
                <w:lang w:bidi="ar-SA"/>
              </w:rPr>
            </w:pPr>
            <w:r>
              <w:rPr>
                <w:lang w:bidi="ar-SA"/>
              </w:rPr>
              <w:t>2 (12</w:t>
            </w:r>
            <w:r w:rsidR="00F64909" w:rsidRPr="00F64909">
              <w:rPr>
                <w:lang w:bidi="ar-SA"/>
              </w:rPr>
              <w:t>%)</w:t>
            </w:r>
          </w:p>
        </w:tc>
        <w:tc>
          <w:tcPr>
            <w:tcW w:w="1331" w:type="dxa"/>
            <w:vAlign w:val="center"/>
          </w:tcPr>
          <w:p w:rsidR="00F64909" w:rsidRPr="00F64909" w:rsidRDefault="00F64909" w:rsidP="004127B0">
            <w:pPr>
              <w:widowControl/>
              <w:autoSpaceDE/>
              <w:autoSpaceDN/>
              <w:jc w:val="center"/>
              <w:rPr>
                <w:lang w:bidi="ar-SA"/>
              </w:rPr>
            </w:pPr>
            <w:r w:rsidRPr="00F64909">
              <w:rPr>
                <w:lang w:bidi="ar-SA"/>
              </w:rPr>
              <w:t>9 (53%)</w:t>
            </w:r>
          </w:p>
        </w:tc>
        <w:tc>
          <w:tcPr>
            <w:tcW w:w="1220" w:type="dxa"/>
            <w:vAlign w:val="center"/>
          </w:tcPr>
          <w:p w:rsidR="00F64909" w:rsidRPr="00F64909" w:rsidRDefault="002E593C" w:rsidP="004127B0">
            <w:pPr>
              <w:widowControl/>
              <w:autoSpaceDE/>
              <w:autoSpaceDN/>
              <w:jc w:val="center"/>
              <w:rPr>
                <w:lang w:bidi="ar-SA"/>
              </w:rPr>
            </w:pPr>
            <w:r>
              <w:rPr>
                <w:lang w:bidi="ar-SA"/>
              </w:rPr>
              <w:t>6 (35</w:t>
            </w:r>
            <w:r w:rsidR="00F64909" w:rsidRPr="00F64909">
              <w:rPr>
                <w:lang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2E593C" w:rsidP="004127B0">
            <w:pPr>
              <w:widowControl/>
              <w:autoSpaceDE/>
              <w:autoSpaceDN/>
              <w:jc w:val="center"/>
              <w:rPr>
                <w:lang w:bidi="ar-SA"/>
              </w:rPr>
            </w:pPr>
            <w:r>
              <w:rPr>
                <w:lang w:bidi="ar-SA"/>
              </w:rPr>
              <w:t>64</w:t>
            </w:r>
            <w:r w:rsidR="00F64909" w:rsidRPr="00F64909">
              <w:rPr>
                <w:lang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F64909" w:rsidTr="00F87625">
        <w:tc>
          <w:tcPr>
            <w:tcW w:w="1131" w:type="dxa"/>
            <w:vMerge w:val="restart"/>
            <w:vAlign w:val="center"/>
          </w:tcPr>
          <w:p w:rsidR="00F64909" w:rsidRPr="00F64909" w:rsidRDefault="002E593C" w:rsidP="004127B0">
            <w:pPr>
              <w:widowControl/>
              <w:autoSpaceDE/>
              <w:autoSpaceDN/>
              <w:rPr>
                <w:lang w:bidi="ar-SA"/>
              </w:rPr>
            </w:pPr>
            <w:r>
              <w:rPr>
                <w:lang w:bidi="ar-SA"/>
              </w:rPr>
              <w:t>6а/18</w:t>
            </w:r>
          </w:p>
        </w:tc>
        <w:tc>
          <w:tcPr>
            <w:tcW w:w="1671" w:type="dxa"/>
            <w:vAlign w:val="center"/>
          </w:tcPr>
          <w:p w:rsidR="00F64909" w:rsidRPr="00F64909" w:rsidRDefault="00F64909" w:rsidP="004127B0">
            <w:pPr>
              <w:widowControl/>
              <w:autoSpaceDE/>
              <w:autoSpaceDN/>
              <w:rPr>
                <w:lang w:bidi="ar-SA"/>
              </w:rPr>
            </w:pPr>
            <w:r w:rsidRPr="00F64909">
              <w:rPr>
                <w:lang w:bidi="ar-SA"/>
              </w:rPr>
              <w:t xml:space="preserve">математика </w:t>
            </w:r>
          </w:p>
        </w:tc>
        <w:tc>
          <w:tcPr>
            <w:tcW w:w="1704" w:type="dxa"/>
            <w:vAlign w:val="center"/>
          </w:tcPr>
          <w:p w:rsidR="00F64909" w:rsidRPr="00F64909" w:rsidRDefault="00311F33" w:rsidP="004127B0">
            <w:pPr>
              <w:widowControl/>
              <w:autoSpaceDE/>
              <w:autoSpaceDN/>
              <w:rPr>
                <w:lang w:bidi="ar-SA"/>
              </w:rPr>
            </w:pPr>
            <w:proofErr w:type="spellStart"/>
            <w:r>
              <w:rPr>
                <w:lang w:bidi="ar-SA"/>
              </w:rPr>
              <w:t>Растегай</w:t>
            </w:r>
            <w:proofErr w:type="spellEnd"/>
            <w:r>
              <w:rPr>
                <w:lang w:bidi="ar-SA"/>
              </w:rPr>
              <w:t xml:space="preserve"> Е.Н.</w:t>
            </w:r>
          </w:p>
        </w:tc>
        <w:tc>
          <w:tcPr>
            <w:tcW w:w="1131" w:type="dxa"/>
            <w:vAlign w:val="center"/>
          </w:tcPr>
          <w:p w:rsidR="00F64909" w:rsidRPr="00F64909" w:rsidRDefault="002E593C" w:rsidP="004127B0">
            <w:pPr>
              <w:widowControl/>
              <w:autoSpaceDE/>
              <w:autoSpaceDN/>
              <w:jc w:val="center"/>
              <w:rPr>
                <w:lang w:bidi="ar-SA"/>
              </w:rPr>
            </w:pPr>
            <w:r>
              <w:rPr>
                <w:lang w:bidi="ar-SA"/>
              </w:rPr>
              <w:t>0</w:t>
            </w:r>
          </w:p>
        </w:tc>
        <w:tc>
          <w:tcPr>
            <w:tcW w:w="1331" w:type="dxa"/>
            <w:vAlign w:val="center"/>
          </w:tcPr>
          <w:p w:rsidR="00F64909" w:rsidRPr="00F64909" w:rsidRDefault="002E593C" w:rsidP="004127B0">
            <w:pPr>
              <w:widowControl/>
              <w:autoSpaceDE/>
              <w:autoSpaceDN/>
              <w:jc w:val="center"/>
              <w:rPr>
                <w:lang w:bidi="ar-SA"/>
              </w:rPr>
            </w:pPr>
            <w:r>
              <w:rPr>
                <w:lang w:bidi="ar-SA"/>
              </w:rPr>
              <w:t>4</w:t>
            </w:r>
            <w:r w:rsidR="00F64909" w:rsidRPr="00F64909">
              <w:rPr>
                <w:lang w:bidi="ar-SA"/>
              </w:rPr>
              <w:t xml:space="preserve"> (22%)</w:t>
            </w:r>
          </w:p>
        </w:tc>
        <w:tc>
          <w:tcPr>
            <w:tcW w:w="1220" w:type="dxa"/>
            <w:vAlign w:val="center"/>
          </w:tcPr>
          <w:p w:rsidR="00F64909" w:rsidRPr="00F64909" w:rsidRDefault="002E593C" w:rsidP="004127B0">
            <w:pPr>
              <w:widowControl/>
              <w:autoSpaceDE/>
              <w:autoSpaceDN/>
              <w:jc w:val="center"/>
              <w:rPr>
                <w:lang w:bidi="ar-SA"/>
              </w:rPr>
            </w:pPr>
            <w:r>
              <w:rPr>
                <w:lang w:bidi="ar-SA"/>
              </w:rPr>
              <w:t>14 (78</w:t>
            </w:r>
            <w:r w:rsidR="00F64909" w:rsidRPr="00F64909">
              <w:rPr>
                <w:lang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2E593C" w:rsidP="004127B0">
            <w:pPr>
              <w:widowControl/>
              <w:autoSpaceDE/>
              <w:autoSpaceDN/>
              <w:jc w:val="center"/>
              <w:rPr>
                <w:lang w:bidi="ar-SA"/>
              </w:rPr>
            </w:pPr>
            <w:r>
              <w:rPr>
                <w:lang w:bidi="ar-SA"/>
              </w:rPr>
              <w:t>22</w:t>
            </w:r>
            <w:r w:rsidR="00F64909" w:rsidRPr="00F64909">
              <w:rPr>
                <w:lang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 xml:space="preserve">Нет </w:t>
            </w:r>
          </w:p>
        </w:tc>
      </w:tr>
      <w:tr w:rsidR="00F64909" w:rsidTr="00F87625">
        <w:tc>
          <w:tcPr>
            <w:tcW w:w="1131" w:type="dxa"/>
            <w:vMerge/>
            <w:vAlign w:val="center"/>
          </w:tcPr>
          <w:p w:rsidR="00F64909" w:rsidRPr="00F64909" w:rsidRDefault="00F64909" w:rsidP="004127B0">
            <w:pPr>
              <w:widowControl/>
              <w:autoSpaceDE/>
              <w:autoSpaceDN/>
              <w:rPr>
                <w:lang w:bidi="ar-SA"/>
              </w:rPr>
            </w:pPr>
          </w:p>
        </w:tc>
        <w:tc>
          <w:tcPr>
            <w:tcW w:w="1671" w:type="dxa"/>
            <w:vAlign w:val="center"/>
          </w:tcPr>
          <w:p w:rsidR="00F64909" w:rsidRPr="00F64909" w:rsidRDefault="00F64909" w:rsidP="004127B0">
            <w:pPr>
              <w:widowControl/>
              <w:autoSpaceDE/>
              <w:autoSpaceDN/>
              <w:rPr>
                <w:lang w:bidi="ar-SA"/>
              </w:rPr>
            </w:pPr>
            <w:r w:rsidRPr="00F64909">
              <w:rPr>
                <w:lang w:bidi="ar-SA"/>
              </w:rPr>
              <w:t xml:space="preserve">английский язык </w:t>
            </w:r>
          </w:p>
        </w:tc>
        <w:tc>
          <w:tcPr>
            <w:tcW w:w="1704" w:type="dxa"/>
            <w:vAlign w:val="center"/>
          </w:tcPr>
          <w:p w:rsidR="00F64909" w:rsidRPr="00F64909" w:rsidRDefault="00564640" w:rsidP="004127B0">
            <w:pPr>
              <w:widowControl/>
              <w:autoSpaceDE/>
              <w:autoSpaceDN/>
              <w:rPr>
                <w:lang w:bidi="ar-SA"/>
              </w:rPr>
            </w:pPr>
            <w:proofErr w:type="spellStart"/>
            <w:r>
              <w:rPr>
                <w:lang w:bidi="ar-SA"/>
              </w:rPr>
              <w:t>Котарева</w:t>
            </w:r>
            <w:proofErr w:type="spellEnd"/>
            <w:r>
              <w:rPr>
                <w:lang w:bidi="ar-SA"/>
              </w:rPr>
              <w:t xml:space="preserve"> </w:t>
            </w:r>
            <w:r w:rsidR="00F64909" w:rsidRPr="00F64909">
              <w:rPr>
                <w:lang w:bidi="ar-SA"/>
              </w:rPr>
              <w:t xml:space="preserve"> И.А.</w:t>
            </w:r>
          </w:p>
        </w:tc>
        <w:tc>
          <w:tcPr>
            <w:tcW w:w="1131" w:type="dxa"/>
            <w:vAlign w:val="center"/>
          </w:tcPr>
          <w:p w:rsidR="00F64909" w:rsidRPr="00F64909" w:rsidRDefault="002E593C" w:rsidP="004127B0">
            <w:pPr>
              <w:widowControl/>
              <w:autoSpaceDE/>
              <w:autoSpaceDN/>
              <w:jc w:val="center"/>
              <w:rPr>
                <w:lang w:bidi="ar-SA"/>
              </w:rPr>
            </w:pPr>
            <w:r>
              <w:rPr>
                <w:lang w:bidi="ar-SA"/>
              </w:rPr>
              <w:t>1(5</w:t>
            </w:r>
            <w:r w:rsidR="00F64909" w:rsidRPr="00F64909">
              <w:rPr>
                <w:lang w:bidi="ar-SA"/>
              </w:rPr>
              <w:t>%)</w:t>
            </w:r>
          </w:p>
        </w:tc>
        <w:tc>
          <w:tcPr>
            <w:tcW w:w="1331" w:type="dxa"/>
            <w:vAlign w:val="center"/>
          </w:tcPr>
          <w:p w:rsidR="00F64909" w:rsidRPr="00F64909" w:rsidRDefault="002E593C" w:rsidP="004127B0">
            <w:pPr>
              <w:widowControl/>
              <w:autoSpaceDE/>
              <w:autoSpaceDN/>
              <w:jc w:val="center"/>
              <w:rPr>
                <w:lang w:bidi="ar-SA"/>
              </w:rPr>
            </w:pPr>
            <w:r>
              <w:rPr>
                <w:lang w:bidi="ar-SA"/>
              </w:rPr>
              <w:t>10 (56</w:t>
            </w:r>
            <w:r w:rsidR="00F64909" w:rsidRPr="00F64909">
              <w:rPr>
                <w:lang w:bidi="ar-SA"/>
              </w:rPr>
              <w:t>%)</w:t>
            </w:r>
          </w:p>
        </w:tc>
        <w:tc>
          <w:tcPr>
            <w:tcW w:w="1220" w:type="dxa"/>
            <w:vAlign w:val="center"/>
          </w:tcPr>
          <w:p w:rsidR="00F64909" w:rsidRPr="00F64909" w:rsidRDefault="002E593C" w:rsidP="004127B0">
            <w:pPr>
              <w:widowControl/>
              <w:autoSpaceDE/>
              <w:autoSpaceDN/>
              <w:jc w:val="center"/>
              <w:rPr>
                <w:lang w:bidi="ar-SA"/>
              </w:rPr>
            </w:pPr>
            <w:r>
              <w:rPr>
                <w:lang w:bidi="ar-SA"/>
              </w:rPr>
              <w:t>7 (39</w:t>
            </w:r>
            <w:r w:rsidR="00F64909" w:rsidRPr="00F64909">
              <w:rPr>
                <w:lang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2E593C" w:rsidP="004127B0">
            <w:pPr>
              <w:widowControl/>
              <w:autoSpaceDE/>
              <w:autoSpaceDN/>
              <w:jc w:val="center"/>
              <w:rPr>
                <w:lang w:bidi="ar-SA"/>
              </w:rPr>
            </w:pPr>
            <w:r>
              <w:rPr>
                <w:lang w:bidi="ar-SA"/>
              </w:rPr>
              <w:t>61</w:t>
            </w:r>
            <w:r w:rsidR="00F64909" w:rsidRPr="00F64909">
              <w:rPr>
                <w:lang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 xml:space="preserve">Нет </w:t>
            </w:r>
          </w:p>
        </w:tc>
      </w:tr>
      <w:tr w:rsidR="002E593C" w:rsidTr="00F87625">
        <w:tc>
          <w:tcPr>
            <w:tcW w:w="1131" w:type="dxa"/>
            <w:vMerge w:val="restart"/>
            <w:vAlign w:val="center"/>
          </w:tcPr>
          <w:p w:rsidR="002E593C" w:rsidRDefault="002E593C" w:rsidP="004127B0">
            <w:pPr>
              <w:widowControl/>
              <w:autoSpaceDE/>
              <w:autoSpaceDN/>
              <w:rPr>
                <w:lang w:bidi="ar-SA"/>
              </w:rPr>
            </w:pPr>
            <w:r>
              <w:rPr>
                <w:lang w:bidi="ar-SA"/>
              </w:rPr>
              <w:t>6б/19</w:t>
            </w:r>
          </w:p>
          <w:p w:rsidR="002E593C" w:rsidRPr="002E593C" w:rsidRDefault="002E593C" w:rsidP="002E593C">
            <w:pPr>
              <w:rPr>
                <w:lang w:bidi="ar-SA"/>
              </w:rPr>
            </w:pPr>
          </w:p>
        </w:tc>
        <w:tc>
          <w:tcPr>
            <w:tcW w:w="1671" w:type="dxa"/>
            <w:vAlign w:val="center"/>
          </w:tcPr>
          <w:p w:rsidR="002E593C" w:rsidRPr="00F64909" w:rsidRDefault="002E593C" w:rsidP="004127B0">
            <w:pPr>
              <w:widowControl/>
              <w:autoSpaceDE/>
              <w:autoSpaceDN/>
              <w:rPr>
                <w:lang w:bidi="ar-SA"/>
              </w:rPr>
            </w:pPr>
            <w:r w:rsidRPr="00F64909">
              <w:rPr>
                <w:lang w:bidi="ar-SA"/>
              </w:rPr>
              <w:t xml:space="preserve">математика </w:t>
            </w:r>
          </w:p>
        </w:tc>
        <w:tc>
          <w:tcPr>
            <w:tcW w:w="1704" w:type="dxa"/>
            <w:vAlign w:val="center"/>
          </w:tcPr>
          <w:p w:rsidR="002E593C" w:rsidRPr="00F64909" w:rsidRDefault="002E593C" w:rsidP="004127B0">
            <w:pPr>
              <w:widowControl/>
              <w:autoSpaceDE/>
              <w:autoSpaceDN/>
              <w:rPr>
                <w:lang w:bidi="ar-SA"/>
              </w:rPr>
            </w:pPr>
            <w:proofErr w:type="spellStart"/>
            <w:r>
              <w:rPr>
                <w:lang w:bidi="ar-SA"/>
              </w:rPr>
              <w:t>Растегай</w:t>
            </w:r>
            <w:proofErr w:type="spellEnd"/>
            <w:r>
              <w:rPr>
                <w:lang w:bidi="ar-SA"/>
              </w:rPr>
              <w:t xml:space="preserve"> Е.Н.</w:t>
            </w:r>
          </w:p>
        </w:tc>
        <w:tc>
          <w:tcPr>
            <w:tcW w:w="1131" w:type="dxa"/>
            <w:vAlign w:val="center"/>
          </w:tcPr>
          <w:p w:rsidR="002E593C" w:rsidRPr="00F64909" w:rsidRDefault="002E593C" w:rsidP="004127B0">
            <w:pPr>
              <w:widowControl/>
              <w:autoSpaceDE/>
              <w:autoSpaceDN/>
              <w:jc w:val="center"/>
              <w:rPr>
                <w:lang w:bidi="ar-SA"/>
              </w:rPr>
            </w:pPr>
            <w:r>
              <w:rPr>
                <w:lang w:bidi="ar-SA"/>
              </w:rPr>
              <w:t>2 (11</w:t>
            </w:r>
            <w:r w:rsidRPr="00F64909">
              <w:rPr>
                <w:lang w:bidi="ar-SA"/>
              </w:rPr>
              <w:t>%)</w:t>
            </w:r>
          </w:p>
        </w:tc>
        <w:tc>
          <w:tcPr>
            <w:tcW w:w="1331" w:type="dxa"/>
            <w:vAlign w:val="center"/>
          </w:tcPr>
          <w:p w:rsidR="002E593C" w:rsidRPr="00F64909" w:rsidRDefault="002E593C" w:rsidP="004127B0">
            <w:pPr>
              <w:widowControl/>
              <w:autoSpaceDE/>
              <w:autoSpaceDN/>
              <w:jc w:val="center"/>
              <w:rPr>
                <w:lang w:bidi="ar-SA"/>
              </w:rPr>
            </w:pPr>
            <w:r>
              <w:rPr>
                <w:lang w:bidi="ar-SA"/>
              </w:rPr>
              <w:t>5 (26</w:t>
            </w:r>
            <w:r w:rsidRPr="00F64909">
              <w:rPr>
                <w:lang w:bidi="ar-SA"/>
              </w:rPr>
              <w:t>%)</w:t>
            </w:r>
          </w:p>
        </w:tc>
        <w:tc>
          <w:tcPr>
            <w:tcW w:w="1220" w:type="dxa"/>
            <w:vAlign w:val="center"/>
          </w:tcPr>
          <w:p w:rsidR="002E593C" w:rsidRPr="00F64909" w:rsidRDefault="002E593C" w:rsidP="004127B0">
            <w:pPr>
              <w:widowControl/>
              <w:autoSpaceDE/>
              <w:autoSpaceDN/>
              <w:jc w:val="center"/>
              <w:rPr>
                <w:lang w:bidi="ar-SA"/>
              </w:rPr>
            </w:pPr>
            <w:r>
              <w:rPr>
                <w:lang w:bidi="ar-SA"/>
              </w:rPr>
              <w:t>12 (63</w:t>
            </w:r>
            <w:r w:rsidRPr="00F64909">
              <w:rPr>
                <w:lang w:bidi="ar-SA"/>
              </w:rPr>
              <w:t>%)</w:t>
            </w:r>
          </w:p>
        </w:tc>
        <w:tc>
          <w:tcPr>
            <w:tcW w:w="1134" w:type="dxa"/>
            <w:vAlign w:val="center"/>
          </w:tcPr>
          <w:p w:rsidR="002E593C" w:rsidRPr="00F64909" w:rsidRDefault="002E593C" w:rsidP="004127B0">
            <w:pPr>
              <w:widowControl/>
              <w:autoSpaceDE/>
              <w:autoSpaceDN/>
              <w:jc w:val="center"/>
              <w:rPr>
                <w:lang w:bidi="ar-SA"/>
              </w:rPr>
            </w:pPr>
            <w:r w:rsidRPr="00F64909">
              <w:rPr>
                <w:lang w:bidi="ar-SA"/>
              </w:rPr>
              <w:t>-</w:t>
            </w:r>
          </w:p>
        </w:tc>
        <w:tc>
          <w:tcPr>
            <w:tcW w:w="1528" w:type="dxa"/>
            <w:vAlign w:val="center"/>
          </w:tcPr>
          <w:p w:rsidR="002E593C" w:rsidRPr="00F64909" w:rsidRDefault="002E593C" w:rsidP="004127B0">
            <w:pPr>
              <w:widowControl/>
              <w:autoSpaceDE/>
              <w:autoSpaceDN/>
              <w:jc w:val="center"/>
              <w:rPr>
                <w:lang w:bidi="ar-SA"/>
              </w:rPr>
            </w:pPr>
            <w:r w:rsidRPr="00F64909">
              <w:rPr>
                <w:lang w:bidi="ar-SA"/>
              </w:rPr>
              <w:t>100%</w:t>
            </w:r>
          </w:p>
        </w:tc>
        <w:tc>
          <w:tcPr>
            <w:tcW w:w="1165" w:type="dxa"/>
            <w:vAlign w:val="center"/>
          </w:tcPr>
          <w:p w:rsidR="002E593C" w:rsidRPr="00F64909" w:rsidRDefault="002E593C" w:rsidP="004127B0">
            <w:pPr>
              <w:widowControl/>
              <w:autoSpaceDE/>
              <w:autoSpaceDN/>
              <w:jc w:val="center"/>
              <w:rPr>
                <w:lang w:bidi="ar-SA"/>
              </w:rPr>
            </w:pPr>
            <w:r>
              <w:rPr>
                <w:lang w:bidi="ar-SA"/>
              </w:rPr>
              <w:t>37</w:t>
            </w:r>
            <w:r w:rsidRPr="00F64909">
              <w:rPr>
                <w:lang w:bidi="ar-SA"/>
              </w:rPr>
              <w:t>%</w:t>
            </w:r>
          </w:p>
        </w:tc>
        <w:tc>
          <w:tcPr>
            <w:tcW w:w="1560" w:type="dxa"/>
            <w:vAlign w:val="center"/>
          </w:tcPr>
          <w:p w:rsidR="002E593C" w:rsidRPr="00F64909" w:rsidRDefault="002E593C" w:rsidP="004127B0">
            <w:pPr>
              <w:widowControl/>
              <w:autoSpaceDE/>
              <w:autoSpaceDN/>
              <w:jc w:val="center"/>
              <w:rPr>
                <w:lang w:bidi="ar-SA"/>
              </w:rPr>
            </w:pPr>
            <w:r w:rsidRPr="00F64909">
              <w:rPr>
                <w:lang w:bidi="ar-SA"/>
              </w:rPr>
              <w:t xml:space="preserve">Нет </w:t>
            </w:r>
          </w:p>
        </w:tc>
      </w:tr>
      <w:tr w:rsidR="002E593C" w:rsidTr="00F87625">
        <w:tc>
          <w:tcPr>
            <w:tcW w:w="1131" w:type="dxa"/>
            <w:vMerge/>
            <w:vAlign w:val="center"/>
          </w:tcPr>
          <w:p w:rsidR="002E593C" w:rsidRPr="00F64909" w:rsidRDefault="002E593C" w:rsidP="004127B0">
            <w:pPr>
              <w:widowControl/>
              <w:autoSpaceDE/>
              <w:autoSpaceDN/>
              <w:rPr>
                <w:lang w:bidi="ar-SA"/>
              </w:rPr>
            </w:pPr>
          </w:p>
        </w:tc>
        <w:tc>
          <w:tcPr>
            <w:tcW w:w="1671" w:type="dxa"/>
            <w:vMerge w:val="restart"/>
            <w:vAlign w:val="center"/>
          </w:tcPr>
          <w:p w:rsidR="002E593C" w:rsidRPr="00F64909" w:rsidRDefault="002E593C" w:rsidP="004127B0">
            <w:pPr>
              <w:widowControl/>
              <w:autoSpaceDE/>
              <w:autoSpaceDN/>
              <w:rPr>
                <w:lang w:bidi="ar-SA"/>
              </w:rPr>
            </w:pPr>
            <w:r w:rsidRPr="00F64909">
              <w:rPr>
                <w:lang w:bidi="ar-SA"/>
              </w:rPr>
              <w:t xml:space="preserve">английский язык </w:t>
            </w:r>
          </w:p>
        </w:tc>
        <w:tc>
          <w:tcPr>
            <w:tcW w:w="1704" w:type="dxa"/>
            <w:vAlign w:val="center"/>
          </w:tcPr>
          <w:p w:rsidR="002E593C" w:rsidRPr="00F64909" w:rsidRDefault="002E593C" w:rsidP="004127B0">
            <w:pPr>
              <w:widowControl/>
              <w:autoSpaceDE/>
              <w:autoSpaceDN/>
              <w:rPr>
                <w:lang w:bidi="ar-SA"/>
              </w:rPr>
            </w:pPr>
            <w:r w:rsidRPr="00F64909">
              <w:rPr>
                <w:lang w:bidi="ar-SA"/>
              </w:rPr>
              <w:t>Хлебникова Е.А.</w:t>
            </w:r>
          </w:p>
        </w:tc>
        <w:tc>
          <w:tcPr>
            <w:tcW w:w="1131" w:type="dxa"/>
            <w:vAlign w:val="center"/>
          </w:tcPr>
          <w:p w:rsidR="002E593C" w:rsidRPr="00F64909" w:rsidRDefault="000442EE" w:rsidP="004127B0">
            <w:pPr>
              <w:widowControl/>
              <w:autoSpaceDE/>
              <w:autoSpaceDN/>
              <w:jc w:val="center"/>
              <w:rPr>
                <w:lang w:bidi="ar-SA"/>
              </w:rPr>
            </w:pPr>
            <w:r>
              <w:rPr>
                <w:lang w:bidi="ar-SA"/>
              </w:rPr>
              <w:t>1 (10</w:t>
            </w:r>
            <w:r w:rsidR="002E593C" w:rsidRPr="00F64909">
              <w:rPr>
                <w:lang w:bidi="ar-SA"/>
              </w:rPr>
              <w:t>%)</w:t>
            </w:r>
          </w:p>
        </w:tc>
        <w:tc>
          <w:tcPr>
            <w:tcW w:w="1331" w:type="dxa"/>
            <w:vAlign w:val="center"/>
          </w:tcPr>
          <w:p w:rsidR="002E593C" w:rsidRPr="00F64909" w:rsidRDefault="000442EE" w:rsidP="004127B0">
            <w:pPr>
              <w:widowControl/>
              <w:autoSpaceDE/>
              <w:autoSpaceDN/>
              <w:jc w:val="center"/>
              <w:rPr>
                <w:lang w:bidi="ar-SA"/>
              </w:rPr>
            </w:pPr>
            <w:r>
              <w:rPr>
                <w:lang w:bidi="ar-SA"/>
              </w:rPr>
              <w:t>6 (60</w:t>
            </w:r>
            <w:r w:rsidR="002E593C" w:rsidRPr="00F64909">
              <w:rPr>
                <w:lang w:bidi="ar-SA"/>
              </w:rPr>
              <w:t>%)</w:t>
            </w:r>
          </w:p>
        </w:tc>
        <w:tc>
          <w:tcPr>
            <w:tcW w:w="1220" w:type="dxa"/>
            <w:vAlign w:val="center"/>
          </w:tcPr>
          <w:p w:rsidR="002E593C" w:rsidRPr="00F64909" w:rsidRDefault="000442EE" w:rsidP="004127B0">
            <w:pPr>
              <w:widowControl/>
              <w:autoSpaceDE/>
              <w:autoSpaceDN/>
              <w:jc w:val="center"/>
              <w:rPr>
                <w:lang w:bidi="ar-SA"/>
              </w:rPr>
            </w:pPr>
            <w:r>
              <w:rPr>
                <w:lang w:bidi="ar-SA"/>
              </w:rPr>
              <w:t>3 (30</w:t>
            </w:r>
            <w:r w:rsidR="002E593C" w:rsidRPr="00F64909">
              <w:rPr>
                <w:lang w:bidi="ar-SA"/>
              </w:rPr>
              <w:t>%)</w:t>
            </w:r>
          </w:p>
        </w:tc>
        <w:tc>
          <w:tcPr>
            <w:tcW w:w="1134" w:type="dxa"/>
            <w:vAlign w:val="center"/>
          </w:tcPr>
          <w:p w:rsidR="002E593C" w:rsidRPr="00F64909" w:rsidRDefault="002E593C" w:rsidP="004127B0">
            <w:pPr>
              <w:widowControl/>
              <w:autoSpaceDE/>
              <w:autoSpaceDN/>
              <w:jc w:val="center"/>
              <w:rPr>
                <w:lang w:bidi="ar-SA"/>
              </w:rPr>
            </w:pPr>
            <w:r w:rsidRPr="00F64909">
              <w:rPr>
                <w:lang w:bidi="ar-SA"/>
              </w:rPr>
              <w:t>-</w:t>
            </w:r>
          </w:p>
        </w:tc>
        <w:tc>
          <w:tcPr>
            <w:tcW w:w="1528" w:type="dxa"/>
            <w:vAlign w:val="center"/>
          </w:tcPr>
          <w:p w:rsidR="002E593C" w:rsidRPr="00F64909" w:rsidRDefault="002E593C" w:rsidP="004127B0">
            <w:pPr>
              <w:widowControl/>
              <w:autoSpaceDE/>
              <w:autoSpaceDN/>
              <w:jc w:val="center"/>
              <w:rPr>
                <w:lang w:bidi="ar-SA"/>
              </w:rPr>
            </w:pPr>
            <w:r w:rsidRPr="00F64909">
              <w:rPr>
                <w:lang w:bidi="ar-SA"/>
              </w:rPr>
              <w:t>100%</w:t>
            </w:r>
          </w:p>
        </w:tc>
        <w:tc>
          <w:tcPr>
            <w:tcW w:w="1165" w:type="dxa"/>
            <w:vAlign w:val="center"/>
          </w:tcPr>
          <w:p w:rsidR="002E593C" w:rsidRPr="00F64909" w:rsidRDefault="000442EE" w:rsidP="004127B0">
            <w:pPr>
              <w:widowControl/>
              <w:autoSpaceDE/>
              <w:autoSpaceDN/>
              <w:jc w:val="center"/>
              <w:rPr>
                <w:lang w:bidi="ar-SA"/>
              </w:rPr>
            </w:pPr>
            <w:r>
              <w:rPr>
                <w:lang w:bidi="ar-SA"/>
              </w:rPr>
              <w:t>7</w:t>
            </w:r>
            <w:r w:rsidR="002E593C" w:rsidRPr="00F64909">
              <w:rPr>
                <w:lang w:bidi="ar-SA"/>
              </w:rPr>
              <w:t>0%</w:t>
            </w:r>
          </w:p>
        </w:tc>
        <w:tc>
          <w:tcPr>
            <w:tcW w:w="1560" w:type="dxa"/>
            <w:vAlign w:val="center"/>
          </w:tcPr>
          <w:p w:rsidR="002E593C" w:rsidRPr="00F64909" w:rsidRDefault="002E593C" w:rsidP="004127B0">
            <w:pPr>
              <w:widowControl/>
              <w:autoSpaceDE/>
              <w:autoSpaceDN/>
              <w:jc w:val="center"/>
              <w:rPr>
                <w:lang w:bidi="ar-SA"/>
              </w:rPr>
            </w:pPr>
            <w:r w:rsidRPr="00F64909">
              <w:rPr>
                <w:lang w:bidi="ar-SA"/>
              </w:rPr>
              <w:t xml:space="preserve">Нет </w:t>
            </w:r>
          </w:p>
        </w:tc>
      </w:tr>
      <w:tr w:rsidR="002E593C" w:rsidTr="00F87625">
        <w:tc>
          <w:tcPr>
            <w:tcW w:w="1131" w:type="dxa"/>
            <w:vMerge/>
            <w:vAlign w:val="center"/>
          </w:tcPr>
          <w:p w:rsidR="002E593C" w:rsidRPr="00F64909" w:rsidRDefault="002E593C" w:rsidP="004127B0">
            <w:pPr>
              <w:widowControl/>
              <w:autoSpaceDE/>
              <w:autoSpaceDN/>
              <w:rPr>
                <w:lang w:bidi="ar-SA"/>
              </w:rPr>
            </w:pPr>
          </w:p>
        </w:tc>
        <w:tc>
          <w:tcPr>
            <w:tcW w:w="1671" w:type="dxa"/>
            <w:vMerge/>
            <w:vAlign w:val="center"/>
          </w:tcPr>
          <w:p w:rsidR="002E593C" w:rsidRPr="00F64909" w:rsidRDefault="002E593C" w:rsidP="004127B0">
            <w:pPr>
              <w:widowControl/>
              <w:autoSpaceDE/>
              <w:autoSpaceDN/>
              <w:rPr>
                <w:lang w:bidi="ar-SA"/>
              </w:rPr>
            </w:pPr>
          </w:p>
        </w:tc>
        <w:tc>
          <w:tcPr>
            <w:tcW w:w="1704" w:type="dxa"/>
            <w:vAlign w:val="center"/>
          </w:tcPr>
          <w:p w:rsidR="002E593C" w:rsidRPr="00F64909" w:rsidRDefault="002E593C" w:rsidP="004127B0">
            <w:pPr>
              <w:widowControl/>
              <w:autoSpaceDE/>
              <w:autoSpaceDN/>
              <w:rPr>
                <w:lang w:bidi="ar-SA"/>
              </w:rPr>
            </w:pPr>
            <w:proofErr w:type="spellStart"/>
            <w:r>
              <w:rPr>
                <w:lang w:bidi="ar-SA"/>
              </w:rPr>
              <w:t>Котарева</w:t>
            </w:r>
            <w:proofErr w:type="spellEnd"/>
            <w:r>
              <w:rPr>
                <w:lang w:bidi="ar-SA"/>
              </w:rPr>
              <w:t xml:space="preserve"> И.</w:t>
            </w:r>
            <w:r w:rsidR="000442EE">
              <w:rPr>
                <w:lang w:bidi="ar-SA"/>
              </w:rPr>
              <w:t>А.</w:t>
            </w:r>
          </w:p>
        </w:tc>
        <w:tc>
          <w:tcPr>
            <w:tcW w:w="1131" w:type="dxa"/>
            <w:vAlign w:val="center"/>
          </w:tcPr>
          <w:p w:rsidR="002E593C" w:rsidRPr="00F64909" w:rsidRDefault="000442EE" w:rsidP="004127B0">
            <w:pPr>
              <w:widowControl/>
              <w:autoSpaceDE/>
              <w:autoSpaceDN/>
              <w:jc w:val="center"/>
              <w:rPr>
                <w:lang w:bidi="ar-SA"/>
              </w:rPr>
            </w:pPr>
            <w:r>
              <w:rPr>
                <w:lang w:bidi="ar-SA"/>
              </w:rPr>
              <w:t>0</w:t>
            </w:r>
          </w:p>
        </w:tc>
        <w:tc>
          <w:tcPr>
            <w:tcW w:w="1331" w:type="dxa"/>
            <w:vAlign w:val="center"/>
          </w:tcPr>
          <w:p w:rsidR="002E593C" w:rsidRPr="00F64909" w:rsidRDefault="000442EE" w:rsidP="004127B0">
            <w:pPr>
              <w:widowControl/>
              <w:autoSpaceDE/>
              <w:autoSpaceDN/>
              <w:jc w:val="center"/>
              <w:rPr>
                <w:lang w:bidi="ar-SA"/>
              </w:rPr>
            </w:pPr>
            <w:r>
              <w:rPr>
                <w:lang w:bidi="ar-SA"/>
              </w:rPr>
              <w:t>5 (50%)</w:t>
            </w:r>
          </w:p>
        </w:tc>
        <w:tc>
          <w:tcPr>
            <w:tcW w:w="1220" w:type="dxa"/>
            <w:vAlign w:val="center"/>
          </w:tcPr>
          <w:p w:rsidR="002E593C" w:rsidRPr="00F64909" w:rsidRDefault="000442EE" w:rsidP="004127B0">
            <w:pPr>
              <w:widowControl/>
              <w:autoSpaceDE/>
              <w:autoSpaceDN/>
              <w:jc w:val="center"/>
              <w:rPr>
                <w:lang w:bidi="ar-SA"/>
              </w:rPr>
            </w:pPr>
            <w:r>
              <w:rPr>
                <w:lang w:bidi="ar-SA"/>
              </w:rPr>
              <w:t>5 (50%)</w:t>
            </w:r>
          </w:p>
        </w:tc>
        <w:tc>
          <w:tcPr>
            <w:tcW w:w="1134" w:type="dxa"/>
            <w:vAlign w:val="center"/>
          </w:tcPr>
          <w:p w:rsidR="002E593C" w:rsidRPr="00F64909" w:rsidRDefault="002E593C" w:rsidP="004127B0">
            <w:pPr>
              <w:widowControl/>
              <w:autoSpaceDE/>
              <w:autoSpaceDN/>
              <w:jc w:val="center"/>
              <w:rPr>
                <w:lang w:bidi="ar-SA"/>
              </w:rPr>
            </w:pPr>
          </w:p>
        </w:tc>
        <w:tc>
          <w:tcPr>
            <w:tcW w:w="1528" w:type="dxa"/>
            <w:vAlign w:val="center"/>
          </w:tcPr>
          <w:p w:rsidR="002E593C" w:rsidRPr="00F64909" w:rsidRDefault="000442EE" w:rsidP="004127B0">
            <w:pPr>
              <w:widowControl/>
              <w:autoSpaceDE/>
              <w:autoSpaceDN/>
              <w:jc w:val="center"/>
              <w:rPr>
                <w:lang w:bidi="ar-SA"/>
              </w:rPr>
            </w:pPr>
            <w:r>
              <w:rPr>
                <w:lang w:bidi="ar-SA"/>
              </w:rPr>
              <w:t>100%</w:t>
            </w:r>
          </w:p>
        </w:tc>
        <w:tc>
          <w:tcPr>
            <w:tcW w:w="1165" w:type="dxa"/>
            <w:vAlign w:val="center"/>
          </w:tcPr>
          <w:p w:rsidR="002E593C" w:rsidRPr="00F64909" w:rsidRDefault="000442EE" w:rsidP="004127B0">
            <w:pPr>
              <w:widowControl/>
              <w:autoSpaceDE/>
              <w:autoSpaceDN/>
              <w:jc w:val="center"/>
              <w:rPr>
                <w:lang w:bidi="ar-SA"/>
              </w:rPr>
            </w:pPr>
            <w:r>
              <w:rPr>
                <w:lang w:bidi="ar-SA"/>
              </w:rPr>
              <w:t>50%</w:t>
            </w:r>
          </w:p>
        </w:tc>
        <w:tc>
          <w:tcPr>
            <w:tcW w:w="1560" w:type="dxa"/>
            <w:vAlign w:val="center"/>
          </w:tcPr>
          <w:p w:rsidR="002E593C" w:rsidRPr="00F64909" w:rsidRDefault="000442EE" w:rsidP="004127B0">
            <w:pPr>
              <w:widowControl/>
              <w:autoSpaceDE/>
              <w:autoSpaceDN/>
              <w:jc w:val="center"/>
              <w:rPr>
                <w:lang w:bidi="ar-SA"/>
              </w:rPr>
            </w:pPr>
            <w:r>
              <w:rPr>
                <w:lang w:bidi="ar-SA"/>
              </w:rPr>
              <w:t xml:space="preserve">Нет </w:t>
            </w:r>
          </w:p>
        </w:tc>
      </w:tr>
      <w:tr w:rsidR="00F64909" w:rsidTr="00F87625">
        <w:tc>
          <w:tcPr>
            <w:tcW w:w="1131" w:type="dxa"/>
            <w:vMerge w:val="restart"/>
            <w:vAlign w:val="center"/>
          </w:tcPr>
          <w:p w:rsidR="00F64909" w:rsidRPr="00F64909" w:rsidRDefault="00CF6454" w:rsidP="004127B0">
            <w:pPr>
              <w:widowControl/>
              <w:autoSpaceDE/>
              <w:autoSpaceDN/>
              <w:rPr>
                <w:lang w:bidi="ar-SA"/>
              </w:rPr>
            </w:pPr>
            <w:r>
              <w:rPr>
                <w:lang w:bidi="ar-SA"/>
              </w:rPr>
              <w:t>7а/17</w:t>
            </w:r>
          </w:p>
        </w:tc>
        <w:tc>
          <w:tcPr>
            <w:tcW w:w="1671" w:type="dxa"/>
            <w:vAlign w:val="center"/>
          </w:tcPr>
          <w:p w:rsidR="00F64909" w:rsidRPr="00F64909" w:rsidRDefault="00F64909" w:rsidP="004127B0">
            <w:pPr>
              <w:widowControl/>
              <w:autoSpaceDE/>
              <w:autoSpaceDN/>
              <w:rPr>
                <w:lang w:bidi="ar-SA"/>
              </w:rPr>
            </w:pPr>
            <w:r w:rsidRPr="00F64909">
              <w:rPr>
                <w:lang w:bidi="ar-SA"/>
              </w:rPr>
              <w:t xml:space="preserve">обществознание </w:t>
            </w:r>
          </w:p>
        </w:tc>
        <w:tc>
          <w:tcPr>
            <w:tcW w:w="1704" w:type="dxa"/>
            <w:vAlign w:val="center"/>
          </w:tcPr>
          <w:p w:rsidR="00F64909" w:rsidRPr="00F64909" w:rsidRDefault="00F64909" w:rsidP="004127B0">
            <w:pPr>
              <w:widowControl/>
              <w:autoSpaceDE/>
              <w:autoSpaceDN/>
              <w:rPr>
                <w:lang w:bidi="ar-SA"/>
              </w:rPr>
            </w:pPr>
            <w:r w:rsidRPr="00F64909">
              <w:rPr>
                <w:lang w:bidi="ar-SA"/>
              </w:rPr>
              <w:t>Черноусова И.И.</w:t>
            </w:r>
          </w:p>
        </w:tc>
        <w:tc>
          <w:tcPr>
            <w:tcW w:w="1131" w:type="dxa"/>
            <w:vAlign w:val="center"/>
          </w:tcPr>
          <w:p w:rsidR="00F64909" w:rsidRPr="00F64909" w:rsidRDefault="00CF6454" w:rsidP="004127B0">
            <w:pPr>
              <w:widowControl/>
              <w:autoSpaceDE/>
              <w:autoSpaceDN/>
              <w:jc w:val="center"/>
              <w:rPr>
                <w:lang w:bidi="ar-SA"/>
              </w:rPr>
            </w:pPr>
            <w:r>
              <w:rPr>
                <w:lang w:bidi="ar-SA"/>
              </w:rPr>
              <w:t>2 (12</w:t>
            </w:r>
            <w:r w:rsidR="00F64909" w:rsidRPr="00F64909">
              <w:rPr>
                <w:lang w:bidi="ar-SA"/>
              </w:rPr>
              <w:t>%)</w:t>
            </w:r>
          </w:p>
        </w:tc>
        <w:tc>
          <w:tcPr>
            <w:tcW w:w="1331" w:type="dxa"/>
            <w:vAlign w:val="center"/>
          </w:tcPr>
          <w:p w:rsidR="00F64909" w:rsidRPr="00F64909" w:rsidRDefault="00CF6454" w:rsidP="004127B0">
            <w:pPr>
              <w:widowControl/>
              <w:autoSpaceDE/>
              <w:autoSpaceDN/>
              <w:jc w:val="center"/>
              <w:rPr>
                <w:lang w:bidi="ar-SA"/>
              </w:rPr>
            </w:pPr>
            <w:r>
              <w:rPr>
                <w:lang w:bidi="ar-SA"/>
              </w:rPr>
              <w:t>8 (47</w:t>
            </w:r>
            <w:r w:rsidR="00F64909" w:rsidRPr="00F64909">
              <w:rPr>
                <w:lang w:bidi="ar-SA"/>
              </w:rPr>
              <w:t>%)</w:t>
            </w:r>
          </w:p>
        </w:tc>
        <w:tc>
          <w:tcPr>
            <w:tcW w:w="1220" w:type="dxa"/>
            <w:vAlign w:val="center"/>
          </w:tcPr>
          <w:p w:rsidR="00F64909" w:rsidRPr="00F64909" w:rsidRDefault="00CF6454" w:rsidP="004127B0">
            <w:pPr>
              <w:widowControl/>
              <w:autoSpaceDE/>
              <w:autoSpaceDN/>
              <w:jc w:val="center"/>
              <w:rPr>
                <w:lang w:bidi="ar-SA"/>
              </w:rPr>
            </w:pPr>
            <w:r>
              <w:rPr>
                <w:lang w:bidi="ar-SA"/>
              </w:rPr>
              <w:t>7 (41</w:t>
            </w:r>
            <w:r w:rsidR="00F64909" w:rsidRPr="00F64909">
              <w:rPr>
                <w:lang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CF6454" w:rsidP="004127B0">
            <w:pPr>
              <w:widowControl/>
              <w:autoSpaceDE/>
              <w:autoSpaceDN/>
              <w:jc w:val="center"/>
              <w:rPr>
                <w:lang w:bidi="ar-SA"/>
              </w:rPr>
            </w:pPr>
            <w:r>
              <w:rPr>
                <w:lang w:bidi="ar-SA"/>
              </w:rPr>
              <w:t>59</w:t>
            </w:r>
            <w:r w:rsidR="00F64909" w:rsidRPr="00F64909">
              <w:rPr>
                <w:lang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F64909" w:rsidTr="00F87625">
        <w:tc>
          <w:tcPr>
            <w:tcW w:w="1131" w:type="dxa"/>
            <w:vMerge/>
            <w:vAlign w:val="center"/>
          </w:tcPr>
          <w:p w:rsidR="00F64909" w:rsidRPr="00F64909" w:rsidRDefault="00F64909" w:rsidP="004127B0">
            <w:pPr>
              <w:widowControl/>
              <w:autoSpaceDE/>
              <w:autoSpaceDN/>
              <w:rPr>
                <w:lang w:bidi="ar-SA"/>
              </w:rPr>
            </w:pPr>
          </w:p>
        </w:tc>
        <w:tc>
          <w:tcPr>
            <w:tcW w:w="1671" w:type="dxa"/>
            <w:vAlign w:val="center"/>
          </w:tcPr>
          <w:p w:rsidR="00F64909" w:rsidRPr="00F64909" w:rsidRDefault="00F64909" w:rsidP="004127B0">
            <w:pPr>
              <w:widowControl/>
              <w:autoSpaceDE/>
              <w:autoSpaceDN/>
              <w:rPr>
                <w:lang w:bidi="ar-SA"/>
              </w:rPr>
            </w:pPr>
            <w:r w:rsidRPr="00F64909">
              <w:rPr>
                <w:lang w:bidi="ar-SA"/>
              </w:rPr>
              <w:t>литература</w:t>
            </w:r>
          </w:p>
        </w:tc>
        <w:tc>
          <w:tcPr>
            <w:tcW w:w="1704" w:type="dxa"/>
            <w:vAlign w:val="center"/>
          </w:tcPr>
          <w:p w:rsidR="00F64909" w:rsidRPr="00F64909" w:rsidRDefault="00F64909" w:rsidP="004127B0">
            <w:pPr>
              <w:widowControl/>
              <w:autoSpaceDE/>
              <w:autoSpaceDN/>
              <w:rPr>
                <w:lang w:bidi="ar-SA"/>
              </w:rPr>
            </w:pPr>
            <w:r w:rsidRPr="00F64909">
              <w:rPr>
                <w:lang w:bidi="ar-SA"/>
              </w:rPr>
              <w:t>Иванова Г.Б.</w:t>
            </w:r>
          </w:p>
        </w:tc>
        <w:tc>
          <w:tcPr>
            <w:tcW w:w="1131" w:type="dxa"/>
            <w:vAlign w:val="center"/>
          </w:tcPr>
          <w:p w:rsidR="00F64909" w:rsidRPr="00F64909" w:rsidRDefault="00CF6454" w:rsidP="004127B0">
            <w:pPr>
              <w:widowControl/>
              <w:autoSpaceDE/>
              <w:autoSpaceDN/>
              <w:jc w:val="center"/>
              <w:rPr>
                <w:lang w:bidi="ar-SA"/>
              </w:rPr>
            </w:pPr>
            <w:r>
              <w:rPr>
                <w:lang w:bidi="ar-SA"/>
              </w:rPr>
              <w:t>4 (24</w:t>
            </w:r>
            <w:r w:rsidR="00F64909" w:rsidRPr="00F64909">
              <w:rPr>
                <w:lang w:bidi="ar-SA"/>
              </w:rPr>
              <w:t>%)</w:t>
            </w:r>
          </w:p>
        </w:tc>
        <w:tc>
          <w:tcPr>
            <w:tcW w:w="1331" w:type="dxa"/>
            <w:vAlign w:val="center"/>
          </w:tcPr>
          <w:p w:rsidR="00F64909" w:rsidRPr="00F64909" w:rsidRDefault="00CF6454" w:rsidP="004127B0">
            <w:pPr>
              <w:widowControl/>
              <w:autoSpaceDE/>
              <w:autoSpaceDN/>
              <w:jc w:val="center"/>
              <w:rPr>
                <w:lang w:bidi="ar-SA"/>
              </w:rPr>
            </w:pPr>
            <w:r>
              <w:rPr>
                <w:lang w:bidi="ar-SA"/>
              </w:rPr>
              <w:t>7 (41</w:t>
            </w:r>
            <w:r w:rsidR="00F64909" w:rsidRPr="00F64909">
              <w:rPr>
                <w:lang w:bidi="ar-SA"/>
              </w:rPr>
              <w:t>%)</w:t>
            </w:r>
          </w:p>
        </w:tc>
        <w:tc>
          <w:tcPr>
            <w:tcW w:w="1220" w:type="dxa"/>
            <w:vAlign w:val="center"/>
          </w:tcPr>
          <w:p w:rsidR="00F64909" w:rsidRPr="00F64909" w:rsidRDefault="00CF6454" w:rsidP="004127B0">
            <w:pPr>
              <w:widowControl/>
              <w:autoSpaceDE/>
              <w:autoSpaceDN/>
              <w:jc w:val="center"/>
              <w:rPr>
                <w:lang w:bidi="ar-SA"/>
              </w:rPr>
            </w:pPr>
            <w:r>
              <w:rPr>
                <w:lang w:bidi="ar-SA"/>
              </w:rPr>
              <w:t>6 (35</w:t>
            </w:r>
            <w:r w:rsidR="00F64909" w:rsidRPr="00F64909">
              <w:rPr>
                <w:lang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CF6454" w:rsidP="004127B0">
            <w:pPr>
              <w:widowControl/>
              <w:autoSpaceDE/>
              <w:autoSpaceDN/>
              <w:jc w:val="center"/>
              <w:rPr>
                <w:lang w:bidi="ar-SA"/>
              </w:rPr>
            </w:pPr>
            <w:r>
              <w:rPr>
                <w:lang w:bidi="ar-SA"/>
              </w:rPr>
              <w:t>65</w:t>
            </w:r>
            <w:r w:rsidR="00F64909" w:rsidRPr="00F64909">
              <w:rPr>
                <w:lang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F64909" w:rsidTr="00F87625">
        <w:tc>
          <w:tcPr>
            <w:tcW w:w="1131" w:type="dxa"/>
            <w:vMerge w:val="restart"/>
            <w:vAlign w:val="center"/>
          </w:tcPr>
          <w:p w:rsidR="00F64909" w:rsidRPr="00F64909" w:rsidRDefault="0085252E" w:rsidP="004127B0">
            <w:pPr>
              <w:widowControl/>
              <w:autoSpaceDE/>
              <w:autoSpaceDN/>
              <w:rPr>
                <w:lang w:bidi="ar-SA"/>
              </w:rPr>
            </w:pPr>
            <w:r>
              <w:rPr>
                <w:lang w:bidi="ar-SA"/>
              </w:rPr>
              <w:t>7б/17</w:t>
            </w:r>
          </w:p>
        </w:tc>
        <w:tc>
          <w:tcPr>
            <w:tcW w:w="1671" w:type="dxa"/>
            <w:vAlign w:val="center"/>
          </w:tcPr>
          <w:p w:rsidR="00F64909" w:rsidRPr="00F64909" w:rsidRDefault="00F64909" w:rsidP="004127B0">
            <w:pPr>
              <w:widowControl/>
              <w:autoSpaceDE/>
              <w:autoSpaceDN/>
              <w:rPr>
                <w:lang w:bidi="ar-SA"/>
              </w:rPr>
            </w:pPr>
            <w:r w:rsidRPr="00F64909">
              <w:rPr>
                <w:lang w:bidi="ar-SA"/>
              </w:rPr>
              <w:t xml:space="preserve">обществознание </w:t>
            </w:r>
          </w:p>
        </w:tc>
        <w:tc>
          <w:tcPr>
            <w:tcW w:w="1704" w:type="dxa"/>
            <w:vAlign w:val="center"/>
          </w:tcPr>
          <w:p w:rsidR="00F64909" w:rsidRPr="00F64909" w:rsidRDefault="00F64909" w:rsidP="004127B0">
            <w:pPr>
              <w:widowControl/>
              <w:autoSpaceDE/>
              <w:autoSpaceDN/>
              <w:rPr>
                <w:lang w:bidi="ar-SA"/>
              </w:rPr>
            </w:pPr>
            <w:r w:rsidRPr="00F64909">
              <w:rPr>
                <w:lang w:bidi="ar-SA"/>
              </w:rPr>
              <w:t>Черноусова И.И.</w:t>
            </w:r>
          </w:p>
        </w:tc>
        <w:tc>
          <w:tcPr>
            <w:tcW w:w="1131" w:type="dxa"/>
            <w:vAlign w:val="center"/>
          </w:tcPr>
          <w:p w:rsidR="00F64909" w:rsidRPr="00F64909" w:rsidRDefault="00D94D33" w:rsidP="004127B0">
            <w:pPr>
              <w:widowControl/>
              <w:autoSpaceDE/>
              <w:autoSpaceDN/>
              <w:jc w:val="center"/>
              <w:rPr>
                <w:lang w:bidi="ar-SA"/>
              </w:rPr>
            </w:pPr>
            <w:r>
              <w:rPr>
                <w:lang w:bidi="ar-SA"/>
              </w:rPr>
              <w:t>3 (18</w:t>
            </w:r>
            <w:r w:rsidR="00F64909" w:rsidRPr="00F64909">
              <w:rPr>
                <w:lang w:bidi="ar-SA"/>
              </w:rPr>
              <w:t>%)</w:t>
            </w:r>
          </w:p>
        </w:tc>
        <w:tc>
          <w:tcPr>
            <w:tcW w:w="1331" w:type="dxa"/>
            <w:vAlign w:val="center"/>
          </w:tcPr>
          <w:p w:rsidR="00F64909" w:rsidRPr="00F64909" w:rsidRDefault="00D94D33" w:rsidP="004127B0">
            <w:pPr>
              <w:widowControl/>
              <w:autoSpaceDE/>
              <w:autoSpaceDN/>
              <w:jc w:val="center"/>
              <w:rPr>
                <w:lang w:bidi="ar-SA"/>
              </w:rPr>
            </w:pPr>
            <w:r>
              <w:rPr>
                <w:lang w:bidi="ar-SA"/>
              </w:rPr>
              <w:t>10 (59</w:t>
            </w:r>
            <w:r w:rsidR="00F64909" w:rsidRPr="00F64909">
              <w:rPr>
                <w:lang w:bidi="ar-SA"/>
              </w:rPr>
              <w:t>%)</w:t>
            </w:r>
          </w:p>
        </w:tc>
        <w:tc>
          <w:tcPr>
            <w:tcW w:w="1220" w:type="dxa"/>
            <w:vAlign w:val="center"/>
          </w:tcPr>
          <w:p w:rsidR="00F64909" w:rsidRPr="00F64909" w:rsidRDefault="00D94D33" w:rsidP="004127B0">
            <w:pPr>
              <w:widowControl/>
              <w:autoSpaceDE/>
              <w:autoSpaceDN/>
              <w:jc w:val="center"/>
              <w:rPr>
                <w:lang w:bidi="ar-SA"/>
              </w:rPr>
            </w:pPr>
            <w:r>
              <w:rPr>
                <w:lang w:bidi="ar-SA"/>
              </w:rPr>
              <w:t>4 (24</w:t>
            </w:r>
            <w:r w:rsidR="00F64909" w:rsidRPr="00F64909">
              <w:rPr>
                <w:lang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D94D33" w:rsidP="004127B0">
            <w:pPr>
              <w:widowControl/>
              <w:autoSpaceDE/>
              <w:autoSpaceDN/>
              <w:jc w:val="center"/>
              <w:rPr>
                <w:lang w:bidi="ar-SA"/>
              </w:rPr>
            </w:pPr>
            <w:r>
              <w:rPr>
                <w:lang w:bidi="ar-SA"/>
              </w:rPr>
              <w:t>76</w:t>
            </w:r>
            <w:r w:rsidR="00F64909" w:rsidRPr="00F64909">
              <w:rPr>
                <w:lang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F64909" w:rsidTr="00F87625">
        <w:tc>
          <w:tcPr>
            <w:tcW w:w="1131" w:type="dxa"/>
            <w:vMerge/>
            <w:vAlign w:val="center"/>
          </w:tcPr>
          <w:p w:rsidR="00F64909" w:rsidRPr="00F64909" w:rsidRDefault="00F64909" w:rsidP="004127B0">
            <w:pPr>
              <w:widowControl/>
              <w:autoSpaceDE/>
              <w:autoSpaceDN/>
              <w:rPr>
                <w:lang w:bidi="ar-SA"/>
              </w:rPr>
            </w:pPr>
          </w:p>
        </w:tc>
        <w:tc>
          <w:tcPr>
            <w:tcW w:w="1671" w:type="dxa"/>
            <w:vAlign w:val="center"/>
          </w:tcPr>
          <w:p w:rsidR="00F64909" w:rsidRPr="00F64909" w:rsidRDefault="00F64909" w:rsidP="004127B0">
            <w:pPr>
              <w:widowControl/>
              <w:autoSpaceDE/>
              <w:autoSpaceDN/>
              <w:rPr>
                <w:lang w:bidi="ar-SA"/>
              </w:rPr>
            </w:pPr>
            <w:r w:rsidRPr="00F64909">
              <w:rPr>
                <w:lang w:bidi="ar-SA"/>
              </w:rPr>
              <w:t>литература</w:t>
            </w:r>
          </w:p>
        </w:tc>
        <w:tc>
          <w:tcPr>
            <w:tcW w:w="1704" w:type="dxa"/>
            <w:vAlign w:val="center"/>
          </w:tcPr>
          <w:p w:rsidR="00F64909" w:rsidRPr="00F64909" w:rsidRDefault="00A83833" w:rsidP="004127B0">
            <w:pPr>
              <w:widowControl/>
              <w:autoSpaceDE/>
              <w:autoSpaceDN/>
              <w:rPr>
                <w:lang w:bidi="ar-SA"/>
              </w:rPr>
            </w:pPr>
            <w:proofErr w:type="spellStart"/>
            <w:r>
              <w:rPr>
                <w:lang w:bidi="ar-SA"/>
              </w:rPr>
              <w:t>Лонская</w:t>
            </w:r>
            <w:proofErr w:type="spellEnd"/>
            <w:r>
              <w:rPr>
                <w:lang w:bidi="ar-SA"/>
              </w:rPr>
              <w:t xml:space="preserve"> Н.А.</w:t>
            </w:r>
          </w:p>
        </w:tc>
        <w:tc>
          <w:tcPr>
            <w:tcW w:w="1131" w:type="dxa"/>
            <w:vAlign w:val="center"/>
          </w:tcPr>
          <w:p w:rsidR="00F64909" w:rsidRPr="00F64909" w:rsidRDefault="0085252E" w:rsidP="004127B0">
            <w:pPr>
              <w:widowControl/>
              <w:autoSpaceDE/>
              <w:autoSpaceDN/>
              <w:jc w:val="center"/>
              <w:rPr>
                <w:lang w:bidi="ar-SA"/>
              </w:rPr>
            </w:pPr>
            <w:r>
              <w:rPr>
                <w:lang w:bidi="ar-SA"/>
              </w:rPr>
              <w:t>6</w:t>
            </w:r>
            <w:r w:rsidR="00F64909" w:rsidRPr="00F64909">
              <w:rPr>
                <w:lang w:bidi="ar-SA"/>
              </w:rPr>
              <w:t xml:space="preserve"> (</w:t>
            </w:r>
            <w:r w:rsidR="00D94D33">
              <w:rPr>
                <w:lang w:bidi="ar-SA"/>
              </w:rPr>
              <w:t>35</w:t>
            </w:r>
            <w:r w:rsidR="00F64909" w:rsidRPr="00F64909">
              <w:rPr>
                <w:lang w:bidi="ar-SA"/>
              </w:rPr>
              <w:t>%)</w:t>
            </w:r>
          </w:p>
        </w:tc>
        <w:tc>
          <w:tcPr>
            <w:tcW w:w="1331" w:type="dxa"/>
            <w:vAlign w:val="center"/>
          </w:tcPr>
          <w:p w:rsidR="00F64909" w:rsidRPr="00F64909" w:rsidRDefault="00D94D33" w:rsidP="004127B0">
            <w:pPr>
              <w:widowControl/>
              <w:autoSpaceDE/>
              <w:autoSpaceDN/>
              <w:jc w:val="center"/>
              <w:rPr>
                <w:lang w:bidi="ar-SA"/>
              </w:rPr>
            </w:pPr>
            <w:r>
              <w:rPr>
                <w:lang w:bidi="ar-SA"/>
              </w:rPr>
              <w:t>7 (41</w:t>
            </w:r>
            <w:r w:rsidR="00F64909" w:rsidRPr="00F64909">
              <w:rPr>
                <w:lang w:bidi="ar-SA"/>
              </w:rPr>
              <w:t>%)</w:t>
            </w:r>
          </w:p>
        </w:tc>
        <w:tc>
          <w:tcPr>
            <w:tcW w:w="1220" w:type="dxa"/>
            <w:vAlign w:val="center"/>
          </w:tcPr>
          <w:p w:rsidR="00F64909" w:rsidRPr="00F64909" w:rsidRDefault="0085252E" w:rsidP="004127B0">
            <w:pPr>
              <w:widowControl/>
              <w:autoSpaceDE/>
              <w:autoSpaceDN/>
              <w:jc w:val="center"/>
              <w:rPr>
                <w:lang w:bidi="ar-SA"/>
              </w:rPr>
            </w:pPr>
            <w:r>
              <w:rPr>
                <w:lang w:bidi="ar-SA"/>
              </w:rPr>
              <w:t>4</w:t>
            </w:r>
            <w:r w:rsidR="00D94D33">
              <w:rPr>
                <w:lang w:bidi="ar-SA"/>
              </w:rPr>
              <w:t xml:space="preserve"> (2</w:t>
            </w:r>
            <w:r w:rsidR="00F64909" w:rsidRPr="00F64909">
              <w:rPr>
                <w:lang w:bidi="ar-SA"/>
              </w:rPr>
              <w:t>4%)</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D94D33" w:rsidP="004127B0">
            <w:pPr>
              <w:widowControl/>
              <w:autoSpaceDE/>
              <w:autoSpaceDN/>
              <w:jc w:val="center"/>
              <w:rPr>
                <w:lang w:bidi="ar-SA"/>
              </w:rPr>
            </w:pPr>
            <w:r>
              <w:rPr>
                <w:lang w:bidi="ar-SA"/>
              </w:rPr>
              <w:t>76</w:t>
            </w:r>
            <w:r w:rsidR="00F64909" w:rsidRPr="00F64909">
              <w:rPr>
                <w:lang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F64909" w:rsidTr="00F87625">
        <w:tc>
          <w:tcPr>
            <w:tcW w:w="1131" w:type="dxa"/>
            <w:vMerge w:val="restart"/>
            <w:vAlign w:val="center"/>
          </w:tcPr>
          <w:p w:rsidR="00F64909" w:rsidRPr="00F64909" w:rsidRDefault="00F64909" w:rsidP="004127B0">
            <w:pPr>
              <w:widowControl/>
              <w:autoSpaceDE/>
              <w:autoSpaceDN/>
              <w:rPr>
                <w:lang w:bidi="ar-SA"/>
              </w:rPr>
            </w:pPr>
            <w:r w:rsidRPr="00F64909">
              <w:rPr>
                <w:lang w:bidi="ar-SA"/>
              </w:rPr>
              <w:t>8</w:t>
            </w:r>
            <w:r w:rsidR="00A83833">
              <w:rPr>
                <w:lang w:bidi="ar-SA"/>
              </w:rPr>
              <w:t>а/</w:t>
            </w:r>
            <w:r w:rsidR="00E01064">
              <w:rPr>
                <w:lang w:bidi="ar-SA"/>
              </w:rPr>
              <w:t>16</w:t>
            </w:r>
          </w:p>
        </w:tc>
        <w:tc>
          <w:tcPr>
            <w:tcW w:w="1671" w:type="dxa"/>
            <w:vAlign w:val="center"/>
          </w:tcPr>
          <w:p w:rsidR="00F64909" w:rsidRPr="00F64909" w:rsidRDefault="00F64909" w:rsidP="004127B0">
            <w:pPr>
              <w:widowControl/>
              <w:autoSpaceDE/>
              <w:autoSpaceDN/>
              <w:rPr>
                <w:lang w:bidi="ar-SA"/>
              </w:rPr>
            </w:pPr>
            <w:r w:rsidRPr="00F64909">
              <w:rPr>
                <w:lang w:bidi="ar-SA"/>
              </w:rPr>
              <w:t>русский язык</w:t>
            </w:r>
          </w:p>
        </w:tc>
        <w:tc>
          <w:tcPr>
            <w:tcW w:w="1704" w:type="dxa"/>
            <w:vAlign w:val="center"/>
          </w:tcPr>
          <w:p w:rsidR="00F64909" w:rsidRPr="00F64909" w:rsidRDefault="00F64909" w:rsidP="004127B0">
            <w:pPr>
              <w:widowControl/>
              <w:autoSpaceDE/>
              <w:autoSpaceDN/>
              <w:rPr>
                <w:lang w:bidi="ar-SA"/>
              </w:rPr>
            </w:pPr>
            <w:r w:rsidRPr="00F64909">
              <w:rPr>
                <w:lang w:bidi="ar-SA"/>
              </w:rPr>
              <w:t>Иванова Г.Б.</w:t>
            </w:r>
          </w:p>
        </w:tc>
        <w:tc>
          <w:tcPr>
            <w:tcW w:w="1131" w:type="dxa"/>
            <w:vAlign w:val="center"/>
          </w:tcPr>
          <w:p w:rsidR="00F64909" w:rsidRPr="00F64909" w:rsidRDefault="00E01064" w:rsidP="004127B0">
            <w:pPr>
              <w:widowControl/>
              <w:autoSpaceDE/>
              <w:autoSpaceDN/>
              <w:jc w:val="center"/>
              <w:rPr>
                <w:lang w:bidi="ar-SA"/>
              </w:rPr>
            </w:pPr>
            <w:r>
              <w:rPr>
                <w:lang w:bidi="ar-SA"/>
              </w:rPr>
              <w:t>3</w:t>
            </w:r>
            <w:r w:rsidR="00EB58FE">
              <w:rPr>
                <w:lang w:bidi="ar-SA"/>
              </w:rPr>
              <w:t xml:space="preserve"> (19</w:t>
            </w:r>
            <w:r w:rsidR="00F64909" w:rsidRPr="00F64909">
              <w:rPr>
                <w:lang w:bidi="ar-SA"/>
              </w:rPr>
              <w:t>%)</w:t>
            </w:r>
          </w:p>
        </w:tc>
        <w:tc>
          <w:tcPr>
            <w:tcW w:w="1331" w:type="dxa"/>
            <w:vAlign w:val="center"/>
          </w:tcPr>
          <w:p w:rsidR="00F64909" w:rsidRPr="00F64909" w:rsidRDefault="00E01064" w:rsidP="004127B0">
            <w:pPr>
              <w:widowControl/>
              <w:autoSpaceDE/>
              <w:autoSpaceDN/>
              <w:jc w:val="center"/>
              <w:rPr>
                <w:lang w:bidi="ar-SA"/>
              </w:rPr>
            </w:pPr>
            <w:r>
              <w:rPr>
                <w:lang w:bidi="ar-SA"/>
              </w:rPr>
              <w:t>6</w:t>
            </w:r>
            <w:r w:rsidR="00EB58FE">
              <w:rPr>
                <w:lang w:bidi="ar-SA"/>
              </w:rPr>
              <w:t xml:space="preserve"> (38</w:t>
            </w:r>
            <w:r w:rsidR="00F64909" w:rsidRPr="00F64909">
              <w:rPr>
                <w:lang w:bidi="ar-SA"/>
              </w:rPr>
              <w:t>%)</w:t>
            </w:r>
          </w:p>
        </w:tc>
        <w:tc>
          <w:tcPr>
            <w:tcW w:w="1220" w:type="dxa"/>
            <w:vAlign w:val="center"/>
          </w:tcPr>
          <w:p w:rsidR="00F64909" w:rsidRPr="00F64909" w:rsidRDefault="00E01064" w:rsidP="004127B0">
            <w:pPr>
              <w:widowControl/>
              <w:autoSpaceDE/>
              <w:autoSpaceDN/>
              <w:jc w:val="center"/>
              <w:rPr>
                <w:lang w:bidi="ar-SA"/>
              </w:rPr>
            </w:pPr>
            <w:r>
              <w:rPr>
                <w:lang w:bidi="ar-SA"/>
              </w:rPr>
              <w:t>6</w:t>
            </w:r>
            <w:r w:rsidR="00EB58FE">
              <w:rPr>
                <w:lang w:bidi="ar-SA"/>
              </w:rPr>
              <w:t xml:space="preserve"> (38</w:t>
            </w:r>
            <w:r w:rsidR="00F64909" w:rsidRPr="00F64909">
              <w:rPr>
                <w:lang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F64909" w:rsidP="004127B0">
            <w:pPr>
              <w:widowControl/>
              <w:autoSpaceDE/>
              <w:autoSpaceDN/>
              <w:jc w:val="center"/>
              <w:rPr>
                <w:lang w:bidi="ar-SA"/>
              </w:rPr>
            </w:pPr>
            <w:r w:rsidRPr="00F64909">
              <w:rPr>
                <w:lang w:bidi="ar-SA"/>
              </w:rPr>
              <w:t>56%</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F64909" w:rsidTr="00F87625">
        <w:tc>
          <w:tcPr>
            <w:tcW w:w="1131" w:type="dxa"/>
            <w:vMerge/>
            <w:vAlign w:val="center"/>
          </w:tcPr>
          <w:p w:rsidR="00F64909" w:rsidRPr="00F64909" w:rsidRDefault="00F64909" w:rsidP="004127B0">
            <w:pPr>
              <w:widowControl/>
              <w:autoSpaceDE/>
              <w:autoSpaceDN/>
              <w:rPr>
                <w:lang w:bidi="ar-SA"/>
              </w:rPr>
            </w:pPr>
          </w:p>
        </w:tc>
        <w:tc>
          <w:tcPr>
            <w:tcW w:w="1671" w:type="dxa"/>
            <w:vAlign w:val="center"/>
          </w:tcPr>
          <w:p w:rsidR="00F64909" w:rsidRPr="00F64909" w:rsidRDefault="00F64909" w:rsidP="004127B0">
            <w:pPr>
              <w:widowControl/>
              <w:autoSpaceDE/>
              <w:autoSpaceDN/>
              <w:rPr>
                <w:lang w:bidi="ar-SA"/>
              </w:rPr>
            </w:pPr>
            <w:r w:rsidRPr="00F64909">
              <w:rPr>
                <w:lang w:bidi="ar-SA"/>
              </w:rPr>
              <w:t>математика</w:t>
            </w:r>
          </w:p>
        </w:tc>
        <w:tc>
          <w:tcPr>
            <w:tcW w:w="1704" w:type="dxa"/>
            <w:vAlign w:val="center"/>
          </w:tcPr>
          <w:p w:rsidR="00F64909" w:rsidRPr="00F64909" w:rsidRDefault="00F64909" w:rsidP="004127B0">
            <w:pPr>
              <w:widowControl/>
              <w:autoSpaceDE/>
              <w:autoSpaceDN/>
              <w:rPr>
                <w:lang w:bidi="ar-SA"/>
              </w:rPr>
            </w:pPr>
            <w:r w:rsidRPr="00F64909">
              <w:rPr>
                <w:lang w:bidi="ar-SA"/>
              </w:rPr>
              <w:t>Черкашина Н.Г.</w:t>
            </w:r>
          </w:p>
        </w:tc>
        <w:tc>
          <w:tcPr>
            <w:tcW w:w="1131" w:type="dxa"/>
            <w:vAlign w:val="center"/>
          </w:tcPr>
          <w:p w:rsidR="00F64909" w:rsidRPr="00F64909" w:rsidRDefault="00EB58FE" w:rsidP="004127B0">
            <w:pPr>
              <w:widowControl/>
              <w:autoSpaceDE/>
              <w:autoSpaceDN/>
              <w:jc w:val="center"/>
              <w:rPr>
                <w:lang w:bidi="ar-SA"/>
              </w:rPr>
            </w:pPr>
            <w:r>
              <w:rPr>
                <w:lang w:bidi="ar-SA"/>
              </w:rPr>
              <w:t>2 (13</w:t>
            </w:r>
            <w:r w:rsidR="00F64909" w:rsidRPr="00F64909">
              <w:rPr>
                <w:lang w:bidi="ar-SA"/>
              </w:rPr>
              <w:t>%)</w:t>
            </w:r>
          </w:p>
        </w:tc>
        <w:tc>
          <w:tcPr>
            <w:tcW w:w="1331" w:type="dxa"/>
            <w:vAlign w:val="center"/>
          </w:tcPr>
          <w:p w:rsidR="00F64909" w:rsidRPr="00F64909" w:rsidRDefault="00EB58FE" w:rsidP="004127B0">
            <w:pPr>
              <w:widowControl/>
              <w:autoSpaceDE/>
              <w:autoSpaceDN/>
              <w:jc w:val="center"/>
              <w:rPr>
                <w:lang w:bidi="ar-SA"/>
              </w:rPr>
            </w:pPr>
            <w:r>
              <w:rPr>
                <w:lang w:bidi="ar-SA"/>
              </w:rPr>
              <w:t>8 (50</w:t>
            </w:r>
            <w:r w:rsidR="00F64909" w:rsidRPr="00F64909">
              <w:rPr>
                <w:lang w:bidi="ar-SA"/>
              </w:rPr>
              <w:t>%)</w:t>
            </w:r>
          </w:p>
        </w:tc>
        <w:tc>
          <w:tcPr>
            <w:tcW w:w="1220" w:type="dxa"/>
            <w:vAlign w:val="center"/>
          </w:tcPr>
          <w:p w:rsidR="00F64909" w:rsidRPr="00F64909" w:rsidRDefault="00EB58FE" w:rsidP="004127B0">
            <w:pPr>
              <w:widowControl/>
              <w:autoSpaceDE/>
              <w:autoSpaceDN/>
              <w:jc w:val="center"/>
              <w:rPr>
                <w:lang w:bidi="ar-SA"/>
              </w:rPr>
            </w:pPr>
            <w:r>
              <w:rPr>
                <w:lang w:bidi="ar-SA"/>
              </w:rPr>
              <w:t>6 (38</w:t>
            </w:r>
            <w:r w:rsidR="00F64909" w:rsidRPr="00F64909">
              <w:rPr>
                <w:lang w:bidi="ar-SA"/>
              </w:rPr>
              <w:t>%)</w:t>
            </w:r>
          </w:p>
        </w:tc>
        <w:tc>
          <w:tcPr>
            <w:tcW w:w="1134" w:type="dxa"/>
            <w:vAlign w:val="center"/>
          </w:tcPr>
          <w:p w:rsidR="00F64909" w:rsidRPr="00F64909" w:rsidRDefault="00F64909" w:rsidP="004127B0">
            <w:pPr>
              <w:widowControl/>
              <w:autoSpaceDE/>
              <w:autoSpaceDN/>
              <w:jc w:val="center"/>
              <w:rPr>
                <w:lang w:bidi="ar-SA"/>
              </w:rPr>
            </w:pPr>
            <w:r w:rsidRPr="00F64909">
              <w:rPr>
                <w:lang w:bidi="ar-SA"/>
              </w:rPr>
              <w:t>-</w:t>
            </w:r>
          </w:p>
        </w:tc>
        <w:tc>
          <w:tcPr>
            <w:tcW w:w="1528" w:type="dxa"/>
            <w:vAlign w:val="center"/>
          </w:tcPr>
          <w:p w:rsidR="00F64909" w:rsidRPr="00F64909" w:rsidRDefault="00F64909" w:rsidP="004127B0">
            <w:pPr>
              <w:widowControl/>
              <w:autoSpaceDE/>
              <w:autoSpaceDN/>
              <w:jc w:val="center"/>
              <w:rPr>
                <w:lang w:bidi="ar-SA"/>
              </w:rPr>
            </w:pPr>
            <w:r w:rsidRPr="00F64909">
              <w:rPr>
                <w:lang w:bidi="ar-SA"/>
              </w:rPr>
              <w:t>100%</w:t>
            </w:r>
          </w:p>
        </w:tc>
        <w:tc>
          <w:tcPr>
            <w:tcW w:w="1165" w:type="dxa"/>
            <w:vAlign w:val="center"/>
          </w:tcPr>
          <w:p w:rsidR="00F64909" w:rsidRPr="00F64909" w:rsidRDefault="00EB58FE" w:rsidP="004127B0">
            <w:pPr>
              <w:widowControl/>
              <w:autoSpaceDE/>
              <w:autoSpaceDN/>
              <w:jc w:val="center"/>
              <w:rPr>
                <w:lang w:bidi="ar-SA"/>
              </w:rPr>
            </w:pPr>
            <w:r>
              <w:rPr>
                <w:lang w:bidi="ar-SA"/>
              </w:rPr>
              <w:t>63</w:t>
            </w:r>
            <w:r w:rsidR="00F64909" w:rsidRPr="00F64909">
              <w:rPr>
                <w:lang w:bidi="ar-SA"/>
              </w:rPr>
              <w:t>%</w:t>
            </w:r>
          </w:p>
        </w:tc>
        <w:tc>
          <w:tcPr>
            <w:tcW w:w="1560" w:type="dxa"/>
            <w:vAlign w:val="center"/>
          </w:tcPr>
          <w:p w:rsidR="00F64909" w:rsidRPr="00F64909" w:rsidRDefault="00F64909" w:rsidP="004127B0">
            <w:pPr>
              <w:widowControl/>
              <w:autoSpaceDE/>
              <w:autoSpaceDN/>
              <w:jc w:val="center"/>
              <w:rPr>
                <w:lang w:bidi="ar-SA"/>
              </w:rPr>
            </w:pPr>
            <w:r w:rsidRPr="00F64909">
              <w:rPr>
                <w:lang w:bidi="ar-SA"/>
              </w:rPr>
              <w:t>Нет</w:t>
            </w:r>
          </w:p>
        </w:tc>
      </w:tr>
      <w:tr w:rsidR="00A83833" w:rsidTr="00F87625">
        <w:tc>
          <w:tcPr>
            <w:tcW w:w="1131" w:type="dxa"/>
            <w:vMerge w:val="restart"/>
            <w:vAlign w:val="center"/>
          </w:tcPr>
          <w:p w:rsidR="00A83833" w:rsidRPr="00F64909" w:rsidRDefault="00A83833" w:rsidP="004127B0">
            <w:pPr>
              <w:widowControl/>
              <w:autoSpaceDE/>
              <w:autoSpaceDN/>
              <w:rPr>
                <w:lang w:bidi="ar-SA"/>
              </w:rPr>
            </w:pPr>
            <w:r>
              <w:rPr>
                <w:lang w:bidi="ar-SA"/>
              </w:rPr>
              <w:t>8б/</w:t>
            </w:r>
            <w:r w:rsidR="00E01064">
              <w:rPr>
                <w:lang w:bidi="ar-SA"/>
              </w:rPr>
              <w:t>16</w:t>
            </w:r>
          </w:p>
        </w:tc>
        <w:tc>
          <w:tcPr>
            <w:tcW w:w="1671" w:type="dxa"/>
            <w:vAlign w:val="center"/>
          </w:tcPr>
          <w:p w:rsidR="00A83833" w:rsidRPr="00F64909" w:rsidRDefault="00A83833" w:rsidP="00FF50DA">
            <w:pPr>
              <w:widowControl/>
              <w:autoSpaceDE/>
              <w:autoSpaceDN/>
              <w:rPr>
                <w:lang w:bidi="ar-SA"/>
              </w:rPr>
            </w:pPr>
            <w:r w:rsidRPr="00F64909">
              <w:rPr>
                <w:lang w:bidi="ar-SA"/>
              </w:rPr>
              <w:t>русский язык</w:t>
            </w:r>
          </w:p>
        </w:tc>
        <w:tc>
          <w:tcPr>
            <w:tcW w:w="1704" w:type="dxa"/>
            <w:vAlign w:val="center"/>
          </w:tcPr>
          <w:p w:rsidR="00A83833" w:rsidRPr="00F64909" w:rsidRDefault="00A83833" w:rsidP="004127B0">
            <w:pPr>
              <w:widowControl/>
              <w:autoSpaceDE/>
              <w:autoSpaceDN/>
              <w:rPr>
                <w:lang w:bidi="ar-SA"/>
              </w:rPr>
            </w:pPr>
            <w:proofErr w:type="spellStart"/>
            <w:r>
              <w:rPr>
                <w:lang w:bidi="ar-SA"/>
              </w:rPr>
              <w:t>Аболмасова</w:t>
            </w:r>
            <w:proofErr w:type="spellEnd"/>
            <w:r>
              <w:rPr>
                <w:lang w:bidi="ar-SA"/>
              </w:rPr>
              <w:t xml:space="preserve"> Н.Н.</w:t>
            </w:r>
          </w:p>
        </w:tc>
        <w:tc>
          <w:tcPr>
            <w:tcW w:w="1131" w:type="dxa"/>
            <w:vAlign w:val="center"/>
          </w:tcPr>
          <w:p w:rsidR="00A83833" w:rsidRPr="00F64909" w:rsidRDefault="00EB58FE" w:rsidP="004127B0">
            <w:pPr>
              <w:widowControl/>
              <w:autoSpaceDE/>
              <w:autoSpaceDN/>
              <w:jc w:val="center"/>
              <w:rPr>
                <w:lang w:bidi="ar-SA"/>
              </w:rPr>
            </w:pPr>
            <w:r>
              <w:rPr>
                <w:lang w:bidi="ar-SA"/>
              </w:rPr>
              <w:t>0</w:t>
            </w:r>
          </w:p>
        </w:tc>
        <w:tc>
          <w:tcPr>
            <w:tcW w:w="1331" w:type="dxa"/>
            <w:vAlign w:val="center"/>
          </w:tcPr>
          <w:p w:rsidR="00A83833" w:rsidRPr="00F64909" w:rsidRDefault="00EB58FE" w:rsidP="004127B0">
            <w:pPr>
              <w:widowControl/>
              <w:autoSpaceDE/>
              <w:autoSpaceDN/>
              <w:jc w:val="center"/>
              <w:rPr>
                <w:lang w:bidi="ar-SA"/>
              </w:rPr>
            </w:pPr>
            <w:r>
              <w:rPr>
                <w:lang w:bidi="ar-SA"/>
              </w:rPr>
              <w:t>8 (50%)</w:t>
            </w:r>
          </w:p>
        </w:tc>
        <w:tc>
          <w:tcPr>
            <w:tcW w:w="1220" w:type="dxa"/>
            <w:vAlign w:val="center"/>
          </w:tcPr>
          <w:p w:rsidR="00A83833" w:rsidRPr="00F64909" w:rsidRDefault="00EB58FE" w:rsidP="004127B0">
            <w:pPr>
              <w:widowControl/>
              <w:autoSpaceDE/>
              <w:autoSpaceDN/>
              <w:jc w:val="center"/>
              <w:rPr>
                <w:lang w:bidi="ar-SA"/>
              </w:rPr>
            </w:pPr>
            <w:r>
              <w:rPr>
                <w:lang w:bidi="ar-SA"/>
              </w:rPr>
              <w:t>8 (50%)</w:t>
            </w:r>
          </w:p>
        </w:tc>
        <w:tc>
          <w:tcPr>
            <w:tcW w:w="1134" w:type="dxa"/>
            <w:vAlign w:val="center"/>
          </w:tcPr>
          <w:p w:rsidR="00A83833" w:rsidRPr="00F64909" w:rsidRDefault="00EB58FE" w:rsidP="004127B0">
            <w:pPr>
              <w:widowControl/>
              <w:autoSpaceDE/>
              <w:autoSpaceDN/>
              <w:jc w:val="center"/>
              <w:rPr>
                <w:lang w:bidi="ar-SA"/>
              </w:rPr>
            </w:pPr>
            <w:r>
              <w:rPr>
                <w:lang w:bidi="ar-SA"/>
              </w:rPr>
              <w:t>-</w:t>
            </w:r>
          </w:p>
        </w:tc>
        <w:tc>
          <w:tcPr>
            <w:tcW w:w="1528" w:type="dxa"/>
            <w:vAlign w:val="center"/>
          </w:tcPr>
          <w:p w:rsidR="00A83833" w:rsidRPr="00F64909" w:rsidRDefault="00EB58FE" w:rsidP="004127B0">
            <w:pPr>
              <w:widowControl/>
              <w:autoSpaceDE/>
              <w:autoSpaceDN/>
              <w:jc w:val="center"/>
              <w:rPr>
                <w:lang w:bidi="ar-SA"/>
              </w:rPr>
            </w:pPr>
            <w:r>
              <w:rPr>
                <w:lang w:bidi="ar-SA"/>
              </w:rPr>
              <w:t>100%</w:t>
            </w:r>
          </w:p>
        </w:tc>
        <w:tc>
          <w:tcPr>
            <w:tcW w:w="1165" w:type="dxa"/>
            <w:vAlign w:val="center"/>
          </w:tcPr>
          <w:p w:rsidR="00A83833" w:rsidRPr="00F64909" w:rsidRDefault="00EB58FE" w:rsidP="004127B0">
            <w:pPr>
              <w:widowControl/>
              <w:autoSpaceDE/>
              <w:autoSpaceDN/>
              <w:jc w:val="center"/>
              <w:rPr>
                <w:lang w:bidi="ar-SA"/>
              </w:rPr>
            </w:pPr>
            <w:r>
              <w:rPr>
                <w:lang w:bidi="ar-SA"/>
              </w:rPr>
              <w:t>50%</w:t>
            </w:r>
          </w:p>
        </w:tc>
        <w:tc>
          <w:tcPr>
            <w:tcW w:w="1560" w:type="dxa"/>
            <w:vAlign w:val="center"/>
          </w:tcPr>
          <w:p w:rsidR="00A83833" w:rsidRPr="00F64909" w:rsidRDefault="00EB58FE" w:rsidP="004127B0">
            <w:pPr>
              <w:widowControl/>
              <w:autoSpaceDE/>
              <w:autoSpaceDN/>
              <w:jc w:val="center"/>
              <w:rPr>
                <w:lang w:bidi="ar-SA"/>
              </w:rPr>
            </w:pPr>
            <w:r>
              <w:rPr>
                <w:lang w:bidi="ar-SA"/>
              </w:rPr>
              <w:t xml:space="preserve">Нет </w:t>
            </w:r>
          </w:p>
        </w:tc>
      </w:tr>
      <w:tr w:rsidR="00A83833" w:rsidTr="00F87625">
        <w:tc>
          <w:tcPr>
            <w:tcW w:w="1131" w:type="dxa"/>
            <w:vMerge/>
            <w:vAlign w:val="center"/>
          </w:tcPr>
          <w:p w:rsidR="00A83833" w:rsidRPr="00F64909" w:rsidRDefault="00A83833" w:rsidP="004127B0">
            <w:pPr>
              <w:widowControl/>
              <w:autoSpaceDE/>
              <w:autoSpaceDN/>
              <w:rPr>
                <w:lang w:bidi="ar-SA"/>
              </w:rPr>
            </w:pPr>
          </w:p>
        </w:tc>
        <w:tc>
          <w:tcPr>
            <w:tcW w:w="1671" w:type="dxa"/>
            <w:vAlign w:val="center"/>
          </w:tcPr>
          <w:p w:rsidR="00A83833" w:rsidRPr="00F64909" w:rsidRDefault="00A83833" w:rsidP="00FF50DA">
            <w:pPr>
              <w:widowControl/>
              <w:autoSpaceDE/>
              <w:autoSpaceDN/>
              <w:rPr>
                <w:lang w:bidi="ar-SA"/>
              </w:rPr>
            </w:pPr>
            <w:r w:rsidRPr="00F64909">
              <w:rPr>
                <w:lang w:bidi="ar-SA"/>
              </w:rPr>
              <w:t>математика</w:t>
            </w:r>
          </w:p>
        </w:tc>
        <w:tc>
          <w:tcPr>
            <w:tcW w:w="1704" w:type="dxa"/>
            <w:vAlign w:val="center"/>
          </w:tcPr>
          <w:p w:rsidR="00A83833" w:rsidRPr="00F64909" w:rsidRDefault="00A83833" w:rsidP="004127B0">
            <w:pPr>
              <w:widowControl/>
              <w:autoSpaceDE/>
              <w:autoSpaceDN/>
              <w:rPr>
                <w:lang w:bidi="ar-SA"/>
              </w:rPr>
            </w:pPr>
            <w:proofErr w:type="spellStart"/>
            <w:r>
              <w:rPr>
                <w:lang w:bidi="ar-SA"/>
              </w:rPr>
              <w:t>Растегай</w:t>
            </w:r>
            <w:proofErr w:type="spellEnd"/>
            <w:r>
              <w:rPr>
                <w:lang w:bidi="ar-SA"/>
              </w:rPr>
              <w:t xml:space="preserve"> Е.Н.</w:t>
            </w:r>
          </w:p>
        </w:tc>
        <w:tc>
          <w:tcPr>
            <w:tcW w:w="1131" w:type="dxa"/>
            <w:vAlign w:val="center"/>
          </w:tcPr>
          <w:p w:rsidR="00A83833" w:rsidRPr="00F64909" w:rsidRDefault="00EB58FE" w:rsidP="004127B0">
            <w:pPr>
              <w:widowControl/>
              <w:autoSpaceDE/>
              <w:autoSpaceDN/>
              <w:jc w:val="center"/>
              <w:rPr>
                <w:lang w:bidi="ar-SA"/>
              </w:rPr>
            </w:pPr>
            <w:r>
              <w:rPr>
                <w:lang w:bidi="ar-SA"/>
              </w:rPr>
              <w:t>1 (6%)</w:t>
            </w:r>
          </w:p>
        </w:tc>
        <w:tc>
          <w:tcPr>
            <w:tcW w:w="1331" w:type="dxa"/>
            <w:vAlign w:val="center"/>
          </w:tcPr>
          <w:p w:rsidR="00A83833" w:rsidRPr="00F64909" w:rsidRDefault="00EB58FE" w:rsidP="004127B0">
            <w:pPr>
              <w:widowControl/>
              <w:autoSpaceDE/>
              <w:autoSpaceDN/>
              <w:jc w:val="center"/>
              <w:rPr>
                <w:lang w:bidi="ar-SA"/>
              </w:rPr>
            </w:pPr>
            <w:r>
              <w:rPr>
                <w:lang w:bidi="ar-SA"/>
              </w:rPr>
              <w:t>6 (38%)</w:t>
            </w:r>
          </w:p>
        </w:tc>
        <w:tc>
          <w:tcPr>
            <w:tcW w:w="1220" w:type="dxa"/>
            <w:vAlign w:val="center"/>
          </w:tcPr>
          <w:p w:rsidR="00A83833" w:rsidRPr="00F64909" w:rsidRDefault="00EB58FE" w:rsidP="004127B0">
            <w:pPr>
              <w:widowControl/>
              <w:autoSpaceDE/>
              <w:autoSpaceDN/>
              <w:jc w:val="center"/>
              <w:rPr>
                <w:lang w:bidi="ar-SA"/>
              </w:rPr>
            </w:pPr>
            <w:r>
              <w:rPr>
                <w:lang w:bidi="ar-SA"/>
              </w:rPr>
              <w:t>9 (56%)</w:t>
            </w:r>
          </w:p>
        </w:tc>
        <w:tc>
          <w:tcPr>
            <w:tcW w:w="1134" w:type="dxa"/>
            <w:vAlign w:val="center"/>
          </w:tcPr>
          <w:p w:rsidR="00A83833" w:rsidRPr="00F64909" w:rsidRDefault="00EB58FE" w:rsidP="004127B0">
            <w:pPr>
              <w:widowControl/>
              <w:autoSpaceDE/>
              <w:autoSpaceDN/>
              <w:jc w:val="center"/>
              <w:rPr>
                <w:lang w:bidi="ar-SA"/>
              </w:rPr>
            </w:pPr>
            <w:r>
              <w:rPr>
                <w:lang w:bidi="ar-SA"/>
              </w:rPr>
              <w:t>-</w:t>
            </w:r>
          </w:p>
        </w:tc>
        <w:tc>
          <w:tcPr>
            <w:tcW w:w="1528" w:type="dxa"/>
            <w:vAlign w:val="center"/>
          </w:tcPr>
          <w:p w:rsidR="00A83833" w:rsidRPr="00F64909" w:rsidRDefault="00EB58FE" w:rsidP="004127B0">
            <w:pPr>
              <w:widowControl/>
              <w:autoSpaceDE/>
              <w:autoSpaceDN/>
              <w:jc w:val="center"/>
              <w:rPr>
                <w:lang w:bidi="ar-SA"/>
              </w:rPr>
            </w:pPr>
            <w:r>
              <w:rPr>
                <w:lang w:bidi="ar-SA"/>
              </w:rPr>
              <w:t>100%</w:t>
            </w:r>
          </w:p>
        </w:tc>
        <w:tc>
          <w:tcPr>
            <w:tcW w:w="1165" w:type="dxa"/>
            <w:vAlign w:val="center"/>
          </w:tcPr>
          <w:p w:rsidR="00A83833" w:rsidRPr="00F64909" w:rsidRDefault="00EB58FE" w:rsidP="004127B0">
            <w:pPr>
              <w:widowControl/>
              <w:autoSpaceDE/>
              <w:autoSpaceDN/>
              <w:jc w:val="center"/>
              <w:rPr>
                <w:lang w:bidi="ar-SA"/>
              </w:rPr>
            </w:pPr>
            <w:r>
              <w:rPr>
                <w:lang w:bidi="ar-SA"/>
              </w:rPr>
              <w:t>44%</w:t>
            </w:r>
          </w:p>
        </w:tc>
        <w:tc>
          <w:tcPr>
            <w:tcW w:w="1560" w:type="dxa"/>
            <w:vAlign w:val="center"/>
          </w:tcPr>
          <w:p w:rsidR="00A83833" w:rsidRPr="00F64909" w:rsidRDefault="00EB58FE" w:rsidP="004127B0">
            <w:pPr>
              <w:widowControl/>
              <w:autoSpaceDE/>
              <w:autoSpaceDN/>
              <w:jc w:val="center"/>
              <w:rPr>
                <w:lang w:bidi="ar-SA"/>
              </w:rPr>
            </w:pPr>
            <w:r>
              <w:rPr>
                <w:lang w:bidi="ar-SA"/>
              </w:rPr>
              <w:t xml:space="preserve">Нет </w:t>
            </w:r>
          </w:p>
        </w:tc>
      </w:tr>
    </w:tbl>
    <w:p w:rsidR="00F64909" w:rsidRDefault="00F64909" w:rsidP="00F64909">
      <w:pPr>
        <w:widowControl/>
        <w:autoSpaceDE/>
        <w:autoSpaceDN/>
        <w:jc w:val="center"/>
        <w:rPr>
          <w:b/>
          <w:bCs/>
          <w:color w:val="000000"/>
          <w:sz w:val="26"/>
          <w:szCs w:val="26"/>
          <w:lang w:bidi="ar-SA"/>
        </w:rPr>
      </w:pPr>
    </w:p>
    <w:p w:rsidR="00CD5F48" w:rsidRPr="00F64909" w:rsidRDefault="00E54AC9" w:rsidP="00F64909">
      <w:pPr>
        <w:pStyle w:val="a3"/>
        <w:ind w:left="0" w:firstLine="567"/>
        <w:jc w:val="both"/>
      </w:pPr>
      <w:r w:rsidRPr="00F64909">
        <w:t>По результатам промежуточной аттестации на «4» и «5» успевают – 6</w:t>
      </w:r>
      <w:r w:rsidR="001F2759">
        <w:t>9</w:t>
      </w:r>
      <w:r w:rsidRPr="00F64909">
        <w:t>% обучающихся, в прошлом учебном году на «4» и «5» успевали 6</w:t>
      </w:r>
      <w:r w:rsidR="001F2759">
        <w:t>1</w:t>
      </w:r>
      <w:r w:rsidRPr="00F64909">
        <w:t>% обучающихся.</w:t>
      </w:r>
    </w:p>
    <w:p w:rsidR="00CD5F48" w:rsidRPr="00F64909" w:rsidRDefault="00CD5F48" w:rsidP="00F64909">
      <w:pPr>
        <w:pStyle w:val="a3"/>
        <w:ind w:left="0" w:firstLine="567"/>
        <w:jc w:val="both"/>
      </w:pPr>
    </w:p>
    <w:p w:rsidR="00CD5F48" w:rsidRPr="00F64909" w:rsidRDefault="00E54AC9" w:rsidP="00F64909">
      <w:pPr>
        <w:pStyle w:val="1"/>
        <w:ind w:left="0"/>
      </w:pPr>
      <w:r w:rsidRPr="00F64909">
        <w:t>Организация творческой и научно-исследовательской деятельности учащихся</w:t>
      </w:r>
    </w:p>
    <w:p w:rsidR="00CD5F48" w:rsidRPr="00F64909" w:rsidRDefault="00E54AC9" w:rsidP="00F64909">
      <w:pPr>
        <w:pStyle w:val="a3"/>
        <w:ind w:left="0" w:firstLine="567"/>
        <w:jc w:val="both"/>
      </w:pPr>
      <w:r w:rsidRPr="00F64909">
        <w:t xml:space="preserve">Решая проблему воспитания мыслящего, творческого, активного человека в </w:t>
      </w:r>
      <w:r w:rsidRPr="00F64909">
        <w:rPr>
          <w:spacing w:val="-5"/>
        </w:rPr>
        <w:t xml:space="preserve">школе </w:t>
      </w:r>
      <w:r w:rsidRPr="00F64909">
        <w:t xml:space="preserve">ведется работа по формированию и развитию мотивации </w:t>
      </w:r>
      <w:r w:rsidRPr="00F64909">
        <w:rPr>
          <w:spacing w:val="-4"/>
        </w:rPr>
        <w:t xml:space="preserve">школьников </w:t>
      </w:r>
      <w:r w:rsidRPr="00F64909">
        <w:t xml:space="preserve">к научно-исследовательской деятельности. Важным аспектом здесь является практическая деятельность </w:t>
      </w:r>
      <w:r w:rsidRPr="00F64909">
        <w:rPr>
          <w:spacing w:val="-3"/>
        </w:rPr>
        <w:t xml:space="preserve">школьников, </w:t>
      </w:r>
      <w:r w:rsidRPr="00F64909">
        <w:t>участие в научных конференциях и творческих конкурсах.</w:t>
      </w:r>
    </w:p>
    <w:p w:rsidR="00CD5F48" w:rsidRPr="00F64909" w:rsidRDefault="00E54AC9" w:rsidP="00F64909">
      <w:pPr>
        <w:pStyle w:val="a3"/>
        <w:ind w:left="0" w:firstLine="567"/>
        <w:jc w:val="both"/>
      </w:pPr>
      <w:r w:rsidRPr="00F64909">
        <w:t xml:space="preserve">С целью выявления и поддержки одаренных и увлеченных основами наук учащихся, стремящихся к исследовательской, научной деятельности, в учреждении работает научное общество обучающихся «Биотоп», в состав которого входят ученики 1-9 классов и их наставники-учителя. Школьное научное общество «Биотоп» осуществляет </w:t>
      </w:r>
      <w:r w:rsidRPr="00F64909">
        <w:lastRenderedPageBreak/>
        <w:t>свою работу по двум направлениям:</w:t>
      </w:r>
    </w:p>
    <w:p w:rsidR="00CD5F48" w:rsidRPr="00F64909" w:rsidRDefault="00E54AC9" w:rsidP="00F64909">
      <w:pPr>
        <w:pStyle w:val="a5"/>
        <w:numPr>
          <w:ilvl w:val="0"/>
          <w:numId w:val="3"/>
        </w:numPr>
        <w:tabs>
          <w:tab w:val="left" w:pos="1254"/>
        </w:tabs>
        <w:spacing w:line="240" w:lineRule="auto"/>
        <w:ind w:left="0" w:firstLine="567"/>
        <w:jc w:val="both"/>
        <w:rPr>
          <w:sz w:val="26"/>
        </w:rPr>
      </w:pPr>
      <w:proofErr w:type="gramStart"/>
      <w:r w:rsidRPr="00F64909">
        <w:rPr>
          <w:sz w:val="26"/>
        </w:rPr>
        <w:t>естественно-научное</w:t>
      </w:r>
      <w:proofErr w:type="gramEnd"/>
      <w:r w:rsidRPr="00F64909">
        <w:rPr>
          <w:sz w:val="26"/>
        </w:rPr>
        <w:t>: экология, география, физиология растений, физиология человека и животных,</w:t>
      </w:r>
      <w:r w:rsidR="00815504">
        <w:rPr>
          <w:sz w:val="26"/>
        </w:rPr>
        <w:t xml:space="preserve"> </w:t>
      </w:r>
      <w:r w:rsidRPr="00F64909">
        <w:rPr>
          <w:sz w:val="26"/>
        </w:rPr>
        <w:t>химия;</w:t>
      </w:r>
    </w:p>
    <w:p w:rsidR="00CD5F48" w:rsidRPr="00F64909" w:rsidRDefault="00E54AC9" w:rsidP="00F64909">
      <w:pPr>
        <w:pStyle w:val="a5"/>
        <w:numPr>
          <w:ilvl w:val="0"/>
          <w:numId w:val="3"/>
        </w:numPr>
        <w:tabs>
          <w:tab w:val="left" w:pos="1323"/>
        </w:tabs>
        <w:spacing w:line="240" w:lineRule="auto"/>
        <w:ind w:left="0" w:firstLine="567"/>
        <w:jc w:val="both"/>
        <w:rPr>
          <w:sz w:val="26"/>
        </w:rPr>
      </w:pPr>
      <w:r w:rsidRPr="00F64909">
        <w:rPr>
          <w:sz w:val="26"/>
        </w:rPr>
        <w:t>гуманитарное: лингвистика, литература, историческое краеведение, история, обществознание, литературное краеведение.</w:t>
      </w:r>
    </w:p>
    <w:p w:rsidR="00CD5F48" w:rsidRPr="00F64909" w:rsidRDefault="00B0526D" w:rsidP="00F64909">
      <w:pPr>
        <w:pStyle w:val="a3"/>
        <w:ind w:left="0" w:firstLine="567"/>
        <w:jc w:val="both"/>
      </w:pPr>
      <w:r>
        <w:t xml:space="preserve">В течение 2020 </w:t>
      </w:r>
      <w:r w:rsidR="00E54AC9" w:rsidRPr="00F64909">
        <w:rPr>
          <w:spacing w:val="-4"/>
        </w:rPr>
        <w:t xml:space="preserve">года </w:t>
      </w:r>
      <w:r w:rsidR="00E54AC9" w:rsidRPr="00F64909">
        <w:t xml:space="preserve">на заседаниях </w:t>
      </w:r>
      <w:r w:rsidR="00E54AC9" w:rsidRPr="00F64909">
        <w:rPr>
          <w:spacing w:val="-5"/>
        </w:rPr>
        <w:t xml:space="preserve">НОУ </w:t>
      </w:r>
      <w:r w:rsidR="00E54AC9" w:rsidRPr="00F64909">
        <w:t>были заслушаны творческие работы учащихся различного характера и содержания.</w:t>
      </w:r>
      <w:r w:rsidR="00815504">
        <w:t xml:space="preserve"> </w:t>
      </w:r>
      <w:r w:rsidR="00E54AC9" w:rsidRPr="00F64909">
        <w:t>Эта</w:t>
      </w:r>
      <w:r w:rsidR="00731F9F">
        <w:t xml:space="preserve"> </w:t>
      </w:r>
      <w:r w:rsidR="00E54AC9" w:rsidRPr="00F64909">
        <w:t>форма</w:t>
      </w:r>
      <w:r w:rsidR="00731F9F">
        <w:t xml:space="preserve"> </w:t>
      </w:r>
      <w:r w:rsidR="00E54AC9" w:rsidRPr="00F64909">
        <w:t>работы</w:t>
      </w:r>
      <w:r w:rsidR="00731F9F">
        <w:t xml:space="preserve"> </w:t>
      </w:r>
      <w:r w:rsidR="00E54AC9" w:rsidRPr="00F64909">
        <w:t>формируе</w:t>
      </w:r>
      <w:r w:rsidR="00731F9F">
        <w:t xml:space="preserve">т </w:t>
      </w:r>
      <w:r w:rsidR="00E54AC9" w:rsidRPr="00F64909">
        <w:t>познавательную</w:t>
      </w:r>
      <w:r w:rsidR="00731F9F">
        <w:t xml:space="preserve"> </w:t>
      </w:r>
      <w:r w:rsidR="00E54AC9" w:rsidRPr="00F64909">
        <w:t>активность</w:t>
      </w:r>
      <w:r w:rsidR="00731F9F">
        <w:t xml:space="preserve"> </w:t>
      </w:r>
      <w:r w:rsidR="00E54AC9" w:rsidRPr="00F64909">
        <w:rPr>
          <w:spacing w:val="-3"/>
        </w:rPr>
        <w:t>школьников,</w:t>
      </w:r>
      <w:r w:rsidR="00731F9F">
        <w:rPr>
          <w:spacing w:val="-3"/>
        </w:rPr>
        <w:t xml:space="preserve"> </w:t>
      </w:r>
      <w:r w:rsidR="00E54AC9" w:rsidRPr="00F64909">
        <w:t>развивает</w:t>
      </w:r>
      <w:r w:rsidR="00731F9F">
        <w:t xml:space="preserve"> </w:t>
      </w:r>
      <w:r w:rsidR="00E54AC9" w:rsidRPr="00F64909">
        <w:t>у</w:t>
      </w:r>
      <w:r w:rsidR="00731F9F">
        <w:t xml:space="preserve"> </w:t>
      </w:r>
      <w:r w:rsidR="00E54AC9" w:rsidRPr="00F64909">
        <w:t>них</w:t>
      </w:r>
      <w:r w:rsidR="00731F9F">
        <w:t xml:space="preserve"> </w:t>
      </w:r>
      <w:r w:rsidR="00E54AC9" w:rsidRPr="00F64909">
        <w:t>навыки</w:t>
      </w:r>
      <w:r w:rsidR="00731F9F">
        <w:t xml:space="preserve"> </w:t>
      </w:r>
      <w:r w:rsidR="00E54AC9" w:rsidRPr="00F64909">
        <w:t>проектной и исследовательской деятельности, навыки публичного выступления, рассчитана на сотрудничество учителей и учащихся, так как предусматривает творческую работу учащихся по проведению различных исследований, созданию проектов. Таким образом, создаются условия для самореализации каждого школьника, для повышения их творческой активности, что является основой развития способностей каждого ребенка, стимулирования и выявления достижений одарённых</w:t>
      </w:r>
      <w:r w:rsidR="0077764D">
        <w:t xml:space="preserve"> </w:t>
      </w:r>
      <w:r w:rsidR="00E54AC9" w:rsidRPr="00F64909">
        <w:rPr>
          <w:spacing w:val="-3"/>
        </w:rPr>
        <w:t>школьников.</w:t>
      </w:r>
    </w:p>
    <w:p w:rsidR="00CD5F48" w:rsidRPr="00F64909" w:rsidRDefault="00CD5F48" w:rsidP="00F64909">
      <w:pPr>
        <w:pStyle w:val="a3"/>
        <w:ind w:left="0" w:firstLine="567"/>
        <w:jc w:val="both"/>
      </w:pPr>
    </w:p>
    <w:p w:rsidR="005128FD" w:rsidRDefault="005128FD">
      <w:pPr>
        <w:rPr>
          <w:b/>
          <w:bCs/>
          <w:sz w:val="26"/>
          <w:szCs w:val="26"/>
        </w:rPr>
      </w:pPr>
      <w:r>
        <w:br w:type="page"/>
      </w:r>
    </w:p>
    <w:p w:rsidR="00CD5F48" w:rsidRPr="00731F9F" w:rsidRDefault="00E54AC9" w:rsidP="00F64909">
      <w:pPr>
        <w:pStyle w:val="1"/>
        <w:ind w:left="0" w:right="1056"/>
      </w:pPr>
      <w:r w:rsidRPr="00731F9F">
        <w:lastRenderedPageBreak/>
        <w:t>Результаты участия учащихся</w:t>
      </w:r>
    </w:p>
    <w:p w:rsidR="00CD5F48" w:rsidRPr="00731F9F" w:rsidRDefault="00E54AC9" w:rsidP="00F64909">
      <w:pPr>
        <w:ind w:right="1061"/>
        <w:jc w:val="center"/>
        <w:rPr>
          <w:b/>
          <w:sz w:val="26"/>
        </w:rPr>
      </w:pPr>
      <w:r w:rsidRPr="00731F9F">
        <w:rPr>
          <w:b/>
          <w:sz w:val="26"/>
        </w:rPr>
        <w:t>МБОУ «Основная общеобразовательная Каплинская школа»</w:t>
      </w:r>
    </w:p>
    <w:p w:rsidR="00CD5F48" w:rsidRDefault="00E54AC9" w:rsidP="00F64909">
      <w:pPr>
        <w:ind w:right="1057"/>
        <w:jc w:val="center"/>
        <w:rPr>
          <w:b/>
          <w:sz w:val="26"/>
        </w:rPr>
      </w:pPr>
      <w:r w:rsidRPr="00731F9F">
        <w:rPr>
          <w:b/>
          <w:sz w:val="26"/>
        </w:rPr>
        <w:t>в научно-исследовательской деятельности, предметных и творческих конкурсах в 20</w:t>
      </w:r>
      <w:r w:rsidR="00EF1DA9" w:rsidRPr="00731F9F">
        <w:rPr>
          <w:b/>
          <w:sz w:val="26"/>
        </w:rPr>
        <w:t>20</w:t>
      </w:r>
      <w:r w:rsidRPr="00731F9F">
        <w:rPr>
          <w:b/>
          <w:sz w:val="26"/>
        </w:rPr>
        <w:t xml:space="preserve"> году</w:t>
      </w:r>
    </w:p>
    <w:p w:rsidR="005128FD" w:rsidRDefault="005128FD" w:rsidP="00F64909">
      <w:pPr>
        <w:ind w:right="1057"/>
        <w:jc w:val="center"/>
        <w:rPr>
          <w:b/>
          <w:sz w:val="26"/>
        </w:rPr>
      </w:pPr>
    </w:p>
    <w:tbl>
      <w:tblPr>
        <w:tblStyle w:val="TableNormal"/>
        <w:tblW w:w="134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6729"/>
        <w:gridCol w:w="3033"/>
        <w:gridCol w:w="688"/>
        <w:gridCol w:w="547"/>
        <w:gridCol w:w="567"/>
        <w:gridCol w:w="567"/>
        <w:gridCol w:w="567"/>
      </w:tblGrid>
      <w:tr w:rsidR="00CD5F48" w:rsidTr="005128FD">
        <w:trPr>
          <w:trHeight w:val="551"/>
        </w:trPr>
        <w:tc>
          <w:tcPr>
            <w:tcW w:w="728" w:type="dxa"/>
            <w:vMerge w:val="restart"/>
            <w:vAlign w:val="center"/>
          </w:tcPr>
          <w:p w:rsidR="00CD5F48" w:rsidRPr="005128FD" w:rsidRDefault="00E54AC9" w:rsidP="00DB33BD">
            <w:pPr>
              <w:pStyle w:val="TableParagraph"/>
              <w:ind w:left="242" w:right="132" w:firstLine="72"/>
              <w:rPr>
                <w:sz w:val="24"/>
                <w:szCs w:val="24"/>
              </w:rPr>
            </w:pPr>
            <w:r w:rsidRPr="005128FD">
              <w:rPr>
                <w:sz w:val="24"/>
                <w:szCs w:val="24"/>
              </w:rPr>
              <w:t>№ п/п</w:t>
            </w:r>
          </w:p>
        </w:tc>
        <w:tc>
          <w:tcPr>
            <w:tcW w:w="6729" w:type="dxa"/>
            <w:vMerge w:val="restart"/>
            <w:vAlign w:val="center"/>
          </w:tcPr>
          <w:p w:rsidR="00CD5F48" w:rsidRPr="005128FD" w:rsidRDefault="00E54AC9" w:rsidP="00DB33BD">
            <w:pPr>
              <w:pStyle w:val="TableParagraph"/>
              <w:ind w:left="1557"/>
              <w:rPr>
                <w:sz w:val="24"/>
                <w:szCs w:val="24"/>
              </w:rPr>
            </w:pPr>
            <w:r w:rsidRPr="005128FD">
              <w:rPr>
                <w:sz w:val="24"/>
                <w:szCs w:val="24"/>
              </w:rPr>
              <w:t>Полное наименование мероприятия</w:t>
            </w:r>
          </w:p>
        </w:tc>
        <w:tc>
          <w:tcPr>
            <w:tcW w:w="3033" w:type="dxa"/>
            <w:vMerge w:val="restart"/>
            <w:vAlign w:val="center"/>
          </w:tcPr>
          <w:p w:rsidR="00CD5F48" w:rsidRPr="005128FD" w:rsidRDefault="00E54AC9" w:rsidP="00DB33BD">
            <w:pPr>
              <w:pStyle w:val="TableParagraph"/>
              <w:ind w:left="742" w:right="19" w:hanging="545"/>
              <w:rPr>
                <w:sz w:val="24"/>
                <w:szCs w:val="24"/>
              </w:rPr>
            </w:pPr>
            <w:r w:rsidRPr="005128FD">
              <w:rPr>
                <w:sz w:val="24"/>
                <w:szCs w:val="24"/>
              </w:rPr>
              <w:t>Место проведения, дата и № приказа о проведении/ направлении</w:t>
            </w:r>
          </w:p>
        </w:tc>
        <w:tc>
          <w:tcPr>
            <w:tcW w:w="688" w:type="dxa"/>
            <w:vMerge w:val="restart"/>
            <w:textDirection w:val="btLr"/>
            <w:vAlign w:val="center"/>
          </w:tcPr>
          <w:p w:rsidR="00CD5F48" w:rsidRPr="005128FD" w:rsidRDefault="00E54AC9" w:rsidP="005128FD">
            <w:pPr>
              <w:pStyle w:val="TableParagraph"/>
              <w:ind w:left="345" w:hanging="17"/>
              <w:rPr>
                <w:sz w:val="24"/>
                <w:szCs w:val="24"/>
              </w:rPr>
            </w:pPr>
            <w:r w:rsidRPr="005128FD">
              <w:rPr>
                <w:sz w:val="24"/>
                <w:szCs w:val="24"/>
              </w:rPr>
              <w:t>Количество участников</w:t>
            </w:r>
          </w:p>
        </w:tc>
        <w:tc>
          <w:tcPr>
            <w:tcW w:w="2248" w:type="dxa"/>
            <w:gridSpan w:val="4"/>
            <w:vAlign w:val="center"/>
          </w:tcPr>
          <w:p w:rsidR="00CD5F48" w:rsidRPr="005128FD" w:rsidRDefault="00E54AC9" w:rsidP="00DB33BD">
            <w:pPr>
              <w:pStyle w:val="TableParagraph"/>
              <w:ind w:left="267" w:right="217"/>
              <w:jc w:val="center"/>
              <w:rPr>
                <w:sz w:val="24"/>
                <w:szCs w:val="24"/>
              </w:rPr>
            </w:pPr>
            <w:r w:rsidRPr="005128FD">
              <w:rPr>
                <w:sz w:val="24"/>
                <w:szCs w:val="24"/>
              </w:rPr>
              <w:t>Результаты</w:t>
            </w:r>
          </w:p>
          <w:p w:rsidR="00CD5F48" w:rsidRPr="005128FD" w:rsidRDefault="00E54AC9" w:rsidP="00DB33BD">
            <w:pPr>
              <w:pStyle w:val="TableParagraph"/>
              <w:ind w:left="268" w:right="217"/>
              <w:jc w:val="center"/>
              <w:rPr>
                <w:sz w:val="24"/>
                <w:szCs w:val="24"/>
              </w:rPr>
            </w:pPr>
            <w:r w:rsidRPr="005128FD">
              <w:rPr>
                <w:sz w:val="24"/>
                <w:szCs w:val="24"/>
              </w:rPr>
              <w:t>(количество дипломов)</w:t>
            </w:r>
          </w:p>
        </w:tc>
      </w:tr>
      <w:tr w:rsidR="00CD5F48" w:rsidTr="005128FD">
        <w:trPr>
          <w:trHeight w:val="1341"/>
        </w:trPr>
        <w:tc>
          <w:tcPr>
            <w:tcW w:w="728" w:type="dxa"/>
            <w:vMerge/>
            <w:tcBorders>
              <w:top w:val="nil"/>
            </w:tcBorders>
            <w:vAlign w:val="center"/>
          </w:tcPr>
          <w:p w:rsidR="00CD5F48" w:rsidRPr="005128FD" w:rsidRDefault="00CD5F48" w:rsidP="00DB33BD">
            <w:pPr>
              <w:rPr>
                <w:sz w:val="24"/>
                <w:szCs w:val="24"/>
              </w:rPr>
            </w:pPr>
          </w:p>
        </w:tc>
        <w:tc>
          <w:tcPr>
            <w:tcW w:w="6729" w:type="dxa"/>
            <w:vMerge/>
            <w:tcBorders>
              <w:top w:val="nil"/>
            </w:tcBorders>
            <w:vAlign w:val="center"/>
          </w:tcPr>
          <w:p w:rsidR="00CD5F48" w:rsidRPr="005128FD" w:rsidRDefault="00CD5F48" w:rsidP="00DB33BD">
            <w:pPr>
              <w:rPr>
                <w:sz w:val="24"/>
                <w:szCs w:val="24"/>
              </w:rPr>
            </w:pPr>
          </w:p>
        </w:tc>
        <w:tc>
          <w:tcPr>
            <w:tcW w:w="3033" w:type="dxa"/>
            <w:vMerge/>
            <w:tcBorders>
              <w:top w:val="nil"/>
            </w:tcBorders>
            <w:vAlign w:val="center"/>
          </w:tcPr>
          <w:p w:rsidR="00CD5F48" w:rsidRPr="005128FD" w:rsidRDefault="00CD5F48" w:rsidP="00DB33BD">
            <w:pPr>
              <w:rPr>
                <w:sz w:val="24"/>
                <w:szCs w:val="24"/>
              </w:rPr>
            </w:pPr>
          </w:p>
        </w:tc>
        <w:tc>
          <w:tcPr>
            <w:tcW w:w="688" w:type="dxa"/>
            <w:vMerge/>
            <w:tcBorders>
              <w:top w:val="nil"/>
            </w:tcBorders>
            <w:textDirection w:val="btLr"/>
            <w:vAlign w:val="center"/>
          </w:tcPr>
          <w:p w:rsidR="00CD5F48" w:rsidRPr="005128FD" w:rsidRDefault="00CD5F48" w:rsidP="00DB33BD">
            <w:pPr>
              <w:rPr>
                <w:sz w:val="24"/>
                <w:szCs w:val="24"/>
              </w:rPr>
            </w:pPr>
          </w:p>
        </w:tc>
        <w:tc>
          <w:tcPr>
            <w:tcW w:w="547" w:type="dxa"/>
            <w:textDirection w:val="btLr"/>
            <w:vAlign w:val="center"/>
          </w:tcPr>
          <w:p w:rsidR="00CD5F48" w:rsidRPr="005128FD" w:rsidRDefault="00E54AC9" w:rsidP="00DB33BD">
            <w:pPr>
              <w:pStyle w:val="TableParagraph"/>
              <w:ind w:left="124"/>
              <w:rPr>
                <w:sz w:val="24"/>
                <w:szCs w:val="24"/>
              </w:rPr>
            </w:pPr>
            <w:r w:rsidRPr="005128FD">
              <w:rPr>
                <w:sz w:val="24"/>
                <w:szCs w:val="24"/>
              </w:rPr>
              <w:t>1 степени</w:t>
            </w:r>
          </w:p>
        </w:tc>
        <w:tc>
          <w:tcPr>
            <w:tcW w:w="567" w:type="dxa"/>
            <w:textDirection w:val="btLr"/>
            <w:vAlign w:val="center"/>
          </w:tcPr>
          <w:p w:rsidR="00CD5F48" w:rsidRPr="005128FD" w:rsidRDefault="00E54AC9" w:rsidP="00DB33BD">
            <w:pPr>
              <w:pStyle w:val="TableParagraph"/>
              <w:ind w:left="124"/>
              <w:rPr>
                <w:sz w:val="24"/>
                <w:szCs w:val="24"/>
              </w:rPr>
            </w:pPr>
            <w:r w:rsidRPr="005128FD">
              <w:rPr>
                <w:sz w:val="24"/>
                <w:szCs w:val="24"/>
              </w:rPr>
              <w:t>2 степени</w:t>
            </w:r>
          </w:p>
        </w:tc>
        <w:tc>
          <w:tcPr>
            <w:tcW w:w="567" w:type="dxa"/>
            <w:textDirection w:val="btLr"/>
            <w:vAlign w:val="center"/>
          </w:tcPr>
          <w:p w:rsidR="00CD5F48" w:rsidRPr="005128FD" w:rsidRDefault="00E54AC9" w:rsidP="00DB33BD">
            <w:pPr>
              <w:pStyle w:val="TableParagraph"/>
              <w:ind w:left="124"/>
              <w:rPr>
                <w:sz w:val="24"/>
                <w:szCs w:val="24"/>
              </w:rPr>
            </w:pPr>
            <w:r w:rsidRPr="005128FD">
              <w:rPr>
                <w:sz w:val="24"/>
                <w:szCs w:val="24"/>
              </w:rPr>
              <w:t>3 степени</w:t>
            </w:r>
          </w:p>
        </w:tc>
        <w:tc>
          <w:tcPr>
            <w:tcW w:w="567" w:type="dxa"/>
            <w:textDirection w:val="btLr"/>
            <w:vAlign w:val="center"/>
          </w:tcPr>
          <w:p w:rsidR="00CD5F48" w:rsidRPr="005128FD" w:rsidRDefault="00E54AC9" w:rsidP="00DB33BD">
            <w:pPr>
              <w:pStyle w:val="TableParagraph"/>
              <w:ind w:left="98"/>
              <w:rPr>
                <w:sz w:val="24"/>
                <w:szCs w:val="24"/>
              </w:rPr>
            </w:pPr>
            <w:r w:rsidRPr="005128FD">
              <w:rPr>
                <w:sz w:val="24"/>
                <w:szCs w:val="24"/>
              </w:rPr>
              <w:t>Лауреатов</w:t>
            </w:r>
          </w:p>
        </w:tc>
      </w:tr>
      <w:tr w:rsidR="00CD5F48" w:rsidTr="005128FD">
        <w:trPr>
          <w:trHeight w:val="285"/>
        </w:trPr>
        <w:tc>
          <w:tcPr>
            <w:tcW w:w="13426" w:type="dxa"/>
            <w:gridSpan w:val="8"/>
          </w:tcPr>
          <w:p w:rsidR="00CD5F48" w:rsidRPr="005128FD" w:rsidRDefault="00E54AC9" w:rsidP="00DB33BD">
            <w:pPr>
              <w:pStyle w:val="TableParagraph"/>
              <w:ind w:left="4443"/>
              <w:rPr>
                <w:b/>
                <w:sz w:val="24"/>
                <w:szCs w:val="24"/>
              </w:rPr>
            </w:pPr>
            <w:r w:rsidRPr="005128FD">
              <w:rPr>
                <w:b/>
                <w:sz w:val="24"/>
                <w:szCs w:val="24"/>
              </w:rPr>
              <w:t>II. Муниципальные конференции и конкурсы</w:t>
            </w:r>
          </w:p>
        </w:tc>
      </w:tr>
      <w:tr w:rsidR="00DB4A56" w:rsidRPr="00DA3426" w:rsidTr="005128FD">
        <w:trPr>
          <w:trHeight w:val="879"/>
        </w:trPr>
        <w:tc>
          <w:tcPr>
            <w:tcW w:w="728" w:type="dxa"/>
          </w:tcPr>
          <w:p w:rsidR="00DB4A56" w:rsidRPr="00DA3426" w:rsidRDefault="00DB4A56" w:rsidP="00DB33BD">
            <w:pPr>
              <w:pStyle w:val="TableParagraph"/>
              <w:ind w:left="105"/>
              <w:rPr>
                <w:sz w:val="24"/>
                <w:szCs w:val="24"/>
              </w:rPr>
            </w:pPr>
            <w:r w:rsidRPr="00DA3426">
              <w:rPr>
                <w:sz w:val="24"/>
                <w:szCs w:val="24"/>
              </w:rPr>
              <w:t>1</w:t>
            </w:r>
          </w:p>
        </w:tc>
        <w:tc>
          <w:tcPr>
            <w:tcW w:w="6729" w:type="dxa"/>
          </w:tcPr>
          <w:p w:rsidR="00DB4A56" w:rsidRPr="00DA3426" w:rsidRDefault="00DB4A56" w:rsidP="00DB33BD">
            <w:pPr>
              <w:ind w:left="13"/>
              <w:rPr>
                <w:sz w:val="24"/>
                <w:szCs w:val="24"/>
              </w:rPr>
            </w:pPr>
            <w:r w:rsidRPr="00DA3426">
              <w:rPr>
                <w:sz w:val="24"/>
                <w:szCs w:val="24"/>
              </w:rPr>
              <w:t>Муниципальный этап Всероссийского детского конкурса научно-исследовательских и творческих работ «Первые шаги в науке»</w:t>
            </w:r>
          </w:p>
        </w:tc>
        <w:tc>
          <w:tcPr>
            <w:tcW w:w="3033" w:type="dxa"/>
          </w:tcPr>
          <w:p w:rsidR="00DB4A56" w:rsidRPr="00DA3426" w:rsidRDefault="00DE09C8" w:rsidP="00DB33BD">
            <w:pPr>
              <w:snapToGrid w:val="0"/>
              <w:rPr>
                <w:sz w:val="24"/>
                <w:szCs w:val="24"/>
              </w:rPr>
            </w:pPr>
            <w:r w:rsidRPr="00DA3426">
              <w:rPr>
                <w:sz w:val="24"/>
                <w:szCs w:val="24"/>
              </w:rPr>
              <w:t>25.02.20</w:t>
            </w:r>
            <w:r w:rsidR="00DB4A56" w:rsidRPr="00DA3426">
              <w:rPr>
                <w:sz w:val="24"/>
                <w:szCs w:val="24"/>
              </w:rPr>
              <w:t>г. МБОУ «СОШ №16</w:t>
            </w:r>
            <w:r w:rsidRPr="00DA3426">
              <w:rPr>
                <w:sz w:val="24"/>
                <w:szCs w:val="24"/>
              </w:rPr>
              <w:t>» Приказ УО от 20.03.20г. №403</w:t>
            </w:r>
          </w:p>
        </w:tc>
        <w:tc>
          <w:tcPr>
            <w:tcW w:w="688" w:type="dxa"/>
          </w:tcPr>
          <w:p w:rsidR="00DB4A56" w:rsidRPr="00DA3426" w:rsidRDefault="00DB4A56" w:rsidP="00FD25F6">
            <w:pPr>
              <w:snapToGrid w:val="0"/>
              <w:jc w:val="center"/>
              <w:rPr>
                <w:sz w:val="24"/>
                <w:szCs w:val="24"/>
              </w:rPr>
            </w:pPr>
            <w:r w:rsidRPr="00DA3426">
              <w:rPr>
                <w:sz w:val="24"/>
                <w:szCs w:val="24"/>
              </w:rPr>
              <w:t>7</w:t>
            </w:r>
          </w:p>
        </w:tc>
        <w:tc>
          <w:tcPr>
            <w:tcW w:w="547" w:type="dxa"/>
          </w:tcPr>
          <w:p w:rsidR="00DB4A56" w:rsidRPr="00DA3426" w:rsidRDefault="00DE09C8" w:rsidP="00FD25F6">
            <w:pPr>
              <w:snapToGrid w:val="0"/>
              <w:jc w:val="center"/>
              <w:rPr>
                <w:sz w:val="24"/>
                <w:szCs w:val="24"/>
              </w:rPr>
            </w:pPr>
            <w:r w:rsidRPr="00DA3426">
              <w:rPr>
                <w:sz w:val="24"/>
                <w:szCs w:val="24"/>
              </w:rPr>
              <w:t>1</w:t>
            </w:r>
          </w:p>
        </w:tc>
        <w:tc>
          <w:tcPr>
            <w:tcW w:w="567" w:type="dxa"/>
          </w:tcPr>
          <w:p w:rsidR="00DB4A56" w:rsidRPr="00DA3426" w:rsidRDefault="00DB4A56" w:rsidP="00FD25F6">
            <w:pPr>
              <w:snapToGrid w:val="0"/>
              <w:jc w:val="center"/>
              <w:rPr>
                <w:sz w:val="24"/>
                <w:szCs w:val="24"/>
              </w:rPr>
            </w:pPr>
          </w:p>
        </w:tc>
        <w:tc>
          <w:tcPr>
            <w:tcW w:w="567" w:type="dxa"/>
          </w:tcPr>
          <w:p w:rsidR="00DB4A56" w:rsidRPr="00DA3426" w:rsidRDefault="00DE09C8" w:rsidP="00FD25F6">
            <w:pPr>
              <w:snapToGrid w:val="0"/>
              <w:jc w:val="center"/>
              <w:rPr>
                <w:sz w:val="24"/>
                <w:szCs w:val="24"/>
              </w:rPr>
            </w:pPr>
            <w:r w:rsidRPr="00DA3426">
              <w:rPr>
                <w:sz w:val="24"/>
                <w:szCs w:val="24"/>
              </w:rPr>
              <w:t>4</w:t>
            </w:r>
          </w:p>
        </w:tc>
        <w:tc>
          <w:tcPr>
            <w:tcW w:w="567" w:type="dxa"/>
          </w:tcPr>
          <w:p w:rsidR="00DB4A56" w:rsidRPr="00DA3426" w:rsidRDefault="00A7066C" w:rsidP="00FD25F6">
            <w:pPr>
              <w:snapToGrid w:val="0"/>
              <w:ind w:left="2"/>
              <w:jc w:val="center"/>
              <w:rPr>
                <w:color w:val="000000"/>
                <w:sz w:val="24"/>
                <w:szCs w:val="24"/>
              </w:rPr>
            </w:pPr>
            <w:r w:rsidRPr="00DA3426">
              <w:rPr>
                <w:color w:val="000000"/>
                <w:sz w:val="24"/>
                <w:szCs w:val="24"/>
              </w:rPr>
              <w:t>2</w:t>
            </w:r>
          </w:p>
        </w:tc>
      </w:tr>
      <w:tr w:rsidR="00DB4A56" w:rsidRPr="00DA3426" w:rsidTr="005128FD">
        <w:trPr>
          <w:trHeight w:val="677"/>
        </w:trPr>
        <w:tc>
          <w:tcPr>
            <w:tcW w:w="728" w:type="dxa"/>
          </w:tcPr>
          <w:p w:rsidR="00DB4A56" w:rsidRPr="00DA3426" w:rsidRDefault="00DB4A56" w:rsidP="00DB33BD">
            <w:pPr>
              <w:pStyle w:val="TableParagraph"/>
              <w:ind w:left="105"/>
              <w:rPr>
                <w:sz w:val="24"/>
                <w:szCs w:val="24"/>
              </w:rPr>
            </w:pPr>
            <w:r w:rsidRPr="00DA3426">
              <w:rPr>
                <w:sz w:val="24"/>
                <w:szCs w:val="24"/>
              </w:rPr>
              <w:t>2</w:t>
            </w:r>
          </w:p>
        </w:tc>
        <w:tc>
          <w:tcPr>
            <w:tcW w:w="6729" w:type="dxa"/>
          </w:tcPr>
          <w:p w:rsidR="00D52C18" w:rsidRPr="00DA3426" w:rsidRDefault="00D52C18" w:rsidP="00D52C18">
            <w:pPr>
              <w:ind w:left="13"/>
              <w:rPr>
                <w:sz w:val="24"/>
                <w:szCs w:val="24"/>
              </w:rPr>
            </w:pPr>
            <w:r w:rsidRPr="00DA3426">
              <w:rPr>
                <w:sz w:val="24"/>
                <w:szCs w:val="24"/>
              </w:rPr>
              <w:t>Муниципальный</w:t>
            </w:r>
          </w:p>
          <w:p w:rsidR="00D52C18" w:rsidRPr="00DA3426" w:rsidRDefault="00D52C18" w:rsidP="00D52C18">
            <w:pPr>
              <w:ind w:left="13"/>
              <w:rPr>
                <w:sz w:val="24"/>
                <w:szCs w:val="24"/>
              </w:rPr>
            </w:pPr>
            <w:r w:rsidRPr="00DA3426">
              <w:rPr>
                <w:sz w:val="24"/>
                <w:szCs w:val="24"/>
              </w:rPr>
              <w:t>этап Российской научной конференции</w:t>
            </w:r>
          </w:p>
          <w:p w:rsidR="00D52C18" w:rsidRPr="00DA3426" w:rsidRDefault="00D52C18" w:rsidP="00D52C18">
            <w:pPr>
              <w:ind w:left="13"/>
              <w:rPr>
                <w:sz w:val="24"/>
                <w:szCs w:val="24"/>
              </w:rPr>
            </w:pPr>
            <w:r w:rsidRPr="00DA3426">
              <w:rPr>
                <w:sz w:val="24"/>
                <w:szCs w:val="24"/>
              </w:rPr>
              <w:t>школьников «Открытие»</w:t>
            </w:r>
          </w:p>
          <w:p w:rsidR="00DB4A56" w:rsidRPr="00DA3426" w:rsidRDefault="00DB4A56" w:rsidP="00DB33BD">
            <w:pPr>
              <w:ind w:left="13"/>
              <w:rPr>
                <w:sz w:val="24"/>
                <w:szCs w:val="24"/>
              </w:rPr>
            </w:pPr>
          </w:p>
        </w:tc>
        <w:tc>
          <w:tcPr>
            <w:tcW w:w="3033" w:type="dxa"/>
          </w:tcPr>
          <w:p w:rsidR="00D52C18" w:rsidRPr="00DA3426" w:rsidRDefault="00D52C18" w:rsidP="00D52C18">
            <w:pPr>
              <w:rPr>
                <w:sz w:val="24"/>
                <w:szCs w:val="24"/>
              </w:rPr>
            </w:pPr>
            <w:r w:rsidRPr="00DA3426">
              <w:rPr>
                <w:sz w:val="24"/>
                <w:szCs w:val="24"/>
              </w:rPr>
              <w:t>МАОУ</w:t>
            </w:r>
          </w:p>
          <w:p w:rsidR="00D52C18" w:rsidRPr="00DA3426" w:rsidRDefault="00D52C18" w:rsidP="00DB33BD">
            <w:pPr>
              <w:rPr>
                <w:sz w:val="24"/>
                <w:szCs w:val="24"/>
              </w:rPr>
            </w:pPr>
            <w:r w:rsidRPr="00DA3426">
              <w:rPr>
                <w:sz w:val="24"/>
                <w:szCs w:val="24"/>
              </w:rPr>
              <w:t xml:space="preserve">«Образовательный комплекс «Лицей №3» имени С.П. </w:t>
            </w:r>
            <w:proofErr w:type="spellStart"/>
            <w:r w:rsidRPr="00DA3426">
              <w:rPr>
                <w:sz w:val="24"/>
                <w:szCs w:val="24"/>
              </w:rPr>
              <w:t>Угаровой</w:t>
            </w:r>
            <w:proofErr w:type="spellEnd"/>
            <w:r w:rsidRPr="00DA3426">
              <w:rPr>
                <w:sz w:val="24"/>
                <w:szCs w:val="24"/>
              </w:rPr>
              <w:t xml:space="preserve">» </w:t>
            </w:r>
          </w:p>
          <w:p w:rsidR="00DB4A56" w:rsidRPr="00DA3426" w:rsidRDefault="00D52C18" w:rsidP="00DB33BD">
            <w:pPr>
              <w:rPr>
                <w:sz w:val="24"/>
                <w:szCs w:val="24"/>
              </w:rPr>
            </w:pPr>
            <w:r w:rsidRPr="00DA3426">
              <w:rPr>
                <w:sz w:val="24"/>
                <w:szCs w:val="24"/>
              </w:rPr>
              <w:t>Приказ УО от 21.12.2020г. №1318</w:t>
            </w:r>
          </w:p>
        </w:tc>
        <w:tc>
          <w:tcPr>
            <w:tcW w:w="688" w:type="dxa"/>
          </w:tcPr>
          <w:p w:rsidR="00DB4A56" w:rsidRPr="00DA3426" w:rsidRDefault="00D52C18" w:rsidP="00FD25F6">
            <w:pPr>
              <w:jc w:val="center"/>
              <w:rPr>
                <w:sz w:val="24"/>
                <w:szCs w:val="24"/>
              </w:rPr>
            </w:pPr>
            <w:r w:rsidRPr="00DA3426">
              <w:rPr>
                <w:sz w:val="24"/>
                <w:szCs w:val="24"/>
              </w:rPr>
              <w:t>4</w:t>
            </w:r>
          </w:p>
        </w:tc>
        <w:tc>
          <w:tcPr>
            <w:tcW w:w="547" w:type="dxa"/>
          </w:tcPr>
          <w:p w:rsidR="00DB4A56" w:rsidRPr="00DA3426" w:rsidRDefault="00DB4A56" w:rsidP="00FD25F6">
            <w:pPr>
              <w:snapToGrid w:val="0"/>
              <w:jc w:val="center"/>
              <w:rPr>
                <w:sz w:val="24"/>
                <w:szCs w:val="24"/>
              </w:rPr>
            </w:pPr>
          </w:p>
        </w:tc>
        <w:tc>
          <w:tcPr>
            <w:tcW w:w="567" w:type="dxa"/>
          </w:tcPr>
          <w:p w:rsidR="00DB4A56" w:rsidRPr="00DA3426" w:rsidRDefault="00D52C18" w:rsidP="00FD25F6">
            <w:pPr>
              <w:snapToGrid w:val="0"/>
              <w:jc w:val="center"/>
              <w:rPr>
                <w:sz w:val="24"/>
                <w:szCs w:val="24"/>
              </w:rPr>
            </w:pPr>
            <w:r w:rsidRPr="00DA3426">
              <w:rPr>
                <w:sz w:val="24"/>
                <w:szCs w:val="24"/>
              </w:rPr>
              <w:t>2</w:t>
            </w:r>
          </w:p>
        </w:tc>
        <w:tc>
          <w:tcPr>
            <w:tcW w:w="567" w:type="dxa"/>
          </w:tcPr>
          <w:p w:rsidR="00DB4A56" w:rsidRPr="00DA3426" w:rsidRDefault="00DB4A56" w:rsidP="00FD25F6">
            <w:pPr>
              <w:jc w:val="center"/>
              <w:rPr>
                <w:sz w:val="24"/>
                <w:szCs w:val="24"/>
              </w:rPr>
            </w:pPr>
          </w:p>
        </w:tc>
        <w:tc>
          <w:tcPr>
            <w:tcW w:w="567" w:type="dxa"/>
          </w:tcPr>
          <w:p w:rsidR="00DB4A56" w:rsidRPr="00DA3426" w:rsidRDefault="00A7066C" w:rsidP="00FD25F6">
            <w:pPr>
              <w:snapToGrid w:val="0"/>
              <w:ind w:left="2"/>
              <w:jc w:val="center"/>
              <w:rPr>
                <w:color w:val="000000"/>
                <w:sz w:val="24"/>
                <w:szCs w:val="24"/>
              </w:rPr>
            </w:pPr>
            <w:r w:rsidRPr="00DA3426">
              <w:rPr>
                <w:color w:val="000000"/>
                <w:sz w:val="24"/>
                <w:szCs w:val="24"/>
              </w:rPr>
              <w:t>2</w:t>
            </w:r>
          </w:p>
        </w:tc>
      </w:tr>
      <w:tr w:rsidR="00DB4A56" w:rsidRPr="00DA3426" w:rsidTr="005128FD">
        <w:trPr>
          <w:trHeight w:val="550"/>
        </w:trPr>
        <w:tc>
          <w:tcPr>
            <w:tcW w:w="728" w:type="dxa"/>
          </w:tcPr>
          <w:p w:rsidR="00DB4A56" w:rsidRPr="00DA3426" w:rsidRDefault="00DB4A56" w:rsidP="00DB33BD">
            <w:pPr>
              <w:pStyle w:val="TableParagraph"/>
              <w:ind w:left="105"/>
              <w:rPr>
                <w:sz w:val="24"/>
                <w:szCs w:val="24"/>
              </w:rPr>
            </w:pPr>
            <w:r w:rsidRPr="00DA3426">
              <w:rPr>
                <w:sz w:val="24"/>
                <w:szCs w:val="24"/>
              </w:rPr>
              <w:t>3</w:t>
            </w:r>
          </w:p>
        </w:tc>
        <w:tc>
          <w:tcPr>
            <w:tcW w:w="6729" w:type="dxa"/>
          </w:tcPr>
          <w:p w:rsidR="00DB4A56" w:rsidRPr="00DA3426" w:rsidRDefault="00DB4A56" w:rsidP="00DB33BD">
            <w:pPr>
              <w:ind w:left="13"/>
              <w:rPr>
                <w:sz w:val="24"/>
                <w:szCs w:val="24"/>
              </w:rPr>
            </w:pPr>
            <w:r w:rsidRPr="00DA3426">
              <w:rPr>
                <w:sz w:val="24"/>
                <w:szCs w:val="24"/>
              </w:rPr>
              <w:t xml:space="preserve">Муниципальная научно-практическая конференция «Природу </w:t>
            </w:r>
            <w:proofErr w:type="spellStart"/>
            <w:r w:rsidRPr="00DA3426">
              <w:rPr>
                <w:sz w:val="24"/>
                <w:szCs w:val="24"/>
              </w:rPr>
              <w:t>Старооскольского</w:t>
            </w:r>
            <w:proofErr w:type="spellEnd"/>
            <w:r w:rsidRPr="00DA3426">
              <w:rPr>
                <w:sz w:val="24"/>
                <w:szCs w:val="24"/>
              </w:rPr>
              <w:t xml:space="preserve"> края сохранят дети»</w:t>
            </w:r>
          </w:p>
        </w:tc>
        <w:tc>
          <w:tcPr>
            <w:tcW w:w="3033" w:type="dxa"/>
          </w:tcPr>
          <w:p w:rsidR="00DB4A56" w:rsidRPr="00DA3426" w:rsidRDefault="00AA011B" w:rsidP="00DB33BD">
            <w:pPr>
              <w:rPr>
                <w:sz w:val="24"/>
                <w:szCs w:val="24"/>
              </w:rPr>
            </w:pPr>
            <w:r w:rsidRPr="00DA3426">
              <w:rPr>
                <w:sz w:val="24"/>
                <w:szCs w:val="24"/>
              </w:rPr>
              <w:t>23.04.20г. Приказ УО от 30.04.20г.  №526</w:t>
            </w:r>
          </w:p>
        </w:tc>
        <w:tc>
          <w:tcPr>
            <w:tcW w:w="688" w:type="dxa"/>
          </w:tcPr>
          <w:p w:rsidR="00DB4A56" w:rsidRPr="00DA3426" w:rsidRDefault="00DB4A56" w:rsidP="00FD25F6">
            <w:pPr>
              <w:jc w:val="center"/>
              <w:rPr>
                <w:sz w:val="24"/>
                <w:szCs w:val="24"/>
              </w:rPr>
            </w:pPr>
            <w:r w:rsidRPr="00DA3426">
              <w:rPr>
                <w:sz w:val="24"/>
                <w:szCs w:val="24"/>
              </w:rPr>
              <w:t>3</w:t>
            </w:r>
          </w:p>
        </w:tc>
        <w:tc>
          <w:tcPr>
            <w:tcW w:w="547" w:type="dxa"/>
          </w:tcPr>
          <w:p w:rsidR="00DB4A56" w:rsidRPr="00DA3426" w:rsidRDefault="00DB4A56" w:rsidP="00FD25F6">
            <w:pPr>
              <w:snapToGrid w:val="0"/>
              <w:jc w:val="center"/>
              <w:rPr>
                <w:sz w:val="24"/>
                <w:szCs w:val="24"/>
              </w:rPr>
            </w:pPr>
          </w:p>
        </w:tc>
        <w:tc>
          <w:tcPr>
            <w:tcW w:w="567" w:type="dxa"/>
          </w:tcPr>
          <w:p w:rsidR="00DB4A56" w:rsidRPr="00DA3426" w:rsidRDefault="00DB4A56" w:rsidP="00FD25F6">
            <w:pPr>
              <w:snapToGrid w:val="0"/>
              <w:jc w:val="center"/>
              <w:rPr>
                <w:sz w:val="24"/>
                <w:szCs w:val="24"/>
              </w:rPr>
            </w:pPr>
          </w:p>
        </w:tc>
        <w:tc>
          <w:tcPr>
            <w:tcW w:w="567" w:type="dxa"/>
          </w:tcPr>
          <w:p w:rsidR="00DB4A56" w:rsidRPr="00DA3426" w:rsidRDefault="00DB4A56" w:rsidP="00FD25F6">
            <w:pPr>
              <w:jc w:val="center"/>
              <w:rPr>
                <w:sz w:val="24"/>
                <w:szCs w:val="24"/>
              </w:rPr>
            </w:pPr>
            <w:r w:rsidRPr="00DA3426">
              <w:rPr>
                <w:sz w:val="24"/>
                <w:szCs w:val="24"/>
              </w:rPr>
              <w:t>3</w:t>
            </w:r>
          </w:p>
        </w:tc>
        <w:tc>
          <w:tcPr>
            <w:tcW w:w="567" w:type="dxa"/>
          </w:tcPr>
          <w:p w:rsidR="00DB4A56" w:rsidRPr="00DA3426" w:rsidRDefault="00DB4A56" w:rsidP="00FD25F6">
            <w:pPr>
              <w:snapToGrid w:val="0"/>
              <w:ind w:left="2"/>
              <w:jc w:val="center"/>
              <w:rPr>
                <w:color w:val="000000"/>
                <w:sz w:val="24"/>
                <w:szCs w:val="24"/>
              </w:rPr>
            </w:pPr>
          </w:p>
        </w:tc>
      </w:tr>
      <w:tr w:rsidR="00D33068" w:rsidRPr="00DA3426" w:rsidTr="005128FD">
        <w:trPr>
          <w:trHeight w:val="290"/>
        </w:trPr>
        <w:tc>
          <w:tcPr>
            <w:tcW w:w="728" w:type="dxa"/>
            <w:tcBorders>
              <w:top w:val="nil"/>
            </w:tcBorders>
          </w:tcPr>
          <w:p w:rsidR="00D33068" w:rsidRPr="00DA3426" w:rsidRDefault="00A7066C" w:rsidP="00DB33BD">
            <w:pPr>
              <w:pStyle w:val="TableParagraph"/>
              <w:rPr>
                <w:sz w:val="24"/>
                <w:szCs w:val="24"/>
              </w:rPr>
            </w:pPr>
            <w:r w:rsidRPr="00DA3426">
              <w:rPr>
                <w:sz w:val="24"/>
                <w:szCs w:val="24"/>
              </w:rPr>
              <w:t xml:space="preserve"> </w:t>
            </w:r>
            <w:r w:rsidR="00805C62">
              <w:rPr>
                <w:sz w:val="24"/>
                <w:szCs w:val="24"/>
              </w:rPr>
              <w:t xml:space="preserve"> </w:t>
            </w:r>
            <w:r w:rsidRPr="00DA3426">
              <w:rPr>
                <w:sz w:val="24"/>
                <w:szCs w:val="24"/>
              </w:rPr>
              <w:t>4</w:t>
            </w:r>
          </w:p>
        </w:tc>
        <w:tc>
          <w:tcPr>
            <w:tcW w:w="6729" w:type="dxa"/>
            <w:tcBorders>
              <w:top w:val="nil"/>
            </w:tcBorders>
          </w:tcPr>
          <w:p w:rsidR="00D33068" w:rsidRPr="00DA3426" w:rsidRDefault="00D33068" w:rsidP="005128FD">
            <w:pPr>
              <w:ind w:left="13"/>
              <w:rPr>
                <w:sz w:val="24"/>
                <w:szCs w:val="24"/>
              </w:rPr>
            </w:pPr>
            <w:r w:rsidRPr="00DA3426">
              <w:rPr>
                <w:sz w:val="24"/>
                <w:szCs w:val="24"/>
              </w:rPr>
              <w:t>Муниципальный конкурс исследовательских работ и проектов</w:t>
            </w:r>
            <w:r w:rsidR="00544FE1" w:rsidRPr="00DA3426">
              <w:rPr>
                <w:sz w:val="24"/>
                <w:szCs w:val="24"/>
              </w:rPr>
              <w:t xml:space="preserve"> </w:t>
            </w:r>
            <w:r w:rsidRPr="00DA3426">
              <w:rPr>
                <w:rFonts w:eastAsia="Calibri"/>
                <w:sz w:val="24"/>
                <w:szCs w:val="24"/>
              </w:rPr>
              <w:t>«Сохрани небо – защити озоновый слой»</w:t>
            </w:r>
          </w:p>
        </w:tc>
        <w:tc>
          <w:tcPr>
            <w:tcW w:w="3033" w:type="dxa"/>
            <w:tcBorders>
              <w:top w:val="nil"/>
            </w:tcBorders>
          </w:tcPr>
          <w:p w:rsidR="00D33068" w:rsidRPr="00DA3426" w:rsidRDefault="00544FE1" w:rsidP="00544FE1">
            <w:pPr>
              <w:rPr>
                <w:color w:val="000000"/>
                <w:sz w:val="24"/>
                <w:szCs w:val="24"/>
              </w:rPr>
            </w:pPr>
            <w:r w:rsidRPr="00DA3426">
              <w:rPr>
                <w:color w:val="000000"/>
                <w:sz w:val="24"/>
                <w:szCs w:val="24"/>
              </w:rPr>
              <w:t>18-24.05.20г.</w:t>
            </w:r>
            <w:r w:rsidR="00EB2471" w:rsidRPr="00DA3426">
              <w:rPr>
                <w:color w:val="000000"/>
                <w:sz w:val="24"/>
                <w:szCs w:val="24"/>
              </w:rPr>
              <w:t xml:space="preserve"> </w:t>
            </w:r>
            <w:r w:rsidR="00D33068" w:rsidRPr="00DA3426">
              <w:rPr>
                <w:color w:val="000000"/>
                <w:sz w:val="24"/>
                <w:szCs w:val="24"/>
              </w:rPr>
              <w:t xml:space="preserve">Приказ УО от </w:t>
            </w:r>
            <w:r w:rsidRPr="00DA3426">
              <w:rPr>
                <w:color w:val="000000"/>
                <w:sz w:val="24"/>
                <w:szCs w:val="24"/>
              </w:rPr>
              <w:t>02.06.20</w:t>
            </w:r>
            <w:r w:rsidR="00D33068" w:rsidRPr="00DA3426">
              <w:rPr>
                <w:color w:val="000000"/>
                <w:sz w:val="24"/>
                <w:szCs w:val="24"/>
              </w:rPr>
              <w:t>. №</w:t>
            </w:r>
            <w:r w:rsidRPr="00DA3426">
              <w:rPr>
                <w:color w:val="000000"/>
                <w:sz w:val="24"/>
                <w:szCs w:val="24"/>
              </w:rPr>
              <w:t>612</w:t>
            </w:r>
          </w:p>
        </w:tc>
        <w:tc>
          <w:tcPr>
            <w:tcW w:w="688" w:type="dxa"/>
            <w:tcBorders>
              <w:top w:val="nil"/>
            </w:tcBorders>
          </w:tcPr>
          <w:p w:rsidR="00D33068" w:rsidRPr="00DA3426" w:rsidRDefault="00544FE1" w:rsidP="00FD25F6">
            <w:pPr>
              <w:ind w:left="2"/>
              <w:jc w:val="center"/>
              <w:rPr>
                <w:color w:val="000000"/>
                <w:sz w:val="24"/>
                <w:szCs w:val="24"/>
              </w:rPr>
            </w:pPr>
            <w:r w:rsidRPr="00DA3426">
              <w:rPr>
                <w:color w:val="000000"/>
                <w:sz w:val="24"/>
                <w:szCs w:val="24"/>
              </w:rPr>
              <w:t>4</w:t>
            </w:r>
          </w:p>
        </w:tc>
        <w:tc>
          <w:tcPr>
            <w:tcW w:w="547" w:type="dxa"/>
            <w:tcBorders>
              <w:top w:val="nil"/>
            </w:tcBorders>
          </w:tcPr>
          <w:p w:rsidR="00D33068" w:rsidRPr="00DA3426" w:rsidRDefault="00A7066C" w:rsidP="00FD25F6">
            <w:pPr>
              <w:jc w:val="center"/>
              <w:rPr>
                <w:color w:val="000000"/>
                <w:sz w:val="24"/>
                <w:szCs w:val="24"/>
              </w:rPr>
            </w:pPr>
            <w:r w:rsidRPr="00DA3426">
              <w:rPr>
                <w:color w:val="000000"/>
                <w:sz w:val="24"/>
                <w:szCs w:val="24"/>
              </w:rPr>
              <w:t>1</w:t>
            </w:r>
          </w:p>
        </w:tc>
        <w:tc>
          <w:tcPr>
            <w:tcW w:w="567" w:type="dxa"/>
            <w:tcBorders>
              <w:top w:val="nil"/>
            </w:tcBorders>
          </w:tcPr>
          <w:p w:rsidR="00D33068" w:rsidRPr="00DA3426" w:rsidRDefault="00D33068" w:rsidP="00FD25F6">
            <w:pPr>
              <w:ind w:left="2"/>
              <w:jc w:val="center"/>
              <w:rPr>
                <w:color w:val="000000"/>
                <w:sz w:val="24"/>
                <w:szCs w:val="24"/>
              </w:rPr>
            </w:pPr>
            <w:r w:rsidRPr="00DA3426">
              <w:rPr>
                <w:color w:val="000000"/>
                <w:sz w:val="24"/>
                <w:szCs w:val="24"/>
              </w:rPr>
              <w:t>1</w:t>
            </w:r>
          </w:p>
        </w:tc>
        <w:tc>
          <w:tcPr>
            <w:tcW w:w="567" w:type="dxa"/>
            <w:tcBorders>
              <w:top w:val="nil"/>
            </w:tcBorders>
          </w:tcPr>
          <w:p w:rsidR="00D33068" w:rsidRPr="00DA3426" w:rsidRDefault="00544FE1" w:rsidP="00FD25F6">
            <w:pPr>
              <w:snapToGrid w:val="0"/>
              <w:ind w:left="2"/>
              <w:jc w:val="center"/>
              <w:rPr>
                <w:color w:val="000000"/>
                <w:sz w:val="24"/>
                <w:szCs w:val="24"/>
              </w:rPr>
            </w:pPr>
            <w:r w:rsidRPr="00DA3426">
              <w:rPr>
                <w:color w:val="000000"/>
                <w:sz w:val="24"/>
                <w:szCs w:val="24"/>
              </w:rPr>
              <w:t>2</w:t>
            </w:r>
          </w:p>
        </w:tc>
        <w:tc>
          <w:tcPr>
            <w:tcW w:w="567" w:type="dxa"/>
            <w:tcBorders>
              <w:top w:val="nil"/>
            </w:tcBorders>
          </w:tcPr>
          <w:p w:rsidR="00D33068" w:rsidRPr="00DA3426" w:rsidRDefault="00D33068" w:rsidP="00FD25F6">
            <w:pPr>
              <w:snapToGrid w:val="0"/>
              <w:ind w:left="2"/>
              <w:jc w:val="center"/>
              <w:rPr>
                <w:color w:val="000000"/>
                <w:sz w:val="24"/>
                <w:szCs w:val="24"/>
              </w:rPr>
            </w:pPr>
          </w:p>
        </w:tc>
      </w:tr>
      <w:tr w:rsidR="0075610D" w:rsidRPr="00DA3426" w:rsidTr="005128FD">
        <w:trPr>
          <w:trHeight w:val="551"/>
        </w:trPr>
        <w:tc>
          <w:tcPr>
            <w:tcW w:w="728" w:type="dxa"/>
          </w:tcPr>
          <w:p w:rsidR="0075610D" w:rsidRPr="00DA3426" w:rsidRDefault="0075610D" w:rsidP="00DB33BD">
            <w:pPr>
              <w:pStyle w:val="TableParagraph"/>
              <w:ind w:left="105"/>
              <w:rPr>
                <w:sz w:val="24"/>
                <w:szCs w:val="24"/>
              </w:rPr>
            </w:pPr>
          </w:p>
        </w:tc>
        <w:tc>
          <w:tcPr>
            <w:tcW w:w="6729" w:type="dxa"/>
          </w:tcPr>
          <w:p w:rsidR="0075610D" w:rsidRPr="00DA3426" w:rsidRDefault="0075610D" w:rsidP="005128FD">
            <w:pPr>
              <w:ind w:left="13"/>
              <w:rPr>
                <w:sz w:val="24"/>
                <w:szCs w:val="24"/>
              </w:rPr>
            </w:pPr>
            <w:r w:rsidRPr="00DA3426">
              <w:rPr>
                <w:sz w:val="24"/>
                <w:szCs w:val="24"/>
              </w:rPr>
              <w:t>Муниципальный конкурс исследовательских работ и проектов «Я – исследователь»</w:t>
            </w:r>
          </w:p>
        </w:tc>
        <w:tc>
          <w:tcPr>
            <w:tcW w:w="3033" w:type="dxa"/>
          </w:tcPr>
          <w:p w:rsidR="0075610D" w:rsidRPr="00DA3426" w:rsidRDefault="0075610D" w:rsidP="00DB33BD">
            <w:pPr>
              <w:snapToGrid w:val="0"/>
              <w:rPr>
                <w:sz w:val="24"/>
                <w:szCs w:val="24"/>
              </w:rPr>
            </w:pPr>
            <w:r w:rsidRPr="00DA3426">
              <w:rPr>
                <w:sz w:val="24"/>
                <w:szCs w:val="24"/>
              </w:rPr>
              <w:t>28.02-17.03.20г. Приказ УО от 20.03.20г. №423</w:t>
            </w:r>
          </w:p>
        </w:tc>
        <w:tc>
          <w:tcPr>
            <w:tcW w:w="688" w:type="dxa"/>
          </w:tcPr>
          <w:p w:rsidR="0075610D" w:rsidRPr="00DA3426" w:rsidRDefault="0075610D" w:rsidP="00FD25F6">
            <w:pPr>
              <w:snapToGrid w:val="0"/>
              <w:jc w:val="center"/>
              <w:rPr>
                <w:sz w:val="24"/>
                <w:szCs w:val="24"/>
              </w:rPr>
            </w:pPr>
            <w:r w:rsidRPr="00DA3426">
              <w:rPr>
                <w:sz w:val="24"/>
                <w:szCs w:val="24"/>
              </w:rPr>
              <w:t>4</w:t>
            </w:r>
          </w:p>
        </w:tc>
        <w:tc>
          <w:tcPr>
            <w:tcW w:w="547" w:type="dxa"/>
          </w:tcPr>
          <w:p w:rsidR="0075610D" w:rsidRPr="00DA3426" w:rsidRDefault="0075610D" w:rsidP="00FD25F6">
            <w:pPr>
              <w:snapToGrid w:val="0"/>
              <w:jc w:val="center"/>
              <w:rPr>
                <w:sz w:val="24"/>
                <w:szCs w:val="24"/>
              </w:rPr>
            </w:pPr>
          </w:p>
        </w:tc>
        <w:tc>
          <w:tcPr>
            <w:tcW w:w="567" w:type="dxa"/>
          </w:tcPr>
          <w:p w:rsidR="0075610D" w:rsidRPr="00DA3426" w:rsidRDefault="0075610D" w:rsidP="00FD25F6">
            <w:pPr>
              <w:snapToGrid w:val="0"/>
              <w:jc w:val="center"/>
              <w:rPr>
                <w:sz w:val="24"/>
                <w:szCs w:val="24"/>
              </w:rPr>
            </w:pPr>
          </w:p>
        </w:tc>
        <w:tc>
          <w:tcPr>
            <w:tcW w:w="567" w:type="dxa"/>
          </w:tcPr>
          <w:p w:rsidR="0075610D" w:rsidRPr="00DA3426" w:rsidRDefault="0075610D" w:rsidP="00FD25F6">
            <w:pPr>
              <w:snapToGrid w:val="0"/>
              <w:jc w:val="center"/>
              <w:rPr>
                <w:sz w:val="24"/>
                <w:szCs w:val="24"/>
              </w:rPr>
            </w:pPr>
            <w:r w:rsidRPr="00DA3426">
              <w:rPr>
                <w:sz w:val="24"/>
                <w:szCs w:val="24"/>
              </w:rPr>
              <w:t>4</w:t>
            </w:r>
          </w:p>
        </w:tc>
        <w:tc>
          <w:tcPr>
            <w:tcW w:w="567" w:type="dxa"/>
          </w:tcPr>
          <w:p w:rsidR="0075610D" w:rsidRPr="00DA3426" w:rsidRDefault="0075610D" w:rsidP="00FD25F6">
            <w:pPr>
              <w:snapToGrid w:val="0"/>
              <w:ind w:left="2"/>
              <w:jc w:val="center"/>
              <w:rPr>
                <w:color w:val="000000"/>
                <w:sz w:val="24"/>
                <w:szCs w:val="24"/>
              </w:rPr>
            </w:pPr>
          </w:p>
        </w:tc>
      </w:tr>
      <w:tr w:rsidR="005A30E0" w:rsidRPr="00DA3426" w:rsidTr="005128FD">
        <w:trPr>
          <w:trHeight w:val="894"/>
        </w:trPr>
        <w:tc>
          <w:tcPr>
            <w:tcW w:w="728" w:type="dxa"/>
            <w:tcBorders>
              <w:bottom w:val="single" w:sz="6" w:space="0" w:color="000000"/>
            </w:tcBorders>
          </w:tcPr>
          <w:p w:rsidR="005A30E0" w:rsidRPr="00DA3426" w:rsidRDefault="00A7066C" w:rsidP="00DB33BD">
            <w:pPr>
              <w:pStyle w:val="TableParagraph"/>
              <w:ind w:left="105"/>
              <w:rPr>
                <w:sz w:val="24"/>
                <w:szCs w:val="24"/>
              </w:rPr>
            </w:pPr>
            <w:r w:rsidRPr="00DA3426">
              <w:rPr>
                <w:sz w:val="24"/>
                <w:szCs w:val="24"/>
              </w:rPr>
              <w:lastRenderedPageBreak/>
              <w:t>5</w:t>
            </w:r>
          </w:p>
        </w:tc>
        <w:tc>
          <w:tcPr>
            <w:tcW w:w="6729" w:type="dxa"/>
            <w:tcBorders>
              <w:bottom w:val="single" w:sz="6" w:space="0" w:color="000000"/>
            </w:tcBorders>
          </w:tcPr>
          <w:p w:rsidR="005A30E0" w:rsidRPr="00DA3426" w:rsidRDefault="005A30E0" w:rsidP="005128FD">
            <w:pPr>
              <w:ind w:left="13"/>
              <w:rPr>
                <w:sz w:val="24"/>
                <w:szCs w:val="24"/>
              </w:rPr>
            </w:pPr>
            <w:r w:rsidRPr="00DA3426">
              <w:rPr>
                <w:sz w:val="24"/>
                <w:szCs w:val="24"/>
              </w:rPr>
              <w:t xml:space="preserve">Муниципальный этап регионального </w:t>
            </w:r>
            <w:r w:rsidR="00EB2471" w:rsidRPr="00DA3426">
              <w:rPr>
                <w:sz w:val="24"/>
                <w:szCs w:val="24"/>
              </w:rPr>
              <w:t>симпозиума на</w:t>
            </w:r>
            <w:r w:rsidRPr="00DA3426">
              <w:rPr>
                <w:sz w:val="24"/>
                <w:szCs w:val="24"/>
              </w:rPr>
              <w:t>учно-исследовательских работ и проектов обучающихся</w:t>
            </w:r>
            <w:r w:rsidR="00E5630E" w:rsidRPr="00DA3426">
              <w:rPr>
                <w:sz w:val="24"/>
                <w:szCs w:val="24"/>
              </w:rPr>
              <w:t xml:space="preserve"> </w:t>
            </w:r>
            <w:r w:rsidRPr="00DA3426">
              <w:rPr>
                <w:sz w:val="24"/>
                <w:szCs w:val="24"/>
              </w:rPr>
              <w:t>«Мои исследования – родному краю»</w:t>
            </w:r>
          </w:p>
        </w:tc>
        <w:tc>
          <w:tcPr>
            <w:tcW w:w="3033" w:type="dxa"/>
            <w:tcBorders>
              <w:bottom w:val="single" w:sz="6" w:space="0" w:color="000000"/>
            </w:tcBorders>
          </w:tcPr>
          <w:p w:rsidR="005A30E0" w:rsidRPr="00DA3426" w:rsidRDefault="00E5630E" w:rsidP="00E5630E">
            <w:pPr>
              <w:snapToGrid w:val="0"/>
              <w:ind w:left="13"/>
              <w:rPr>
                <w:sz w:val="24"/>
                <w:szCs w:val="24"/>
              </w:rPr>
            </w:pPr>
            <w:r w:rsidRPr="00DA3426">
              <w:rPr>
                <w:sz w:val="24"/>
                <w:szCs w:val="24"/>
              </w:rPr>
              <w:t>30.09.20г.</w:t>
            </w:r>
            <w:r w:rsidR="005A30E0" w:rsidRPr="00DA3426">
              <w:rPr>
                <w:sz w:val="24"/>
                <w:szCs w:val="24"/>
              </w:rPr>
              <w:t xml:space="preserve"> Приказ УО от </w:t>
            </w:r>
            <w:r w:rsidRPr="00DA3426">
              <w:rPr>
                <w:sz w:val="24"/>
                <w:szCs w:val="24"/>
              </w:rPr>
              <w:t>14.10.20г. №1001</w:t>
            </w:r>
          </w:p>
        </w:tc>
        <w:tc>
          <w:tcPr>
            <w:tcW w:w="688" w:type="dxa"/>
            <w:tcBorders>
              <w:bottom w:val="single" w:sz="6" w:space="0" w:color="000000"/>
            </w:tcBorders>
          </w:tcPr>
          <w:p w:rsidR="005A30E0" w:rsidRPr="00DA3426" w:rsidRDefault="00E5630E" w:rsidP="00FD25F6">
            <w:pPr>
              <w:snapToGrid w:val="0"/>
              <w:ind w:left="13"/>
              <w:jc w:val="center"/>
              <w:rPr>
                <w:sz w:val="24"/>
                <w:szCs w:val="24"/>
              </w:rPr>
            </w:pPr>
            <w:r w:rsidRPr="00DA3426">
              <w:rPr>
                <w:sz w:val="24"/>
                <w:szCs w:val="24"/>
              </w:rPr>
              <w:t>3</w:t>
            </w:r>
          </w:p>
        </w:tc>
        <w:tc>
          <w:tcPr>
            <w:tcW w:w="547" w:type="dxa"/>
            <w:tcBorders>
              <w:bottom w:val="single" w:sz="6" w:space="0" w:color="000000"/>
            </w:tcBorders>
          </w:tcPr>
          <w:p w:rsidR="005A30E0" w:rsidRPr="00DA3426" w:rsidRDefault="00A7066C" w:rsidP="00FD25F6">
            <w:pPr>
              <w:snapToGrid w:val="0"/>
              <w:ind w:left="13"/>
              <w:jc w:val="center"/>
              <w:rPr>
                <w:sz w:val="24"/>
                <w:szCs w:val="24"/>
              </w:rPr>
            </w:pPr>
            <w:r w:rsidRPr="00DA3426">
              <w:rPr>
                <w:sz w:val="24"/>
                <w:szCs w:val="24"/>
              </w:rPr>
              <w:t>1</w:t>
            </w:r>
          </w:p>
        </w:tc>
        <w:tc>
          <w:tcPr>
            <w:tcW w:w="567" w:type="dxa"/>
            <w:tcBorders>
              <w:bottom w:val="single" w:sz="6" w:space="0" w:color="000000"/>
            </w:tcBorders>
          </w:tcPr>
          <w:p w:rsidR="005A30E0" w:rsidRPr="00DA3426" w:rsidRDefault="005A30E0" w:rsidP="00FD25F6">
            <w:pPr>
              <w:snapToGrid w:val="0"/>
              <w:ind w:left="13"/>
              <w:jc w:val="center"/>
              <w:rPr>
                <w:sz w:val="24"/>
                <w:szCs w:val="24"/>
              </w:rPr>
            </w:pPr>
          </w:p>
        </w:tc>
        <w:tc>
          <w:tcPr>
            <w:tcW w:w="567" w:type="dxa"/>
            <w:tcBorders>
              <w:bottom w:val="single" w:sz="6" w:space="0" w:color="000000"/>
            </w:tcBorders>
          </w:tcPr>
          <w:p w:rsidR="005A30E0" w:rsidRPr="00DA3426" w:rsidRDefault="00E5630E" w:rsidP="00FD25F6">
            <w:pPr>
              <w:snapToGrid w:val="0"/>
              <w:ind w:left="13"/>
              <w:jc w:val="center"/>
              <w:rPr>
                <w:sz w:val="24"/>
                <w:szCs w:val="24"/>
              </w:rPr>
            </w:pPr>
            <w:r w:rsidRPr="00DA3426">
              <w:rPr>
                <w:sz w:val="24"/>
                <w:szCs w:val="24"/>
              </w:rPr>
              <w:t>2</w:t>
            </w:r>
          </w:p>
        </w:tc>
        <w:tc>
          <w:tcPr>
            <w:tcW w:w="567" w:type="dxa"/>
            <w:tcBorders>
              <w:bottom w:val="single" w:sz="6" w:space="0" w:color="000000"/>
            </w:tcBorders>
          </w:tcPr>
          <w:p w:rsidR="005A30E0" w:rsidRPr="00DA3426" w:rsidRDefault="005A30E0" w:rsidP="00FD25F6">
            <w:pPr>
              <w:snapToGrid w:val="0"/>
              <w:ind w:left="13"/>
              <w:jc w:val="center"/>
              <w:rPr>
                <w:sz w:val="24"/>
                <w:szCs w:val="24"/>
              </w:rPr>
            </w:pPr>
          </w:p>
        </w:tc>
      </w:tr>
      <w:tr w:rsidR="003D13CB" w:rsidRPr="00DA3426" w:rsidTr="005128FD">
        <w:trPr>
          <w:trHeight w:val="506"/>
        </w:trPr>
        <w:tc>
          <w:tcPr>
            <w:tcW w:w="728" w:type="dxa"/>
            <w:tcBorders>
              <w:top w:val="single" w:sz="6" w:space="0" w:color="000000"/>
            </w:tcBorders>
          </w:tcPr>
          <w:p w:rsidR="003D13CB" w:rsidRPr="00DA3426" w:rsidRDefault="00A7066C" w:rsidP="00DB33BD">
            <w:pPr>
              <w:pStyle w:val="TableParagraph"/>
              <w:ind w:left="105"/>
              <w:rPr>
                <w:sz w:val="24"/>
                <w:szCs w:val="24"/>
              </w:rPr>
            </w:pPr>
            <w:r w:rsidRPr="00DA3426">
              <w:rPr>
                <w:sz w:val="24"/>
                <w:szCs w:val="24"/>
              </w:rPr>
              <w:t>6</w:t>
            </w:r>
          </w:p>
        </w:tc>
        <w:tc>
          <w:tcPr>
            <w:tcW w:w="6729" w:type="dxa"/>
            <w:tcBorders>
              <w:top w:val="single" w:sz="6" w:space="0" w:color="000000"/>
            </w:tcBorders>
          </w:tcPr>
          <w:p w:rsidR="003D13CB" w:rsidRPr="00DA3426" w:rsidRDefault="003D13CB" w:rsidP="005128FD">
            <w:pPr>
              <w:rPr>
                <w:sz w:val="24"/>
                <w:szCs w:val="24"/>
              </w:rPr>
            </w:pPr>
            <w:r w:rsidRPr="00DA3426">
              <w:rPr>
                <w:sz w:val="24"/>
                <w:szCs w:val="24"/>
              </w:rPr>
              <w:t>М</w:t>
            </w:r>
            <w:r w:rsidR="002A6D11">
              <w:rPr>
                <w:sz w:val="24"/>
                <w:szCs w:val="24"/>
              </w:rPr>
              <w:t>униципальная научно-практическая конференция</w:t>
            </w:r>
            <w:r w:rsidR="00E5630E" w:rsidRPr="00DA3426">
              <w:rPr>
                <w:sz w:val="24"/>
                <w:szCs w:val="24"/>
              </w:rPr>
              <w:t xml:space="preserve"> </w:t>
            </w:r>
            <w:r w:rsidRPr="00DA3426">
              <w:rPr>
                <w:sz w:val="24"/>
                <w:szCs w:val="24"/>
              </w:rPr>
              <w:t>«Виват, таланты!»</w:t>
            </w:r>
          </w:p>
        </w:tc>
        <w:tc>
          <w:tcPr>
            <w:tcW w:w="3033" w:type="dxa"/>
            <w:tcBorders>
              <w:top w:val="single" w:sz="6" w:space="0" w:color="000000"/>
            </w:tcBorders>
          </w:tcPr>
          <w:p w:rsidR="003D13CB" w:rsidRPr="00DA3426" w:rsidRDefault="00E5630E" w:rsidP="00DB33BD">
            <w:pPr>
              <w:snapToGrid w:val="0"/>
              <w:ind w:left="13"/>
              <w:rPr>
                <w:sz w:val="24"/>
                <w:szCs w:val="24"/>
              </w:rPr>
            </w:pPr>
            <w:r w:rsidRPr="00DA3426">
              <w:rPr>
                <w:sz w:val="24"/>
                <w:szCs w:val="24"/>
              </w:rPr>
              <w:t>Приказ УО от 05.11.2020г. №1094</w:t>
            </w:r>
          </w:p>
        </w:tc>
        <w:tc>
          <w:tcPr>
            <w:tcW w:w="688" w:type="dxa"/>
            <w:tcBorders>
              <w:top w:val="single" w:sz="6" w:space="0" w:color="000000"/>
            </w:tcBorders>
          </w:tcPr>
          <w:p w:rsidR="003D13CB" w:rsidRPr="00DA3426" w:rsidRDefault="00E5630E" w:rsidP="00FD25F6">
            <w:pPr>
              <w:snapToGrid w:val="0"/>
              <w:jc w:val="center"/>
              <w:rPr>
                <w:sz w:val="24"/>
                <w:szCs w:val="24"/>
              </w:rPr>
            </w:pPr>
            <w:r w:rsidRPr="00DA3426">
              <w:rPr>
                <w:sz w:val="24"/>
                <w:szCs w:val="24"/>
              </w:rPr>
              <w:t>3</w:t>
            </w:r>
          </w:p>
        </w:tc>
        <w:tc>
          <w:tcPr>
            <w:tcW w:w="547" w:type="dxa"/>
            <w:tcBorders>
              <w:top w:val="single" w:sz="6" w:space="0" w:color="000000"/>
            </w:tcBorders>
          </w:tcPr>
          <w:p w:rsidR="003D13CB" w:rsidRPr="00DA3426" w:rsidRDefault="003D13CB" w:rsidP="00FD25F6">
            <w:pPr>
              <w:snapToGrid w:val="0"/>
              <w:jc w:val="center"/>
              <w:rPr>
                <w:sz w:val="24"/>
                <w:szCs w:val="24"/>
              </w:rPr>
            </w:pPr>
            <w:r w:rsidRPr="00DA3426">
              <w:rPr>
                <w:sz w:val="24"/>
                <w:szCs w:val="24"/>
              </w:rPr>
              <w:t>1</w:t>
            </w:r>
          </w:p>
        </w:tc>
        <w:tc>
          <w:tcPr>
            <w:tcW w:w="567" w:type="dxa"/>
            <w:tcBorders>
              <w:top w:val="single" w:sz="6" w:space="0" w:color="000000"/>
            </w:tcBorders>
          </w:tcPr>
          <w:p w:rsidR="003D13CB" w:rsidRPr="00DA3426" w:rsidRDefault="003D13CB" w:rsidP="00FD25F6">
            <w:pPr>
              <w:snapToGrid w:val="0"/>
              <w:jc w:val="center"/>
              <w:rPr>
                <w:sz w:val="24"/>
                <w:szCs w:val="24"/>
              </w:rPr>
            </w:pPr>
            <w:r w:rsidRPr="00DA3426">
              <w:rPr>
                <w:sz w:val="24"/>
                <w:szCs w:val="24"/>
              </w:rPr>
              <w:t>1</w:t>
            </w:r>
          </w:p>
        </w:tc>
        <w:tc>
          <w:tcPr>
            <w:tcW w:w="567" w:type="dxa"/>
            <w:tcBorders>
              <w:top w:val="single" w:sz="6" w:space="0" w:color="000000"/>
            </w:tcBorders>
          </w:tcPr>
          <w:p w:rsidR="003D13CB" w:rsidRPr="00DA3426" w:rsidRDefault="00E5630E" w:rsidP="00FD25F6">
            <w:pPr>
              <w:snapToGrid w:val="0"/>
              <w:jc w:val="center"/>
              <w:rPr>
                <w:sz w:val="24"/>
                <w:szCs w:val="24"/>
              </w:rPr>
            </w:pPr>
            <w:r w:rsidRPr="00DA3426">
              <w:rPr>
                <w:sz w:val="24"/>
                <w:szCs w:val="24"/>
              </w:rPr>
              <w:t>1</w:t>
            </w:r>
          </w:p>
        </w:tc>
        <w:tc>
          <w:tcPr>
            <w:tcW w:w="567" w:type="dxa"/>
            <w:tcBorders>
              <w:top w:val="single" w:sz="6" w:space="0" w:color="000000"/>
            </w:tcBorders>
          </w:tcPr>
          <w:p w:rsidR="003D13CB" w:rsidRPr="00DA3426" w:rsidRDefault="003D13CB" w:rsidP="00FD25F6">
            <w:pPr>
              <w:pStyle w:val="TableParagraph"/>
              <w:jc w:val="center"/>
              <w:rPr>
                <w:sz w:val="24"/>
                <w:szCs w:val="24"/>
              </w:rPr>
            </w:pPr>
          </w:p>
        </w:tc>
      </w:tr>
      <w:tr w:rsidR="00CE267D" w:rsidRPr="00DA3426" w:rsidTr="005128FD">
        <w:trPr>
          <w:trHeight w:val="287"/>
        </w:trPr>
        <w:tc>
          <w:tcPr>
            <w:tcW w:w="13426" w:type="dxa"/>
            <w:gridSpan w:val="8"/>
          </w:tcPr>
          <w:p w:rsidR="00CE267D" w:rsidRPr="008D72CD" w:rsidRDefault="00CE267D" w:rsidP="00DB33BD">
            <w:pPr>
              <w:pStyle w:val="TableParagraph"/>
              <w:ind w:left="4992"/>
              <w:rPr>
                <w:b/>
                <w:sz w:val="24"/>
                <w:szCs w:val="24"/>
              </w:rPr>
            </w:pPr>
            <w:r w:rsidRPr="008D72CD">
              <w:rPr>
                <w:b/>
                <w:sz w:val="24"/>
                <w:szCs w:val="24"/>
              </w:rPr>
              <w:t>III. Иные конкурсные мероприятия</w:t>
            </w:r>
          </w:p>
        </w:tc>
      </w:tr>
      <w:tr w:rsidR="00CE267D" w:rsidRPr="00DA3426" w:rsidTr="005128FD">
        <w:trPr>
          <w:trHeight w:val="285"/>
        </w:trPr>
        <w:tc>
          <w:tcPr>
            <w:tcW w:w="728" w:type="dxa"/>
          </w:tcPr>
          <w:p w:rsidR="00CE267D" w:rsidRPr="00DA3426" w:rsidRDefault="00CE267D" w:rsidP="00DB33BD">
            <w:pPr>
              <w:pStyle w:val="TableParagraph"/>
              <w:rPr>
                <w:sz w:val="24"/>
                <w:szCs w:val="24"/>
              </w:rPr>
            </w:pPr>
          </w:p>
        </w:tc>
        <w:tc>
          <w:tcPr>
            <w:tcW w:w="12698" w:type="dxa"/>
            <w:gridSpan w:val="7"/>
          </w:tcPr>
          <w:p w:rsidR="00CE267D" w:rsidRPr="008D72CD" w:rsidRDefault="00CE267D" w:rsidP="005128FD">
            <w:pPr>
              <w:pStyle w:val="TableParagraph"/>
              <w:jc w:val="center"/>
              <w:rPr>
                <w:b/>
                <w:sz w:val="24"/>
                <w:szCs w:val="24"/>
              </w:rPr>
            </w:pPr>
            <w:r w:rsidRPr="008D72CD">
              <w:rPr>
                <w:b/>
                <w:sz w:val="24"/>
                <w:szCs w:val="24"/>
              </w:rPr>
              <w:t>Предметные конкурсы</w:t>
            </w:r>
          </w:p>
        </w:tc>
      </w:tr>
      <w:tr w:rsidR="00CE267D" w:rsidRPr="00DA3426" w:rsidTr="005128FD">
        <w:trPr>
          <w:trHeight w:val="285"/>
        </w:trPr>
        <w:tc>
          <w:tcPr>
            <w:tcW w:w="13426" w:type="dxa"/>
            <w:gridSpan w:val="8"/>
          </w:tcPr>
          <w:p w:rsidR="00CE267D" w:rsidRPr="008D72CD" w:rsidRDefault="00CE267D" w:rsidP="005128FD">
            <w:pPr>
              <w:pStyle w:val="TableParagraph"/>
              <w:ind w:left="709" w:right="-41"/>
              <w:jc w:val="center"/>
              <w:rPr>
                <w:b/>
                <w:sz w:val="24"/>
                <w:szCs w:val="24"/>
              </w:rPr>
            </w:pPr>
            <w:r w:rsidRPr="008D72CD">
              <w:rPr>
                <w:b/>
                <w:sz w:val="24"/>
                <w:szCs w:val="24"/>
              </w:rPr>
              <w:t>Региональные конкурсы</w:t>
            </w:r>
          </w:p>
        </w:tc>
      </w:tr>
      <w:tr w:rsidR="00CE267D" w:rsidRPr="00DA3426" w:rsidTr="005128FD">
        <w:trPr>
          <w:trHeight w:val="240"/>
        </w:trPr>
        <w:tc>
          <w:tcPr>
            <w:tcW w:w="728" w:type="dxa"/>
          </w:tcPr>
          <w:p w:rsidR="00CE267D" w:rsidRPr="00DA3426" w:rsidRDefault="00CE267D" w:rsidP="00DB33BD">
            <w:pPr>
              <w:pStyle w:val="TableParagraph"/>
              <w:ind w:left="105"/>
              <w:rPr>
                <w:sz w:val="24"/>
                <w:szCs w:val="24"/>
              </w:rPr>
            </w:pPr>
            <w:r w:rsidRPr="00DA3426">
              <w:rPr>
                <w:sz w:val="24"/>
                <w:szCs w:val="24"/>
              </w:rPr>
              <w:t>1</w:t>
            </w:r>
          </w:p>
        </w:tc>
        <w:tc>
          <w:tcPr>
            <w:tcW w:w="6729" w:type="dxa"/>
          </w:tcPr>
          <w:p w:rsidR="00CE267D" w:rsidRPr="00DA3426" w:rsidRDefault="00CE267D" w:rsidP="00DB33BD">
            <w:pPr>
              <w:rPr>
                <w:bCs/>
                <w:sz w:val="24"/>
                <w:szCs w:val="24"/>
              </w:rPr>
            </w:pPr>
            <w:r w:rsidRPr="00DA3426">
              <w:rPr>
                <w:bCs/>
                <w:sz w:val="24"/>
                <w:szCs w:val="24"/>
                <w:lang w:val="en-US"/>
              </w:rPr>
              <w:t>XVII</w:t>
            </w:r>
            <w:r w:rsidR="00EB2471" w:rsidRPr="00DA3426">
              <w:rPr>
                <w:bCs/>
                <w:sz w:val="24"/>
                <w:szCs w:val="24"/>
                <w:lang w:val="en-US"/>
              </w:rPr>
              <w:t>I</w:t>
            </w:r>
            <w:r w:rsidRPr="00DA3426">
              <w:rPr>
                <w:bCs/>
                <w:sz w:val="24"/>
                <w:szCs w:val="24"/>
              </w:rPr>
              <w:t>областной конкурс художественного слова «Мой край – родная Белгородчина»</w:t>
            </w:r>
          </w:p>
        </w:tc>
        <w:tc>
          <w:tcPr>
            <w:tcW w:w="3033" w:type="dxa"/>
          </w:tcPr>
          <w:p w:rsidR="00CE267D" w:rsidRPr="00DA3426" w:rsidRDefault="00CE267D" w:rsidP="00DB33BD">
            <w:pPr>
              <w:rPr>
                <w:sz w:val="24"/>
                <w:szCs w:val="24"/>
              </w:rPr>
            </w:pPr>
            <w:r w:rsidRPr="00DA3426">
              <w:rPr>
                <w:sz w:val="24"/>
                <w:szCs w:val="24"/>
              </w:rPr>
              <w:t xml:space="preserve">Приказ </w:t>
            </w:r>
            <w:r w:rsidR="00EB2471" w:rsidRPr="00DA3426">
              <w:rPr>
                <w:sz w:val="24"/>
                <w:szCs w:val="24"/>
              </w:rPr>
              <w:t>УО</w:t>
            </w:r>
            <w:r w:rsidRPr="00DA3426">
              <w:rPr>
                <w:sz w:val="24"/>
                <w:szCs w:val="24"/>
              </w:rPr>
              <w:t xml:space="preserve"> от </w:t>
            </w:r>
            <w:r w:rsidR="00EB2471" w:rsidRPr="00DA3426">
              <w:rPr>
                <w:sz w:val="24"/>
                <w:szCs w:val="24"/>
              </w:rPr>
              <w:t>24</w:t>
            </w:r>
            <w:r w:rsidRPr="00DA3426">
              <w:rPr>
                <w:sz w:val="24"/>
                <w:szCs w:val="24"/>
              </w:rPr>
              <w:t>.0</w:t>
            </w:r>
            <w:r w:rsidR="00EB2471" w:rsidRPr="00DA3426">
              <w:rPr>
                <w:sz w:val="24"/>
                <w:szCs w:val="24"/>
              </w:rPr>
              <w:t>1</w:t>
            </w:r>
            <w:r w:rsidRPr="00DA3426">
              <w:rPr>
                <w:sz w:val="24"/>
                <w:szCs w:val="24"/>
              </w:rPr>
              <w:t>.20</w:t>
            </w:r>
            <w:r w:rsidR="00EB2471" w:rsidRPr="00DA3426">
              <w:rPr>
                <w:sz w:val="24"/>
                <w:szCs w:val="24"/>
              </w:rPr>
              <w:t>20</w:t>
            </w:r>
            <w:r w:rsidRPr="00DA3426">
              <w:rPr>
                <w:sz w:val="24"/>
                <w:szCs w:val="24"/>
              </w:rPr>
              <w:t>г. №</w:t>
            </w:r>
            <w:r w:rsidR="00EB2471" w:rsidRPr="00DA3426">
              <w:rPr>
                <w:sz w:val="24"/>
                <w:szCs w:val="24"/>
              </w:rPr>
              <w:t>121</w:t>
            </w:r>
          </w:p>
        </w:tc>
        <w:tc>
          <w:tcPr>
            <w:tcW w:w="688" w:type="dxa"/>
          </w:tcPr>
          <w:p w:rsidR="00CE267D" w:rsidRPr="00DA3426" w:rsidRDefault="00EB2471" w:rsidP="00FD25F6">
            <w:pPr>
              <w:jc w:val="center"/>
              <w:rPr>
                <w:sz w:val="24"/>
                <w:szCs w:val="24"/>
              </w:rPr>
            </w:pPr>
            <w:r w:rsidRPr="00DA3426">
              <w:rPr>
                <w:sz w:val="24"/>
                <w:szCs w:val="24"/>
              </w:rPr>
              <w:t>2</w:t>
            </w:r>
          </w:p>
        </w:tc>
        <w:tc>
          <w:tcPr>
            <w:tcW w:w="547" w:type="dxa"/>
          </w:tcPr>
          <w:p w:rsidR="00CE267D" w:rsidRPr="00DA3426" w:rsidRDefault="00CE267D" w:rsidP="00FD25F6">
            <w:pPr>
              <w:snapToGrid w:val="0"/>
              <w:jc w:val="center"/>
              <w:rPr>
                <w:sz w:val="24"/>
                <w:szCs w:val="24"/>
              </w:rPr>
            </w:pPr>
          </w:p>
        </w:tc>
        <w:tc>
          <w:tcPr>
            <w:tcW w:w="567" w:type="dxa"/>
          </w:tcPr>
          <w:p w:rsidR="00CE267D" w:rsidRPr="00DA3426" w:rsidRDefault="00CE267D" w:rsidP="00FD25F6">
            <w:pPr>
              <w:snapToGrid w:val="0"/>
              <w:jc w:val="center"/>
              <w:rPr>
                <w:sz w:val="24"/>
                <w:szCs w:val="24"/>
              </w:rPr>
            </w:pPr>
          </w:p>
        </w:tc>
        <w:tc>
          <w:tcPr>
            <w:tcW w:w="567" w:type="dxa"/>
          </w:tcPr>
          <w:p w:rsidR="00CE267D" w:rsidRPr="00DA3426" w:rsidRDefault="00CE267D" w:rsidP="00FD25F6">
            <w:pPr>
              <w:jc w:val="center"/>
              <w:rPr>
                <w:sz w:val="24"/>
                <w:szCs w:val="24"/>
              </w:rPr>
            </w:pPr>
            <w:r w:rsidRPr="00DA3426">
              <w:rPr>
                <w:sz w:val="24"/>
                <w:szCs w:val="24"/>
              </w:rPr>
              <w:t>1</w:t>
            </w:r>
          </w:p>
        </w:tc>
        <w:tc>
          <w:tcPr>
            <w:tcW w:w="567" w:type="dxa"/>
          </w:tcPr>
          <w:p w:rsidR="00CE267D" w:rsidRPr="00DA3426" w:rsidRDefault="00CE267D" w:rsidP="00DB33BD">
            <w:pPr>
              <w:snapToGrid w:val="0"/>
              <w:jc w:val="center"/>
              <w:rPr>
                <w:sz w:val="24"/>
                <w:szCs w:val="24"/>
              </w:rPr>
            </w:pPr>
          </w:p>
        </w:tc>
      </w:tr>
      <w:tr w:rsidR="00815504" w:rsidRPr="00DA3426" w:rsidTr="005128FD">
        <w:trPr>
          <w:trHeight w:val="240"/>
        </w:trPr>
        <w:tc>
          <w:tcPr>
            <w:tcW w:w="728" w:type="dxa"/>
          </w:tcPr>
          <w:p w:rsidR="00815504" w:rsidRPr="00DA3426" w:rsidRDefault="00815504" w:rsidP="00DB33BD">
            <w:pPr>
              <w:pStyle w:val="TableParagraph"/>
              <w:ind w:left="105"/>
              <w:rPr>
                <w:sz w:val="24"/>
                <w:szCs w:val="24"/>
              </w:rPr>
            </w:pPr>
            <w:r w:rsidRPr="00DA3426">
              <w:rPr>
                <w:sz w:val="24"/>
                <w:szCs w:val="24"/>
              </w:rPr>
              <w:t>2</w:t>
            </w:r>
          </w:p>
        </w:tc>
        <w:tc>
          <w:tcPr>
            <w:tcW w:w="6729" w:type="dxa"/>
          </w:tcPr>
          <w:p w:rsidR="00815504" w:rsidRPr="00DA3426" w:rsidRDefault="00815504" w:rsidP="00DB33BD">
            <w:pPr>
              <w:rPr>
                <w:bCs/>
                <w:sz w:val="24"/>
                <w:szCs w:val="24"/>
              </w:rPr>
            </w:pPr>
            <w:r w:rsidRPr="00DA3426">
              <w:rPr>
                <w:bCs/>
                <w:sz w:val="24"/>
                <w:szCs w:val="24"/>
              </w:rPr>
              <w:t xml:space="preserve">Региональный этап </w:t>
            </w:r>
            <w:r w:rsidRPr="00DA3426">
              <w:rPr>
                <w:sz w:val="24"/>
                <w:szCs w:val="24"/>
              </w:rPr>
              <w:t>Всероссийского детского конкурса научно-исследовательских и творческих работ «Первые шаги в науке»</w:t>
            </w:r>
          </w:p>
        </w:tc>
        <w:tc>
          <w:tcPr>
            <w:tcW w:w="3033" w:type="dxa"/>
          </w:tcPr>
          <w:p w:rsidR="00815504" w:rsidRPr="00DA3426" w:rsidRDefault="00815504" w:rsidP="00DB33BD">
            <w:pPr>
              <w:rPr>
                <w:sz w:val="24"/>
                <w:szCs w:val="24"/>
              </w:rPr>
            </w:pPr>
            <w:r w:rsidRPr="00DA3426">
              <w:rPr>
                <w:sz w:val="24"/>
                <w:szCs w:val="24"/>
              </w:rPr>
              <w:t>Приказ Департамента образования от 24.07.20г. №1898</w:t>
            </w:r>
          </w:p>
        </w:tc>
        <w:tc>
          <w:tcPr>
            <w:tcW w:w="688" w:type="dxa"/>
          </w:tcPr>
          <w:p w:rsidR="00815504" w:rsidRPr="00DA3426" w:rsidRDefault="00815504" w:rsidP="00FD25F6">
            <w:pPr>
              <w:jc w:val="center"/>
              <w:rPr>
                <w:sz w:val="24"/>
                <w:szCs w:val="24"/>
              </w:rPr>
            </w:pPr>
            <w:r w:rsidRPr="00DA3426">
              <w:rPr>
                <w:sz w:val="24"/>
                <w:szCs w:val="24"/>
              </w:rPr>
              <w:t>1</w:t>
            </w:r>
          </w:p>
        </w:tc>
        <w:tc>
          <w:tcPr>
            <w:tcW w:w="547" w:type="dxa"/>
          </w:tcPr>
          <w:p w:rsidR="00815504" w:rsidRPr="00DA3426" w:rsidRDefault="00815504" w:rsidP="00FD25F6">
            <w:pPr>
              <w:snapToGrid w:val="0"/>
              <w:jc w:val="center"/>
              <w:rPr>
                <w:sz w:val="24"/>
                <w:szCs w:val="24"/>
              </w:rPr>
            </w:pPr>
          </w:p>
        </w:tc>
        <w:tc>
          <w:tcPr>
            <w:tcW w:w="567" w:type="dxa"/>
          </w:tcPr>
          <w:p w:rsidR="00815504" w:rsidRPr="00DA3426" w:rsidRDefault="00815504" w:rsidP="00FD25F6">
            <w:pPr>
              <w:snapToGrid w:val="0"/>
              <w:jc w:val="center"/>
              <w:rPr>
                <w:sz w:val="24"/>
                <w:szCs w:val="24"/>
              </w:rPr>
            </w:pPr>
            <w:r w:rsidRPr="00DA3426">
              <w:rPr>
                <w:sz w:val="24"/>
                <w:szCs w:val="24"/>
              </w:rPr>
              <w:t>1</w:t>
            </w:r>
          </w:p>
        </w:tc>
        <w:tc>
          <w:tcPr>
            <w:tcW w:w="567" w:type="dxa"/>
          </w:tcPr>
          <w:p w:rsidR="00815504" w:rsidRPr="00DA3426" w:rsidRDefault="00815504" w:rsidP="00FD25F6">
            <w:pPr>
              <w:jc w:val="center"/>
              <w:rPr>
                <w:sz w:val="24"/>
                <w:szCs w:val="24"/>
              </w:rPr>
            </w:pPr>
          </w:p>
        </w:tc>
        <w:tc>
          <w:tcPr>
            <w:tcW w:w="567" w:type="dxa"/>
          </w:tcPr>
          <w:p w:rsidR="00815504" w:rsidRPr="00DA3426" w:rsidRDefault="00815504" w:rsidP="00DB33BD">
            <w:pPr>
              <w:snapToGrid w:val="0"/>
              <w:jc w:val="center"/>
              <w:rPr>
                <w:sz w:val="24"/>
                <w:szCs w:val="24"/>
              </w:rPr>
            </w:pPr>
          </w:p>
        </w:tc>
      </w:tr>
      <w:tr w:rsidR="0093191C" w:rsidRPr="00DA3426" w:rsidTr="005128FD">
        <w:trPr>
          <w:trHeight w:val="240"/>
        </w:trPr>
        <w:tc>
          <w:tcPr>
            <w:tcW w:w="728" w:type="dxa"/>
          </w:tcPr>
          <w:p w:rsidR="0093191C" w:rsidRPr="00DA3426" w:rsidRDefault="0093191C" w:rsidP="00DB33BD">
            <w:pPr>
              <w:pStyle w:val="TableParagraph"/>
              <w:ind w:left="105"/>
              <w:rPr>
                <w:sz w:val="24"/>
                <w:szCs w:val="24"/>
              </w:rPr>
            </w:pPr>
            <w:r w:rsidRPr="00DA3426">
              <w:rPr>
                <w:sz w:val="24"/>
                <w:szCs w:val="24"/>
              </w:rPr>
              <w:t>3</w:t>
            </w:r>
          </w:p>
        </w:tc>
        <w:tc>
          <w:tcPr>
            <w:tcW w:w="6729" w:type="dxa"/>
          </w:tcPr>
          <w:p w:rsidR="0093191C" w:rsidRPr="00DA3426" w:rsidRDefault="0093191C" w:rsidP="00DB33BD">
            <w:pPr>
              <w:rPr>
                <w:bCs/>
                <w:sz w:val="24"/>
                <w:szCs w:val="24"/>
              </w:rPr>
            </w:pPr>
            <w:r w:rsidRPr="00DA3426">
              <w:rPr>
                <w:bCs/>
                <w:sz w:val="24"/>
                <w:szCs w:val="24"/>
              </w:rPr>
              <w:t>Областной конкурс сочинений, посвященный 75-летию Победы в Великой Отечественной войне 1941-1945 годов</w:t>
            </w:r>
          </w:p>
        </w:tc>
        <w:tc>
          <w:tcPr>
            <w:tcW w:w="3033" w:type="dxa"/>
          </w:tcPr>
          <w:p w:rsidR="0093191C" w:rsidRPr="00DA3426" w:rsidRDefault="0093191C" w:rsidP="00DB33BD">
            <w:pPr>
              <w:rPr>
                <w:sz w:val="24"/>
                <w:szCs w:val="24"/>
              </w:rPr>
            </w:pPr>
            <w:r w:rsidRPr="00DA3426">
              <w:rPr>
                <w:sz w:val="24"/>
                <w:szCs w:val="24"/>
              </w:rPr>
              <w:t>Приказ Департамента образования от 03.06.2020г. №1495</w:t>
            </w:r>
          </w:p>
        </w:tc>
        <w:tc>
          <w:tcPr>
            <w:tcW w:w="688" w:type="dxa"/>
          </w:tcPr>
          <w:p w:rsidR="0093191C" w:rsidRPr="00DA3426" w:rsidRDefault="0093191C" w:rsidP="00FD25F6">
            <w:pPr>
              <w:jc w:val="center"/>
              <w:rPr>
                <w:sz w:val="24"/>
                <w:szCs w:val="24"/>
              </w:rPr>
            </w:pPr>
            <w:r w:rsidRPr="00DA3426">
              <w:rPr>
                <w:sz w:val="24"/>
                <w:szCs w:val="24"/>
              </w:rPr>
              <w:t>1</w:t>
            </w:r>
          </w:p>
        </w:tc>
        <w:tc>
          <w:tcPr>
            <w:tcW w:w="547" w:type="dxa"/>
          </w:tcPr>
          <w:p w:rsidR="0093191C" w:rsidRPr="00DA3426" w:rsidRDefault="0093191C" w:rsidP="00FD25F6">
            <w:pPr>
              <w:snapToGrid w:val="0"/>
              <w:jc w:val="center"/>
              <w:rPr>
                <w:sz w:val="24"/>
                <w:szCs w:val="24"/>
              </w:rPr>
            </w:pPr>
            <w:r w:rsidRPr="00DA3426">
              <w:rPr>
                <w:sz w:val="24"/>
                <w:szCs w:val="24"/>
              </w:rPr>
              <w:t>1</w:t>
            </w:r>
          </w:p>
        </w:tc>
        <w:tc>
          <w:tcPr>
            <w:tcW w:w="567" w:type="dxa"/>
          </w:tcPr>
          <w:p w:rsidR="0093191C" w:rsidRPr="00DA3426" w:rsidRDefault="0093191C" w:rsidP="00FD25F6">
            <w:pPr>
              <w:snapToGrid w:val="0"/>
              <w:jc w:val="center"/>
              <w:rPr>
                <w:sz w:val="24"/>
                <w:szCs w:val="24"/>
              </w:rPr>
            </w:pPr>
          </w:p>
        </w:tc>
        <w:tc>
          <w:tcPr>
            <w:tcW w:w="567" w:type="dxa"/>
          </w:tcPr>
          <w:p w:rsidR="0093191C" w:rsidRPr="00DA3426" w:rsidRDefault="0093191C" w:rsidP="00FD25F6">
            <w:pPr>
              <w:jc w:val="center"/>
              <w:rPr>
                <w:sz w:val="24"/>
                <w:szCs w:val="24"/>
              </w:rPr>
            </w:pPr>
          </w:p>
        </w:tc>
        <w:tc>
          <w:tcPr>
            <w:tcW w:w="567" w:type="dxa"/>
          </w:tcPr>
          <w:p w:rsidR="0093191C" w:rsidRPr="00DA3426" w:rsidRDefault="0093191C" w:rsidP="00DB33BD">
            <w:pPr>
              <w:snapToGrid w:val="0"/>
              <w:jc w:val="center"/>
              <w:rPr>
                <w:sz w:val="24"/>
                <w:szCs w:val="24"/>
              </w:rPr>
            </w:pPr>
          </w:p>
        </w:tc>
      </w:tr>
      <w:tr w:rsidR="0093191C" w:rsidRPr="00DA3426" w:rsidTr="005128FD">
        <w:trPr>
          <w:trHeight w:val="240"/>
        </w:trPr>
        <w:tc>
          <w:tcPr>
            <w:tcW w:w="728" w:type="dxa"/>
          </w:tcPr>
          <w:p w:rsidR="0093191C" w:rsidRPr="00DA3426" w:rsidRDefault="0093191C" w:rsidP="00DB33BD">
            <w:pPr>
              <w:pStyle w:val="TableParagraph"/>
              <w:ind w:left="105"/>
              <w:rPr>
                <w:sz w:val="24"/>
                <w:szCs w:val="24"/>
              </w:rPr>
            </w:pPr>
            <w:r w:rsidRPr="00DA3426">
              <w:rPr>
                <w:sz w:val="24"/>
                <w:szCs w:val="24"/>
              </w:rPr>
              <w:t>4</w:t>
            </w:r>
          </w:p>
        </w:tc>
        <w:tc>
          <w:tcPr>
            <w:tcW w:w="6729" w:type="dxa"/>
          </w:tcPr>
          <w:p w:rsidR="0093191C" w:rsidRPr="00DA3426" w:rsidRDefault="0093191C" w:rsidP="00DB33BD">
            <w:pPr>
              <w:rPr>
                <w:bCs/>
                <w:sz w:val="24"/>
                <w:szCs w:val="24"/>
              </w:rPr>
            </w:pPr>
            <w:r w:rsidRPr="00DA3426">
              <w:rPr>
                <w:bCs/>
                <w:sz w:val="24"/>
                <w:szCs w:val="24"/>
              </w:rPr>
              <w:t>Межрегиональный конкурс социальных видеороликов «Спортивная Россия без допинга»</w:t>
            </w:r>
          </w:p>
        </w:tc>
        <w:tc>
          <w:tcPr>
            <w:tcW w:w="3033" w:type="dxa"/>
          </w:tcPr>
          <w:p w:rsidR="0093191C" w:rsidRPr="00DA3426" w:rsidRDefault="001A7239" w:rsidP="00DB33BD">
            <w:pPr>
              <w:rPr>
                <w:sz w:val="24"/>
                <w:szCs w:val="24"/>
              </w:rPr>
            </w:pPr>
            <w:r w:rsidRPr="00DA3426">
              <w:rPr>
                <w:sz w:val="24"/>
                <w:szCs w:val="24"/>
              </w:rPr>
              <w:t>Приказ ОГАОУ ДПО «</w:t>
            </w:r>
            <w:proofErr w:type="spellStart"/>
            <w:r w:rsidRPr="00DA3426">
              <w:rPr>
                <w:sz w:val="24"/>
                <w:szCs w:val="24"/>
              </w:rPr>
              <w:t>БелИРО</w:t>
            </w:r>
            <w:proofErr w:type="spellEnd"/>
            <w:r w:rsidRPr="00DA3426">
              <w:rPr>
                <w:sz w:val="24"/>
                <w:szCs w:val="24"/>
              </w:rPr>
              <w:t>» от 09.04.2020г.  №310-ОД</w:t>
            </w:r>
          </w:p>
        </w:tc>
        <w:tc>
          <w:tcPr>
            <w:tcW w:w="688" w:type="dxa"/>
          </w:tcPr>
          <w:p w:rsidR="0093191C" w:rsidRPr="00DA3426" w:rsidRDefault="00C42F73" w:rsidP="00FD25F6">
            <w:pPr>
              <w:jc w:val="center"/>
              <w:rPr>
                <w:sz w:val="24"/>
                <w:szCs w:val="24"/>
              </w:rPr>
            </w:pPr>
            <w:r w:rsidRPr="00DA3426">
              <w:rPr>
                <w:sz w:val="24"/>
                <w:szCs w:val="24"/>
              </w:rPr>
              <w:t>4</w:t>
            </w:r>
          </w:p>
        </w:tc>
        <w:tc>
          <w:tcPr>
            <w:tcW w:w="547" w:type="dxa"/>
          </w:tcPr>
          <w:p w:rsidR="0093191C" w:rsidRPr="00DA3426" w:rsidRDefault="0093191C" w:rsidP="00FD25F6">
            <w:pPr>
              <w:snapToGrid w:val="0"/>
              <w:jc w:val="center"/>
              <w:rPr>
                <w:sz w:val="24"/>
                <w:szCs w:val="24"/>
              </w:rPr>
            </w:pPr>
          </w:p>
        </w:tc>
        <w:tc>
          <w:tcPr>
            <w:tcW w:w="567" w:type="dxa"/>
          </w:tcPr>
          <w:p w:rsidR="0093191C" w:rsidRPr="00DA3426" w:rsidRDefault="0093191C" w:rsidP="00FD25F6">
            <w:pPr>
              <w:snapToGrid w:val="0"/>
              <w:jc w:val="center"/>
              <w:rPr>
                <w:sz w:val="24"/>
                <w:szCs w:val="24"/>
              </w:rPr>
            </w:pPr>
          </w:p>
        </w:tc>
        <w:tc>
          <w:tcPr>
            <w:tcW w:w="567" w:type="dxa"/>
          </w:tcPr>
          <w:p w:rsidR="0093191C" w:rsidRPr="00DA3426" w:rsidRDefault="00C42F73" w:rsidP="00FD25F6">
            <w:pPr>
              <w:jc w:val="center"/>
              <w:rPr>
                <w:sz w:val="24"/>
                <w:szCs w:val="24"/>
              </w:rPr>
            </w:pPr>
            <w:r w:rsidRPr="00DA3426">
              <w:rPr>
                <w:sz w:val="24"/>
                <w:szCs w:val="24"/>
              </w:rPr>
              <w:t>4</w:t>
            </w:r>
          </w:p>
        </w:tc>
        <w:tc>
          <w:tcPr>
            <w:tcW w:w="567" w:type="dxa"/>
          </w:tcPr>
          <w:p w:rsidR="0093191C" w:rsidRPr="00DA3426" w:rsidRDefault="0093191C" w:rsidP="00DB33BD">
            <w:pPr>
              <w:snapToGrid w:val="0"/>
              <w:jc w:val="center"/>
              <w:rPr>
                <w:sz w:val="24"/>
                <w:szCs w:val="24"/>
              </w:rPr>
            </w:pPr>
          </w:p>
        </w:tc>
      </w:tr>
      <w:tr w:rsidR="00CE267D" w:rsidRPr="00DA3426" w:rsidTr="005128FD">
        <w:trPr>
          <w:trHeight w:val="346"/>
        </w:trPr>
        <w:tc>
          <w:tcPr>
            <w:tcW w:w="728" w:type="dxa"/>
          </w:tcPr>
          <w:p w:rsidR="00CE267D" w:rsidRPr="00DA3426" w:rsidRDefault="00CE267D" w:rsidP="00DB33BD">
            <w:pPr>
              <w:pStyle w:val="TableParagraph"/>
              <w:ind w:left="105"/>
              <w:rPr>
                <w:sz w:val="24"/>
                <w:szCs w:val="24"/>
              </w:rPr>
            </w:pPr>
          </w:p>
        </w:tc>
        <w:tc>
          <w:tcPr>
            <w:tcW w:w="12698" w:type="dxa"/>
            <w:gridSpan w:val="7"/>
          </w:tcPr>
          <w:p w:rsidR="00CE267D" w:rsidRPr="00805C62" w:rsidRDefault="00CE267D" w:rsidP="00DB33BD">
            <w:pPr>
              <w:snapToGrid w:val="0"/>
              <w:jc w:val="center"/>
              <w:rPr>
                <w:b/>
                <w:sz w:val="24"/>
                <w:szCs w:val="24"/>
              </w:rPr>
            </w:pPr>
            <w:r w:rsidRPr="00805C62">
              <w:rPr>
                <w:b/>
                <w:sz w:val="24"/>
                <w:szCs w:val="24"/>
              </w:rPr>
              <w:t>Муниципальные конкурсы</w:t>
            </w:r>
          </w:p>
        </w:tc>
      </w:tr>
      <w:tr w:rsidR="00CE267D" w:rsidRPr="00DA3426" w:rsidTr="005128FD">
        <w:trPr>
          <w:trHeight w:val="828"/>
        </w:trPr>
        <w:tc>
          <w:tcPr>
            <w:tcW w:w="728" w:type="dxa"/>
          </w:tcPr>
          <w:p w:rsidR="00CE267D" w:rsidRPr="00DA3426" w:rsidRDefault="00FC1CC0" w:rsidP="00DB33BD">
            <w:pPr>
              <w:pStyle w:val="TableParagraph"/>
              <w:ind w:left="105"/>
              <w:rPr>
                <w:sz w:val="24"/>
                <w:szCs w:val="24"/>
              </w:rPr>
            </w:pPr>
            <w:r w:rsidRPr="00DA3426">
              <w:rPr>
                <w:sz w:val="24"/>
                <w:szCs w:val="24"/>
              </w:rPr>
              <w:t>1</w:t>
            </w:r>
          </w:p>
        </w:tc>
        <w:tc>
          <w:tcPr>
            <w:tcW w:w="6729" w:type="dxa"/>
          </w:tcPr>
          <w:p w:rsidR="00CE267D" w:rsidRPr="00DA3426" w:rsidRDefault="00CE267D" w:rsidP="00DB33BD">
            <w:pPr>
              <w:ind w:left="13"/>
              <w:rPr>
                <w:color w:val="000000"/>
                <w:sz w:val="24"/>
                <w:szCs w:val="24"/>
              </w:rPr>
            </w:pPr>
            <w:r w:rsidRPr="00DA3426">
              <w:rPr>
                <w:sz w:val="24"/>
                <w:szCs w:val="24"/>
              </w:rPr>
              <w:t xml:space="preserve">Муниципальный этап </w:t>
            </w:r>
            <w:r w:rsidRPr="00DA3426">
              <w:rPr>
                <w:spacing w:val="-1"/>
                <w:sz w:val="24"/>
                <w:szCs w:val="24"/>
              </w:rPr>
              <w:t>Всероссийского</w:t>
            </w:r>
            <w:r w:rsidR="00EB2471" w:rsidRPr="00DA3426">
              <w:rPr>
                <w:spacing w:val="-1"/>
                <w:sz w:val="24"/>
                <w:szCs w:val="24"/>
              </w:rPr>
              <w:t xml:space="preserve"> </w:t>
            </w:r>
            <w:r w:rsidRPr="00DA3426">
              <w:rPr>
                <w:spacing w:val="-2"/>
                <w:sz w:val="24"/>
                <w:szCs w:val="24"/>
              </w:rPr>
              <w:t>конкурса</w:t>
            </w:r>
            <w:r w:rsidR="00EB2471" w:rsidRPr="00DA3426">
              <w:rPr>
                <w:spacing w:val="-2"/>
                <w:sz w:val="24"/>
                <w:szCs w:val="24"/>
              </w:rPr>
              <w:t xml:space="preserve"> </w:t>
            </w:r>
            <w:r w:rsidRPr="00DA3426">
              <w:rPr>
                <w:spacing w:val="-1"/>
                <w:sz w:val="24"/>
                <w:szCs w:val="24"/>
              </w:rPr>
              <w:t>юных</w:t>
            </w:r>
            <w:r w:rsidR="00EB2471" w:rsidRPr="00DA3426">
              <w:rPr>
                <w:spacing w:val="-1"/>
                <w:sz w:val="24"/>
                <w:szCs w:val="24"/>
              </w:rPr>
              <w:t xml:space="preserve"> </w:t>
            </w:r>
            <w:r w:rsidRPr="00DA3426">
              <w:rPr>
                <w:spacing w:val="-1"/>
                <w:sz w:val="24"/>
                <w:szCs w:val="24"/>
              </w:rPr>
              <w:t>чтецов</w:t>
            </w:r>
            <w:r w:rsidR="00EB2471" w:rsidRPr="00DA3426">
              <w:rPr>
                <w:spacing w:val="-1"/>
                <w:sz w:val="24"/>
                <w:szCs w:val="24"/>
              </w:rPr>
              <w:t xml:space="preserve"> </w:t>
            </w:r>
            <w:r w:rsidRPr="00DA3426">
              <w:rPr>
                <w:spacing w:val="-2"/>
                <w:sz w:val="24"/>
                <w:szCs w:val="24"/>
              </w:rPr>
              <w:t>«Живая</w:t>
            </w:r>
            <w:r w:rsidRPr="00DA3426">
              <w:rPr>
                <w:sz w:val="24"/>
                <w:szCs w:val="24"/>
              </w:rPr>
              <w:t xml:space="preserve"> классика»</w:t>
            </w:r>
          </w:p>
        </w:tc>
        <w:tc>
          <w:tcPr>
            <w:tcW w:w="3033" w:type="dxa"/>
          </w:tcPr>
          <w:p w:rsidR="00CE267D" w:rsidRPr="00DA3426" w:rsidRDefault="00CE267D" w:rsidP="00DB33BD">
            <w:pPr>
              <w:rPr>
                <w:sz w:val="24"/>
                <w:szCs w:val="24"/>
              </w:rPr>
            </w:pPr>
            <w:r w:rsidRPr="00DA3426">
              <w:rPr>
                <w:sz w:val="24"/>
                <w:szCs w:val="24"/>
              </w:rPr>
              <w:t>05.03.20</w:t>
            </w:r>
            <w:r w:rsidR="00586A4B" w:rsidRPr="00DA3426">
              <w:rPr>
                <w:sz w:val="24"/>
                <w:szCs w:val="24"/>
              </w:rPr>
              <w:t>20</w:t>
            </w:r>
            <w:r w:rsidRPr="00DA3426">
              <w:rPr>
                <w:sz w:val="24"/>
                <w:szCs w:val="24"/>
              </w:rPr>
              <w:t xml:space="preserve">г. МБОУ «Гимназия №18» Приказ УО от </w:t>
            </w:r>
            <w:r w:rsidR="00586A4B" w:rsidRPr="00DA3426">
              <w:rPr>
                <w:sz w:val="24"/>
                <w:szCs w:val="24"/>
              </w:rPr>
              <w:t>20</w:t>
            </w:r>
            <w:r w:rsidRPr="00DA3426">
              <w:rPr>
                <w:sz w:val="24"/>
                <w:szCs w:val="24"/>
              </w:rPr>
              <w:t>.03.20</w:t>
            </w:r>
            <w:r w:rsidR="00586A4B" w:rsidRPr="00DA3426">
              <w:rPr>
                <w:sz w:val="24"/>
                <w:szCs w:val="24"/>
              </w:rPr>
              <w:t>20</w:t>
            </w:r>
            <w:r w:rsidRPr="00DA3426">
              <w:rPr>
                <w:sz w:val="24"/>
                <w:szCs w:val="24"/>
              </w:rPr>
              <w:t xml:space="preserve"> №</w:t>
            </w:r>
            <w:r w:rsidR="00586A4B" w:rsidRPr="00DA3426">
              <w:rPr>
                <w:sz w:val="24"/>
                <w:szCs w:val="24"/>
              </w:rPr>
              <w:t>404</w:t>
            </w:r>
          </w:p>
        </w:tc>
        <w:tc>
          <w:tcPr>
            <w:tcW w:w="688" w:type="dxa"/>
          </w:tcPr>
          <w:p w:rsidR="00CE267D" w:rsidRPr="00DA3426" w:rsidRDefault="00CE267D" w:rsidP="00DB33BD">
            <w:pPr>
              <w:jc w:val="center"/>
              <w:rPr>
                <w:sz w:val="24"/>
                <w:szCs w:val="24"/>
              </w:rPr>
            </w:pPr>
            <w:r w:rsidRPr="00DA3426">
              <w:rPr>
                <w:sz w:val="24"/>
                <w:szCs w:val="24"/>
              </w:rPr>
              <w:t>3</w:t>
            </w:r>
          </w:p>
        </w:tc>
        <w:tc>
          <w:tcPr>
            <w:tcW w:w="547" w:type="dxa"/>
          </w:tcPr>
          <w:p w:rsidR="00CE267D" w:rsidRPr="00DA3426" w:rsidRDefault="00CE267D" w:rsidP="00DB33BD">
            <w:pPr>
              <w:snapToGrid w:val="0"/>
              <w:jc w:val="center"/>
              <w:rPr>
                <w:sz w:val="24"/>
                <w:szCs w:val="24"/>
              </w:rPr>
            </w:pPr>
          </w:p>
        </w:tc>
        <w:tc>
          <w:tcPr>
            <w:tcW w:w="567" w:type="dxa"/>
          </w:tcPr>
          <w:p w:rsidR="00CE267D" w:rsidRPr="00DA3426" w:rsidRDefault="00CE267D" w:rsidP="00DB33BD">
            <w:pPr>
              <w:snapToGrid w:val="0"/>
              <w:jc w:val="center"/>
              <w:rPr>
                <w:sz w:val="24"/>
                <w:szCs w:val="24"/>
              </w:rPr>
            </w:pPr>
          </w:p>
        </w:tc>
        <w:tc>
          <w:tcPr>
            <w:tcW w:w="567" w:type="dxa"/>
          </w:tcPr>
          <w:p w:rsidR="00CE267D" w:rsidRPr="00DA3426" w:rsidRDefault="00CE267D" w:rsidP="00DB33BD">
            <w:pPr>
              <w:jc w:val="center"/>
              <w:rPr>
                <w:sz w:val="24"/>
                <w:szCs w:val="24"/>
              </w:rPr>
            </w:pPr>
          </w:p>
        </w:tc>
        <w:tc>
          <w:tcPr>
            <w:tcW w:w="567" w:type="dxa"/>
          </w:tcPr>
          <w:p w:rsidR="00CE267D" w:rsidRPr="00DA3426" w:rsidRDefault="00CE267D" w:rsidP="00DB33BD">
            <w:pPr>
              <w:snapToGrid w:val="0"/>
              <w:jc w:val="center"/>
              <w:rPr>
                <w:sz w:val="24"/>
                <w:szCs w:val="24"/>
              </w:rPr>
            </w:pPr>
          </w:p>
        </w:tc>
      </w:tr>
      <w:tr w:rsidR="00CE267D" w:rsidRPr="00DA3426" w:rsidTr="005128FD">
        <w:trPr>
          <w:trHeight w:val="828"/>
        </w:trPr>
        <w:tc>
          <w:tcPr>
            <w:tcW w:w="728" w:type="dxa"/>
          </w:tcPr>
          <w:p w:rsidR="00CE267D" w:rsidRPr="00DA3426" w:rsidRDefault="00805C62" w:rsidP="00DB33BD">
            <w:pPr>
              <w:pStyle w:val="TableParagraph"/>
              <w:ind w:left="105"/>
              <w:rPr>
                <w:sz w:val="24"/>
                <w:szCs w:val="24"/>
              </w:rPr>
            </w:pPr>
            <w:r>
              <w:rPr>
                <w:sz w:val="24"/>
                <w:szCs w:val="24"/>
              </w:rPr>
              <w:t>2</w:t>
            </w:r>
          </w:p>
        </w:tc>
        <w:tc>
          <w:tcPr>
            <w:tcW w:w="6729" w:type="dxa"/>
          </w:tcPr>
          <w:p w:rsidR="00CE267D" w:rsidRPr="00DA3426" w:rsidRDefault="00CE267D" w:rsidP="00DB33BD">
            <w:pPr>
              <w:rPr>
                <w:sz w:val="24"/>
                <w:szCs w:val="24"/>
              </w:rPr>
            </w:pPr>
            <w:r w:rsidRPr="00DA3426">
              <w:rPr>
                <w:sz w:val="24"/>
                <w:szCs w:val="24"/>
              </w:rPr>
              <w:t>Муниципальный конкурс творческих работ по английскому языку «</w:t>
            </w:r>
            <w:proofErr w:type="spellStart"/>
            <w:r w:rsidRPr="00DA3426">
              <w:rPr>
                <w:sz w:val="24"/>
                <w:szCs w:val="24"/>
              </w:rPr>
              <w:t>Полиглотик</w:t>
            </w:r>
            <w:proofErr w:type="spellEnd"/>
            <w:r w:rsidRPr="00DA3426">
              <w:rPr>
                <w:sz w:val="24"/>
                <w:szCs w:val="24"/>
              </w:rPr>
              <w:t xml:space="preserve"> - 20</w:t>
            </w:r>
            <w:r w:rsidR="006125C7" w:rsidRPr="00DA3426">
              <w:rPr>
                <w:sz w:val="24"/>
                <w:szCs w:val="24"/>
              </w:rPr>
              <w:t>20</w:t>
            </w:r>
            <w:r w:rsidRPr="00DA3426">
              <w:rPr>
                <w:sz w:val="24"/>
                <w:szCs w:val="24"/>
              </w:rPr>
              <w:t>»</w:t>
            </w:r>
          </w:p>
        </w:tc>
        <w:tc>
          <w:tcPr>
            <w:tcW w:w="3033" w:type="dxa"/>
          </w:tcPr>
          <w:p w:rsidR="00CE267D" w:rsidRPr="00DA3426" w:rsidRDefault="00765DE4" w:rsidP="00DB33BD">
            <w:pPr>
              <w:rPr>
                <w:sz w:val="24"/>
                <w:szCs w:val="24"/>
              </w:rPr>
            </w:pPr>
            <w:r w:rsidRPr="00DA3426">
              <w:rPr>
                <w:sz w:val="24"/>
                <w:szCs w:val="24"/>
              </w:rPr>
              <w:t>15</w:t>
            </w:r>
            <w:r w:rsidR="00CE267D" w:rsidRPr="00DA3426">
              <w:rPr>
                <w:sz w:val="24"/>
                <w:szCs w:val="24"/>
              </w:rPr>
              <w:t>.0</w:t>
            </w:r>
            <w:r w:rsidRPr="00DA3426">
              <w:rPr>
                <w:sz w:val="24"/>
                <w:szCs w:val="24"/>
              </w:rPr>
              <w:t>3</w:t>
            </w:r>
            <w:r w:rsidR="00CE267D" w:rsidRPr="00DA3426">
              <w:rPr>
                <w:sz w:val="24"/>
                <w:szCs w:val="24"/>
              </w:rPr>
              <w:t>.20</w:t>
            </w:r>
            <w:r w:rsidRPr="00DA3426">
              <w:rPr>
                <w:sz w:val="24"/>
                <w:szCs w:val="24"/>
              </w:rPr>
              <w:t>20</w:t>
            </w:r>
            <w:r w:rsidR="00CE267D" w:rsidRPr="00DA3426">
              <w:rPr>
                <w:sz w:val="24"/>
                <w:szCs w:val="24"/>
              </w:rPr>
              <w:t xml:space="preserve">г. Приказ УО от </w:t>
            </w:r>
            <w:r w:rsidRPr="00DA3426">
              <w:rPr>
                <w:sz w:val="24"/>
                <w:szCs w:val="24"/>
              </w:rPr>
              <w:t>20</w:t>
            </w:r>
            <w:r w:rsidR="00CE267D" w:rsidRPr="00DA3426">
              <w:rPr>
                <w:sz w:val="24"/>
                <w:szCs w:val="24"/>
              </w:rPr>
              <w:t>.0</w:t>
            </w:r>
            <w:r w:rsidRPr="00DA3426">
              <w:rPr>
                <w:sz w:val="24"/>
                <w:szCs w:val="24"/>
              </w:rPr>
              <w:t>3</w:t>
            </w:r>
            <w:r w:rsidR="00CE267D" w:rsidRPr="00DA3426">
              <w:rPr>
                <w:sz w:val="24"/>
                <w:szCs w:val="24"/>
              </w:rPr>
              <w:t>.20</w:t>
            </w:r>
            <w:r w:rsidRPr="00DA3426">
              <w:rPr>
                <w:sz w:val="24"/>
                <w:szCs w:val="24"/>
              </w:rPr>
              <w:t>20</w:t>
            </w:r>
            <w:r w:rsidR="00CE267D" w:rsidRPr="00DA3426">
              <w:rPr>
                <w:sz w:val="24"/>
                <w:szCs w:val="24"/>
              </w:rPr>
              <w:t>г. №</w:t>
            </w:r>
            <w:r w:rsidRPr="00DA3426">
              <w:rPr>
                <w:sz w:val="24"/>
                <w:szCs w:val="24"/>
              </w:rPr>
              <w:t>406</w:t>
            </w:r>
          </w:p>
        </w:tc>
        <w:tc>
          <w:tcPr>
            <w:tcW w:w="688" w:type="dxa"/>
          </w:tcPr>
          <w:p w:rsidR="00CE267D" w:rsidRPr="00DA3426" w:rsidRDefault="00CE267D" w:rsidP="00DB33BD">
            <w:pPr>
              <w:jc w:val="center"/>
              <w:rPr>
                <w:sz w:val="24"/>
                <w:szCs w:val="24"/>
              </w:rPr>
            </w:pPr>
            <w:r w:rsidRPr="00DA3426">
              <w:rPr>
                <w:sz w:val="24"/>
                <w:szCs w:val="24"/>
              </w:rPr>
              <w:t>4</w:t>
            </w:r>
          </w:p>
        </w:tc>
        <w:tc>
          <w:tcPr>
            <w:tcW w:w="547" w:type="dxa"/>
          </w:tcPr>
          <w:p w:rsidR="00CE267D" w:rsidRPr="00DA3426" w:rsidRDefault="00CE267D" w:rsidP="00DB33BD">
            <w:pPr>
              <w:jc w:val="center"/>
              <w:rPr>
                <w:sz w:val="24"/>
                <w:szCs w:val="24"/>
              </w:rPr>
            </w:pPr>
          </w:p>
        </w:tc>
        <w:tc>
          <w:tcPr>
            <w:tcW w:w="567" w:type="dxa"/>
          </w:tcPr>
          <w:p w:rsidR="00CE267D" w:rsidRPr="00DA3426" w:rsidRDefault="00CE267D" w:rsidP="00DB33BD">
            <w:pPr>
              <w:snapToGrid w:val="0"/>
              <w:jc w:val="center"/>
              <w:rPr>
                <w:sz w:val="24"/>
                <w:szCs w:val="24"/>
              </w:rPr>
            </w:pPr>
          </w:p>
        </w:tc>
        <w:tc>
          <w:tcPr>
            <w:tcW w:w="567" w:type="dxa"/>
          </w:tcPr>
          <w:p w:rsidR="00CE267D" w:rsidRPr="00DA3426" w:rsidRDefault="00CE267D" w:rsidP="00DB33BD">
            <w:pPr>
              <w:snapToGrid w:val="0"/>
              <w:jc w:val="center"/>
              <w:rPr>
                <w:sz w:val="24"/>
                <w:szCs w:val="24"/>
              </w:rPr>
            </w:pPr>
          </w:p>
        </w:tc>
        <w:tc>
          <w:tcPr>
            <w:tcW w:w="567" w:type="dxa"/>
          </w:tcPr>
          <w:p w:rsidR="00CE267D" w:rsidRPr="00DA3426" w:rsidRDefault="00CE267D" w:rsidP="00DB33BD">
            <w:pPr>
              <w:snapToGrid w:val="0"/>
              <w:jc w:val="center"/>
              <w:rPr>
                <w:sz w:val="24"/>
                <w:szCs w:val="24"/>
              </w:rPr>
            </w:pPr>
          </w:p>
        </w:tc>
      </w:tr>
      <w:tr w:rsidR="00D8058A" w:rsidRPr="00DA3426" w:rsidTr="005128FD">
        <w:trPr>
          <w:trHeight w:val="60"/>
        </w:trPr>
        <w:tc>
          <w:tcPr>
            <w:tcW w:w="728" w:type="dxa"/>
          </w:tcPr>
          <w:p w:rsidR="00D8058A" w:rsidRPr="00DA3426" w:rsidRDefault="00805C62" w:rsidP="00DB33BD">
            <w:pPr>
              <w:pStyle w:val="TableParagraph"/>
              <w:ind w:left="105"/>
              <w:rPr>
                <w:sz w:val="24"/>
                <w:szCs w:val="24"/>
              </w:rPr>
            </w:pPr>
            <w:r>
              <w:rPr>
                <w:sz w:val="24"/>
                <w:szCs w:val="24"/>
              </w:rPr>
              <w:t>3</w:t>
            </w:r>
          </w:p>
        </w:tc>
        <w:tc>
          <w:tcPr>
            <w:tcW w:w="6729" w:type="dxa"/>
          </w:tcPr>
          <w:p w:rsidR="00D8058A" w:rsidRPr="00DA3426" w:rsidRDefault="00D8058A" w:rsidP="005128FD">
            <w:pPr>
              <w:autoSpaceDE/>
              <w:autoSpaceDN/>
              <w:ind w:left="13"/>
              <w:rPr>
                <w:bCs/>
                <w:sz w:val="24"/>
                <w:szCs w:val="24"/>
              </w:rPr>
            </w:pPr>
            <w:r w:rsidRPr="00DA3426">
              <w:rPr>
                <w:sz w:val="24"/>
                <w:szCs w:val="24"/>
              </w:rPr>
              <w:t>М</w:t>
            </w:r>
            <w:r w:rsidRPr="00DA3426">
              <w:rPr>
                <w:sz w:val="24"/>
                <w:szCs w:val="24"/>
                <w:lang w:eastAsia="zh-CN" w:bidi="ar-SA"/>
              </w:rPr>
              <w:t>униципальн</w:t>
            </w:r>
            <w:r w:rsidRPr="00DA3426">
              <w:rPr>
                <w:sz w:val="24"/>
                <w:szCs w:val="24"/>
              </w:rPr>
              <w:t>ая</w:t>
            </w:r>
            <w:r w:rsidR="006770BD" w:rsidRPr="00DA3426">
              <w:rPr>
                <w:sz w:val="24"/>
                <w:szCs w:val="24"/>
              </w:rPr>
              <w:t xml:space="preserve"> </w:t>
            </w:r>
            <w:proofErr w:type="spellStart"/>
            <w:r w:rsidRPr="00DA3426">
              <w:rPr>
                <w:sz w:val="24"/>
                <w:szCs w:val="24"/>
              </w:rPr>
              <w:t>мультипредметная</w:t>
            </w:r>
            <w:proofErr w:type="spellEnd"/>
            <w:r w:rsidRPr="00DA3426">
              <w:rPr>
                <w:sz w:val="24"/>
                <w:szCs w:val="24"/>
              </w:rPr>
              <w:t xml:space="preserve"> олимпиада для учащихся 3-4 классов «Знаю. Умею. Могу»</w:t>
            </w:r>
          </w:p>
        </w:tc>
        <w:tc>
          <w:tcPr>
            <w:tcW w:w="3033" w:type="dxa"/>
          </w:tcPr>
          <w:p w:rsidR="00D8058A" w:rsidRPr="00DA3426" w:rsidRDefault="00D8058A" w:rsidP="00DB33BD">
            <w:pPr>
              <w:rPr>
                <w:sz w:val="24"/>
                <w:szCs w:val="24"/>
              </w:rPr>
            </w:pPr>
            <w:r w:rsidRPr="00DA3426">
              <w:rPr>
                <w:sz w:val="24"/>
                <w:szCs w:val="24"/>
              </w:rPr>
              <w:t>13-14.11.20</w:t>
            </w:r>
            <w:r w:rsidR="005B0750" w:rsidRPr="00DA3426">
              <w:rPr>
                <w:sz w:val="24"/>
                <w:szCs w:val="24"/>
              </w:rPr>
              <w:t>20</w:t>
            </w:r>
            <w:r w:rsidRPr="00DA3426">
              <w:rPr>
                <w:sz w:val="24"/>
                <w:szCs w:val="24"/>
              </w:rPr>
              <w:t xml:space="preserve">г. Приказ УО от </w:t>
            </w:r>
            <w:r w:rsidR="005B0750" w:rsidRPr="00DA3426">
              <w:rPr>
                <w:sz w:val="24"/>
                <w:szCs w:val="24"/>
              </w:rPr>
              <w:t>01</w:t>
            </w:r>
            <w:r w:rsidRPr="00DA3426">
              <w:rPr>
                <w:sz w:val="24"/>
                <w:szCs w:val="24"/>
              </w:rPr>
              <w:t>.1</w:t>
            </w:r>
            <w:r w:rsidR="005B0750" w:rsidRPr="00DA3426">
              <w:rPr>
                <w:sz w:val="24"/>
                <w:szCs w:val="24"/>
              </w:rPr>
              <w:t>2</w:t>
            </w:r>
            <w:r w:rsidRPr="00DA3426">
              <w:rPr>
                <w:sz w:val="24"/>
                <w:szCs w:val="24"/>
              </w:rPr>
              <w:t>.20</w:t>
            </w:r>
            <w:r w:rsidR="005B0750" w:rsidRPr="00DA3426">
              <w:rPr>
                <w:sz w:val="24"/>
                <w:szCs w:val="24"/>
              </w:rPr>
              <w:t>20</w:t>
            </w:r>
            <w:r w:rsidRPr="00DA3426">
              <w:rPr>
                <w:sz w:val="24"/>
                <w:szCs w:val="24"/>
              </w:rPr>
              <w:t>г. №1</w:t>
            </w:r>
            <w:r w:rsidR="005B0750" w:rsidRPr="00DA3426">
              <w:rPr>
                <w:sz w:val="24"/>
                <w:szCs w:val="24"/>
              </w:rPr>
              <w:t>219</w:t>
            </w:r>
          </w:p>
        </w:tc>
        <w:tc>
          <w:tcPr>
            <w:tcW w:w="688" w:type="dxa"/>
          </w:tcPr>
          <w:p w:rsidR="00D8058A" w:rsidRPr="00DA3426" w:rsidRDefault="00D8058A" w:rsidP="00DB33BD">
            <w:pPr>
              <w:snapToGrid w:val="0"/>
              <w:jc w:val="center"/>
              <w:rPr>
                <w:sz w:val="24"/>
                <w:szCs w:val="24"/>
              </w:rPr>
            </w:pPr>
            <w:r w:rsidRPr="00DA3426">
              <w:rPr>
                <w:sz w:val="24"/>
                <w:szCs w:val="24"/>
              </w:rPr>
              <w:t>4</w:t>
            </w:r>
          </w:p>
        </w:tc>
        <w:tc>
          <w:tcPr>
            <w:tcW w:w="547" w:type="dxa"/>
          </w:tcPr>
          <w:p w:rsidR="00D8058A" w:rsidRPr="00DA3426" w:rsidRDefault="00D8058A" w:rsidP="00DB33BD">
            <w:pPr>
              <w:snapToGrid w:val="0"/>
              <w:jc w:val="center"/>
              <w:rPr>
                <w:sz w:val="24"/>
                <w:szCs w:val="24"/>
              </w:rPr>
            </w:pPr>
          </w:p>
        </w:tc>
        <w:tc>
          <w:tcPr>
            <w:tcW w:w="567" w:type="dxa"/>
          </w:tcPr>
          <w:p w:rsidR="00D8058A" w:rsidRPr="00DA3426" w:rsidRDefault="00D8058A" w:rsidP="00DB33BD">
            <w:pPr>
              <w:snapToGrid w:val="0"/>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p>
        </w:tc>
      </w:tr>
      <w:tr w:rsidR="00827D43" w:rsidRPr="00DA3426" w:rsidTr="005128FD">
        <w:trPr>
          <w:trHeight w:val="60"/>
        </w:trPr>
        <w:tc>
          <w:tcPr>
            <w:tcW w:w="728" w:type="dxa"/>
          </w:tcPr>
          <w:p w:rsidR="00827D43" w:rsidRPr="00DA3426" w:rsidRDefault="00805C62" w:rsidP="00DB33BD">
            <w:pPr>
              <w:pStyle w:val="TableParagraph"/>
              <w:ind w:left="105"/>
              <w:rPr>
                <w:sz w:val="24"/>
                <w:szCs w:val="24"/>
              </w:rPr>
            </w:pPr>
            <w:r>
              <w:rPr>
                <w:sz w:val="24"/>
                <w:szCs w:val="24"/>
              </w:rPr>
              <w:t>4</w:t>
            </w:r>
          </w:p>
        </w:tc>
        <w:tc>
          <w:tcPr>
            <w:tcW w:w="6729" w:type="dxa"/>
          </w:tcPr>
          <w:p w:rsidR="00827D43" w:rsidRPr="00DA3426" w:rsidRDefault="00827D43" w:rsidP="00827D43">
            <w:pPr>
              <w:widowControl/>
              <w:autoSpaceDE/>
              <w:autoSpaceDN/>
              <w:jc w:val="both"/>
              <w:rPr>
                <w:sz w:val="24"/>
                <w:szCs w:val="24"/>
                <w:lang w:bidi="ar-SA"/>
              </w:rPr>
            </w:pPr>
            <w:r w:rsidRPr="00DA3426">
              <w:rPr>
                <w:sz w:val="24"/>
                <w:szCs w:val="24"/>
                <w:lang w:bidi="ar-SA"/>
              </w:rPr>
              <w:t xml:space="preserve">Муниципальный этап открытой всероссийской интеллектуальной олимпиады «Наше наследие» для </w:t>
            </w:r>
            <w:r w:rsidRPr="00DA3426">
              <w:rPr>
                <w:sz w:val="24"/>
                <w:szCs w:val="24"/>
                <w:lang w:bidi="ar-SA"/>
              </w:rPr>
              <w:lastRenderedPageBreak/>
              <w:t>обучающихся 2-5 классов</w:t>
            </w:r>
          </w:p>
          <w:p w:rsidR="00827D43" w:rsidRPr="00DA3426" w:rsidRDefault="00827D43" w:rsidP="005128FD">
            <w:pPr>
              <w:autoSpaceDE/>
              <w:autoSpaceDN/>
              <w:ind w:left="13"/>
              <w:rPr>
                <w:sz w:val="24"/>
                <w:szCs w:val="24"/>
              </w:rPr>
            </w:pPr>
          </w:p>
        </w:tc>
        <w:tc>
          <w:tcPr>
            <w:tcW w:w="3033" w:type="dxa"/>
          </w:tcPr>
          <w:p w:rsidR="00827D43" w:rsidRPr="00DA3426" w:rsidRDefault="00827D43" w:rsidP="00827D43">
            <w:pPr>
              <w:rPr>
                <w:sz w:val="24"/>
                <w:szCs w:val="24"/>
              </w:rPr>
            </w:pPr>
            <w:r w:rsidRPr="00DA3426">
              <w:rPr>
                <w:bCs/>
                <w:sz w:val="24"/>
                <w:szCs w:val="24"/>
              </w:rPr>
              <w:lastRenderedPageBreak/>
              <w:t>13028.11.20г</w:t>
            </w:r>
            <w:proofErr w:type="gramStart"/>
            <w:r w:rsidRPr="00DA3426">
              <w:rPr>
                <w:bCs/>
                <w:sz w:val="24"/>
                <w:szCs w:val="24"/>
              </w:rPr>
              <w:t xml:space="preserve">.. </w:t>
            </w:r>
            <w:proofErr w:type="gramEnd"/>
            <w:r w:rsidRPr="00DA3426">
              <w:rPr>
                <w:bCs/>
                <w:sz w:val="24"/>
                <w:szCs w:val="24"/>
              </w:rPr>
              <w:t>Приказ УО от 11.12 2020 г. № 1282</w:t>
            </w:r>
          </w:p>
          <w:p w:rsidR="00827D43" w:rsidRPr="00DA3426" w:rsidRDefault="00827D43" w:rsidP="00827D43">
            <w:pPr>
              <w:rPr>
                <w:sz w:val="24"/>
                <w:szCs w:val="24"/>
              </w:rPr>
            </w:pPr>
          </w:p>
          <w:p w:rsidR="00827D43" w:rsidRPr="00DA3426" w:rsidRDefault="00827D43" w:rsidP="00DB33BD">
            <w:pPr>
              <w:rPr>
                <w:sz w:val="24"/>
                <w:szCs w:val="24"/>
              </w:rPr>
            </w:pPr>
          </w:p>
        </w:tc>
        <w:tc>
          <w:tcPr>
            <w:tcW w:w="688" w:type="dxa"/>
          </w:tcPr>
          <w:p w:rsidR="00827D43" w:rsidRPr="00DA3426" w:rsidRDefault="00827D43" w:rsidP="00DB33BD">
            <w:pPr>
              <w:snapToGrid w:val="0"/>
              <w:jc w:val="center"/>
              <w:rPr>
                <w:sz w:val="24"/>
                <w:szCs w:val="24"/>
              </w:rPr>
            </w:pPr>
            <w:r w:rsidRPr="00DA3426">
              <w:rPr>
                <w:sz w:val="24"/>
                <w:szCs w:val="24"/>
              </w:rPr>
              <w:lastRenderedPageBreak/>
              <w:t>8</w:t>
            </w:r>
          </w:p>
        </w:tc>
        <w:tc>
          <w:tcPr>
            <w:tcW w:w="547" w:type="dxa"/>
          </w:tcPr>
          <w:p w:rsidR="00827D43" w:rsidRPr="00DA3426" w:rsidRDefault="00827D43" w:rsidP="00DB33BD">
            <w:pPr>
              <w:snapToGrid w:val="0"/>
              <w:jc w:val="center"/>
              <w:rPr>
                <w:sz w:val="24"/>
                <w:szCs w:val="24"/>
              </w:rPr>
            </w:pPr>
            <w:r w:rsidRPr="00DA3426">
              <w:rPr>
                <w:sz w:val="24"/>
                <w:szCs w:val="24"/>
              </w:rPr>
              <w:t>8</w:t>
            </w:r>
          </w:p>
        </w:tc>
        <w:tc>
          <w:tcPr>
            <w:tcW w:w="567" w:type="dxa"/>
          </w:tcPr>
          <w:p w:rsidR="00827D43" w:rsidRPr="00DA3426" w:rsidRDefault="00827D43" w:rsidP="00DB33BD">
            <w:pPr>
              <w:snapToGrid w:val="0"/>
              <w:jc w:val="center"/>
              <w:rPr>
                <w:sz w:val="24"/>
                <w:szCs w:val="24"/>
              </w:rPr>
            </w:pPr>
          </w:p>
        </w:tc>
        <w:tc>
          <w:tcPr>
            <w:tcW w:w="567" w:type="dxa"/>
          </w:tcPr>
          <w:p w:rsidR="00827D43" w:rsidRPr="00DA3426" w:rsidRDefault="00827D43" w:rsidP="00DB33BD">
            <w:pPr>
              <w:snapToGrid w:val="0"/>
              <w:jc w:val="center"/>
              <w:rPr>
                <w:sz w:val="24"/>
                <w:szCs w:val="24"/>
              </w:rPr>
            </w:pPr>
          </w:p>
        </w:tc>
        <w:tc>
          <w:tcPr>
            <w:tcW w:w="567" w:type="dxa"/>
          </w:tcPr>
          <w:p w:rsidR="00827D43" w:rsidRPr="00DA3426" w:rsidRDefault="00827D43" w:rsidP="00DB33BD">
            <w:pPr>
              <w:snapToGrid w:val="0"/>
              <w:jc w:val="center"/>
              <w:rPr>
                <w:sz w:val="24"/>
                <w:szCs w:val="24"/>
              </w:rPr>
            </w:pPr>
          </w:p>
        </w:tc>
      </w:tr>
      <w:tr w:rsidR="008459FA" w:rsidRPr="00DA3426" w:rsidTr="005128FD">
        <w:trPr>
          <w:trHeight w:val="60"/>
        </w:trPr>
        <w:tc>
          <w:tcPr>
            <w:tcW w:w="728" w:type="dxa"/>
          </w:tcPr>
          <w:p w:rsidR="008459FA" w:rsidRPr="00DA3426" w:rsidRDefault="0054076D" w:rsidP="00DB33BD">
            <w:pPr>
              <w:pStyle w:val="TableParagraph"/>
              <w:ind w:left="105"/>
              <w:rPr>
                <w:sz w:val="24"/>
                <w:szCs w:val="24"/>
              </w:rPr>
            </w:pPr>
            <w:r>
              <w:rPr>
                <w:sz w:val="24"/>
                <w:szCs w:val="24"/>
              </w:rPr>
              <w:lastRenderedPageBreak/>
              <w:t>5</w:t>
            </w:r>
          </w:p>
        </w:tc>
        <w:tc>
          <w:tcPr>
            <w:tcW w:w="6729" w:type="dxa"/>
          </w:tcPr>
          <w:p w:rsidR="008459FA" w:rsidRPr="00DA3426" w:rsidRDefault="008459FA" w:rsidP="00827D43">
            <w:pPr>
              <w:widowControl/>
              <w:autoSpaceDE/>
              <w:autoSpaceDN/>
              <w:jc w:val="both"/>
              <w:rPr>
                <w:sz w:val="24"/>
                <w:szCs w:val="24"/>
                <w:lang w:bidi="ar-SA"/>
              </w:rPr>
            </w:pPr>
            <w:r w:rsidRPr="00DA3426">
              <w:rPr>
                <w:sz w:val="24"/>
                <w:szCs w:val="24"/>
                <w:lang w:bidi="ar-SA"/>
              </w:rPr>
              <w:t>Муниципальный конкурс проектов по технологии</w:t>
            </w:r>
          </w:p>
        </w:tc>
        <w:tc>
          <w:tcPr>
            <w:tcW w:w="3033" w:type="dxa"/>
          </w:tcPr>
          <w:p w:rsidR="008459FA" w:rsidRPr="00DA3426" w:rsidRDefault="008459FA" w:rsidP="00827D43">
            <w:pPr>
              <w:rPr>
                <w:bCs/>
                <w:sz w:val="24"/>
                <w:szCs w:val="24"/>
              </w:rPr>
            </w:pPr>
            <w:r w:rsidRPr="00DA3426">
              <w:rPr>
                <w:bCs/>
                <w:sz w:val="24"/>
                <w:szCs w:val="24"/>
              </w:rPr>
              <w:t>Приказ УО от 21.12.2020г.    №1331</w:t>
            </w:r>
          </w:p>
        </w:tc>
        <w:tc>
          <w:tcPr>
            <w:tcW w:w="688" w:type="dxa"/>
          </w:tcPr>
          <w:p w:rsidR="008459FA" w:rsidRPr="00DA3426" w:rsidRDefault="008459FA" w:rsidP="00DB33BD">
            <w:pPr>
              <w:snapToGrid w:val="0"/>
              <w:jc w:val="center"/>
              <w:rPr>
                <w:sz w:val="24"/>
                <w:szCs w:val="24"/>
              </w:rPr>
            </w:pPr>
            <w:r w:rsidRPr="00DA3426">
              <w:rPr>
                <w:sz w:val="24"/>
                <w:szCs w:val="24"/>
              </w:rPr>
              <w:t>1</w:t>
            </w:r>
          </w:p>
        </w:tc>
        <w:tc>
          <w:tcPr>
            <w:tcW w:w="547" w:type="dxa"/>
          </w:tcPr>
          <w:p w:rsidR="008459FA" w:rsidRPr="00DA3426" w:rsidRDefault="008459FA" w:rsidP="00DB33BD">
            <w:pPr>
              <w:snapToGrid w:val="0"/>
              <w:jc w:val="center"/>
              <w:rPr>
                <w:sz w:val="24"/>
                <w:szCs w:val="24"/>
              </w:rPr>
            </w:pPr>
          </w:p>
        </w:tc>
        <w:tc>
          <w:tcPr>
            <w:tcW w:w="567" w:type="dxa"/>
          </w:tcPr>
          <w:p w:rsidR="008459FA" w:rsidRPr="00DA3426" w:rsidRDefault="008459FA" w:rsidP="00DB33BD">
            <w:pPr>
              <w:snapToGrid w:val="0"/>
              <w:jc w:val="center"/>
              <w:rPr>
                <w:sz w:val="24"/>
                <w:szCs w:val="24"/>
              </w:rPr>
            </w:pPr>
            <w:r w:rsidRPr="00DA3426">
              <w:rPr>
                <w:sz w:val="24"/>
                <w:szCs w:val="24"/>
              </w:rPr>
              <w:t>1</w:t>
            </w:r>
          </w:p>
        </w:tc>
        <w:tc>
          <w:tcPr>
            <w:tcW w:w="567" w:type="dxa"/>
          </w:tcPr>
          <w:p w:rsidR="008459FA" w:rsidRPr="00DA3426" w:rsidRDefault="008459FA" w:rsidP="00DB33BD">
            <w:pPr>
              <w:snapToGrid w:val="0"/>
              <w:jc w:val="center"/>
              <w:rPr>
                <w:sz w:val="24"/>
                <w:szCs w:val="24"/>
              </w:rPr>
            </w:pPr>
          </w:p>
        </w:tc>
        <w:tc>
          <w:tcPr>
            <w:tcW w:w="567" w:type="dxa"/>
          </w:tcPr>
          <w:p w:rsidR="008459FA" w:rsidRPr="00DA3426" w:rsidRDefault="008459FA" w:rsidP="00DB33BD">
            <w:pPr>
              <w:snapToGrid w:val="0"/>
              <w:jc w:val="center"/>
              <w:rPr>
                <w:sz w:val="24"/>
                <w:szCs w:val="24"/>
              </w:rPr>
            </w:pPr>
          </w:p>
        </w:tc>
      </w:tr>
      <w:tr w:rsidR="00FD0BAA" w:rsidRPr="00DA3426" w:rsidTr="005128FD">
        <w:trPr>
          <w:trHeight w:val="60"/>
        </w:trPr>
        <w:tc>
          <w:tcPr>
            <w:tcW w:w="728" w:type="dxa"/>
          </w:tcPr>
          <w:p w:rsidR="00FD0BAA" w:rsidRPr="00DA3426" w:rsidRDefault="0054076D" w:rsidP="00DB33BD">
            <w:pPr>
              <w:pStyle w:val="TableParagraph"/>
              <w:ind w:left="105"/>
              <w:rPr>
                <w:sz w:val="24"/>
                <w:szCs w:val="24"/>
              </w:rPr>
            </w:pPr>
            <w:r>
              <w:rPr>
                <w:sz w:val="24"/>
                <w:szCs w:val="24"/>
              </w:rPr>
              <w:t>6</w:t>
            </w:r>
          </w:p>
        </w:tc>
        <w:tc>
          <w:tcPr>
            <w:tcW w:w="6729" w:type="dxa"/>
          </w:tcPr>
          <w:p w:rsidR="00FD0BAA" w:rsidRPr="00DA3426" w:rsidRDefault="0093191C" w:rsidP="0093191C">
            <w:pPr>
              <w:widowControl/>
              <w:autoSpaceDE/>
              <w:autoSpaceDN/>
              <w:jc w:val="both"/>
              <w:rPr>
                <w:sz w:val="24"/>
                <w:szCs w:val="24"/>
                <w:lang w:bidi="ar-SA"/>
              </w:rPr>
            </w:pPr>
            <w:r w:rsidRPr="00DA3426">
              <w:rPr>
                <w:sz w:val="24"/>
                <w:szCs w:val="24"/>
                <w:lang w:bidi="ar-SA"/>
              </w:rPr>
              <w:t>Муниципальный этап межрегионального конкурса сочинений «Три</w:t>
            </w:r>
            <w:r w:rsidR="002A6D11">
              <w:rPr>
                <w:sz w:val="24"/>
                <w:szCs w:val="24"/>
                <w:lang w:bidi="ar-SA"/>
              </w:rPr>
              <w:t xml:space="preserve"> ратных поля России», посвященный</w:t>
            </w:r>
            <w:r w:rsidRPr="00DA3426">
              <w:rPr>
                <w:sz w:val="24"/>
                <w:szCs w:val="24"/>
                <w:lang w:bidi="ar-SA"/>
              </w:rPr>
              <w:t xml:space="preserve"> 75-летию Победы</w:t>
            </w:r>
            <w:r w:rsidRPr="00DA3426">
              <w:rPr>
                <w:bCs/>
                <w:sz w:val="24"/>
                <w:szCs w:val="24"/>
              </w:rPr>
              <w:t xml:space="preserve"> в Великой Отечественной войне </w:t>
            </w:r>
          </w:p>
        </w:tc>
        <w:tc>
          <w:tcPr>
            <w:tcW w:w="3033" w:type="dxa"/>
          </w:tcPr>
          <w:p w:rsidR="00FD0BAA" w:rsidRPr="00DA3426" w:rsidRDefault="0093191C" w:rsidP="00827D43">
            <w:pPr>
              <w:rPr>
                <w:bCs/>
                <w:sz w:val="24"/>
                <w:szCs w:val="24"/>
              </w:rPr>
            </w:pPr>
            <w:r w:rsidRPr="00DA3426">
              <w:rPr>
                <w:bCs/>
                <w:sz w:val="24"/>
                <w:szCs w:val="24"/>
              </w:rPr>
              <w:t>Приказ УО от14.05.2020г. №556</w:t>
            </w:r>
          </w:p>
        </w:tc>
        <w:tc>
          <w:tcPr>
            <w:tcW w:w="688" w:type="dxa"/>
          </w:tcPr>
          <w:p w:rsidR="00FD0BAA" w:rsidRPr="00DA3426" w:rsidRDefault="0093191C" w:rsidP="00DB33BD">
            <w:pPr>
              <w:snapToGrid w:val="0"/>
              <w:jc w:val="center"/>
              <w:rPr>
                <w:sz w:val="24"/>
                <w:szCs w:val="24"/>
              </w:rPr>
            </w:pPr>
            <w:r w:rsidRPr="00DA3426">
              <w:rPr>
                <w:sz w:val="24"/>
                <w:szCs w:val="24"/>
              </w:rPr>
              <w:t>1</w:t>
            </w:r>
          </w:p>
        </w:tc>
        <w:tc>
          <w:tcPr>
            <w:tcW w:w="547" w:type="dxa"/>
          </w:tcPr>
          <w:p w:rsidR="00FD0BAA" w:rsidRPr="00DA3426" w:rsidRDefault="00FD0BAA" w:rsidP="00DB33BD">
            <w:pPr>
              <w:snapToGrid w:val="0"/>
              <w:jc w:val="center"/>
              <w:rPr>
                <w:sz w:val="24"/>
                <w:szCs w:val="24"/>
              </w:rPr>
            </w:pPr>
          </w:p>
        </w:tc>
        <w:tc>
          <w:tcPr>
            <w:tcW w:w="567" w:type="dxa"/>
          </w:tcPr>
          <w:p w:rsidR="00FD0BAA" w:rsidRPr="00DA3426" w:rsidRDefault="00FD0BAA" w:rsidP="00DB33BD">
            <w:pPr>
              <w:snapToGrid w:val="0"/>
              <w:jc w:val="center"/>
              <w:rPr>
                <w:sz w:val="24"/>
                <w:szCs w:val="24"/>
              </w:rPr>
            </w:pPr>
          </w:p>
        </w:tc>
        <w:tc>
          <w:tcPr>
            <w:tcW w:w="567" w:type="dxa"/>
          </w:tcPr>
          <w:p w:rsidR="00FD0BAA" w:rsidRPr="00DA3426" w:rsidRDefault="0093191C" w:rsidP="00DB33BD">
            <w:pPr>
              <w:snapToGrid w:val="0"/>
              <w:jc w:val="center"/>
              <w:rPr>
                <w:sz w:val="24"/>
                <w:szCs w:val="24"/>
              </w:rPr>
            </w:pPr>
            <w:r w:rsidRPr="00DA3426">
              <w:rPr>
                <w:sz w:val="24"/>
                <w:szCs w:val="24"/>
              </w:rPr>
              <w:t>1</w:t>
            </w:r>
          </w:p>
        </w:tc>
        <w:tc>
          <w:tcPr>
            <w:tcW w:w="567" w:type="dxa"/>
          </w:tcPr>
          <w:p w:rsidR="00FD0BAA" w:rsidRPr="00DA3426" w:rsidRDefault="00FD0BAA" w:rsidP="00DB33BD">
            <w:pPr>
              <w:snapToGrid w:val="0"/>
              <w:jc w:val="center"/>
              <w:rPr>
                <w:sz w:val="24"/>
                <w:szCs w:val="24"/>
              </w:rPr>
            </w:pPr>
          </w:p>
        </w:tc>
      </w:tr>
      <w:tr w:rsidR="00D8058A" w:rsidRPr="00DA3426" w:rsidTr="005128FD">
        <w:trPr>
          <w:trHeight w:val="321"/>
        </w:trPr>
        <w:tc>
          <w:tcPr>
            <w:tcW w:w="13426" w:type="dxa"/>
            <w:gridSpan w:val="8"/>
          </w:tcPr>
          <w:p w:rsidR="00D8058A" w:rsidRPr="00805C62" w:rsidRDefault="00D8058A" w:rsidP="00DB33BD">
            <w:pPr>
              <w:pStyle w:val="TableParagraph"/>
              <w:ind w:left="5428" w:right="5377"/>
              <w:jc w:val="center"/>
              <w:rPr>
                <w:b/>
                <w:sz w:val="24"/>
                <w:szCs w:val="24"/>
              </w:rPr>
            </w:pPr>
            <w:r w:rsidRPr="00805C62">
              <w:rPr>
                <w:b/>
                <w:sz w:val="24"/>
                <w:szCs w:val="24"/>
              </w:rPr>
              <w:t>Спортивные конкурсы</w:t>
            </w:r>
          </w:p>
        </w:tc>
      </w:tr>
      <w:tr w:rsidR="00D8058A" w:rsidRPr="00DA3426" w:rsidTr="005128FD">
        <w:trPr>
          <w:trHeight w:val="277"/>
        </w:trPr>
        <w:tc>
          <w:tcPr>
            <w:tcW w:w="13426" w:type="dxa"/>
            <w:gridSpan w:val="8"/>
          </w:tcPr>
          <w:p w:rsidR="00D8058A" w:rsidRPr="00805C62" w:rsidRDefault="00D8058A" w:rsidP="00DB33BD">
            <w:pPr>
              <w:pStyle w:val="TableParagraph"/>
              <w:ind w:left="5428" w:right="5372"/>
              <w:jc w:val="center"/>
              <w:rPr>
                <w:b/>
                <w:sz w:val="24"/>
                <w:szCs w:val="24"/>
              </w:rPr>
            </w:pPr>
            <w:r w:rsidRPr="00805C62">
              <w:rPr>
                <w:b/>
                <w:sz w:val="24"/>
                <w:szCs w:val="24"/>
              </w:rPr>
              <w:t>Муниципальные</w:t>
            </w:r>
          </w:p>
        </w:tc>
      </w:tr>
      <w:tr w:rsidR="00D8058A" w:rsidRPr="00DA3426" w:rsidTr="005128FD">
        <w:trPr>
          <w:trHeight w:val="306"/>
        </w:trPr>
        <w:tc>
          <w:tcPr>
            <w:tcW w:w="728" w:type="dxa"/>
          </w:tcPr>
          <w:p w:rsidR="00D8058A" w:rsidRPr="00DA3426" w:rsidRDefault="00D8058A" w:rsidP="00DB33BD">
            <w:pPr>
              <w:pStyle w:val="TableParagraph"/>
              <w:ind w:left="105"/>
              <w:rPr>
                <w:sz w:val="24"/>
                <w:szCs w:val="24"/>
              </w:rPr>
            </w:pPr>
            <w:r w:rsidRPr="00DA3426">
              <w:rPr>
                <w:sz w:val="24"/>
                <w:szCs w:val="24"/>
              </w:rPr>
              <w:t>1</w:t>
            </w:r>
          </w:p>
        </w:tc>
        <w:tc>
          <w:tcPr>
            <w:tcW w:w="6729" w:type="dxa"/>
          </w:tcPr>
          <w:p w:rsidR="00D8058A" w:rsidRPr="00DA3426" w:rsidRDefault="002D3A66" w:rsidP="00DB33BD">
            <w:pPr>
              <w:rPr>
                <w:sz w:val="24"/>
                <w:szCs w:val="24"/>
              </w:rPr>
            </w:pPr>
            <w:r w:rsidRPr="00DA3426">
              <w:rPr>
                <w:sz w:val="24"/>
                <w:szCs w:val="24"/>
              </w:rPr>
              <w:t xml:space="preserve">Фестиваль Всероссийского физкультурно-спортивного конкурса «Готов к труду и обороне»  (ГТО) в зачет </w:t>
            </w:r>
            <w:r w:rsidRPr="00DA3426">
              <w:rPr>
                <w:sz w:val="24"/>
                <w:szCs w:val="24"/>
                <w:lang w:val="en-US"/>
              </w:rPr>
              <w:t>V</w:t>
            </w:r>
            <w:r w:rsidRPr="00DA3426">
              <w:rPr>
                <w:sz w:val="24"/>
                <w:szCs w:val="24"/>
              </w:rPr>
              <w:t xml:space="preserve"> Спартакиады среди работников управления образования администрации </w:t>
            </w:r>
            <w:proofErr w:type="spellStart"/>
            <w:r w:rsidRPr="00DA3426">
              <w:rPr>
                <w:sz w:val="24"/>
                <w:szCs w:val="24"/>
              </w:rPr>
              <w:t>Старооскольского</w:t>
            </w:r>
            <w:proofErr w:type="spellEnd"/>
            <w:r w:rsidRPr="00DA3426">
              <w:rPr>
                <w:sz w:val="24"/>
                <w:szCs w:val="24"/>
              </w:rPr>
              <w:t xml:space="preserve"> городского округа и подведомственных учреждений в режиме он-</w:t>
            </w:r>
            <w:proofErr w:type="spellStart"/>
            <w:r w:rsidRPr="00DA3426">
              <w:rPr>
                <w:sz w:val="24"/>
                <w:szCs w:val="24"/>
              </w:rPr>
              <w:t>лайн</w:t>
            </w:r>
            <w:proofErr w:type="spellEnd"/>
          </w:p>
        </w:tc>
        <w:tc>
          <w:tcPr>
            <w:tcW w:w="3033" w:type="dxa"/>
          </w:tcPr>
          <w:p w:rsidR="00D8058A" w:rsidRPr="00DA3426" w:rsidRDefault="002D3A66" w:rsidP="00DB33BD">
            <w:pPr>
              <w:rPr>
                <w:sz w:val="24"/>
                <w:szCs w:val="24"/>
              </w:rPr>
            </w:pPr>
            <w:r w:rsidRPr="00DA3426">
              <w:rPr>
                <w:sz w:val="24"/>
                <w:szCs w:val="24"/>
              </w:rPr>
              <w:t>14 -20.12.2020г. Приказ УО от 25.12.2020г. №1359</w:t>
            </w:r>
          </w:p>
        </w:tc>
        <w:tc>
          <w:tcPr>
            <w:tcW w:w="688" w:type="dxa"/>
          </w:tcPr>
          <w:p w:rsidR="00D8058A" w:rsidRPr="00DA3426" w:rsidRDefault="002D3A66" w:rsidP="00DB33BD">
            <w:pPr>
              <w:jc w:val="center"/>
              <w:rPr>
                <w:sz w:val="24"/>
                <w:szCs w:val="24"/>
              </w:rPr>
            </w:pPr>
            <w:r w:rsidRPr="00DA3426">
              <w:rPr>
                <w:sz w:val="24"/>
                <w:szCs w:val="24"/>
              </w:rPr>
              <w:t>2</w:t>
            </w:r>
          </w:p>
        </w:tc>
        <w:tc>
          <w:tcPr>
            <w:tcW w:w="547" w:type="dxa"/>
          </w:tcPr>
          <w:p w:rsidR="00D8058A" w:rsidRPr="00DA3426" w:rsidRDefault="002D3A66" w:rsidP="00DB33BD">
            <w:pPr>
              <w:snapToGrid w:val="0"/>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p>
        </w:tc>
        <w:tc>
          <w:tcPr>
            <w:tcW w:w="567" w:type="dxa"/>
          </w:tcPr>
          <w:p w:rsidR="00D8058A" w:rsidRPr="00DA3426" w:rsidRDefault="002D3A66" w:rsidP="00DB33BD">
            <w:pPr>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60"/>
        </w:trPr>
        <w:tc>
          <w:tcPr>
            <w:tcW w:w="728" w:type="dxa"/>
          </w:tcPr>
          <w:p w:rsidR="00D8058A" w:rsidRPr="00DA3426" w:rsidRDefault="00D8058A" w:rsidP="00DB33BD">
            <w:pPr>
              <w:pStyle w:val="TableParagraph"/>
              <w:ind w:left="105"/>
              <w:rPr>
                <w:sz w:val="24"/>
                <w:szCs w:val="24"/>
              </w:rPr>
            </w:pPr>
            <w:r w:rsidRPr="00DA3426">
              <w:rPr>
                <w:sz w:val="24"/>
                <w:szCs w:val="24"/>
              </w:rPr>
              <w:t>2</w:t>
            </w:r>
          </w:p>
        </w:tc>
        <w:tc>
          <w:tcPr>
            <w:tcW w:w="6729" w:type="dxa"/>
          </w:tcPr>
          <w:p w:rsidR="00D8058A" w:rsidRPr="00DA3426" w:rsidRDefault="002D3A66" w:rsidP="002D3A66">
            <w:pPr>
              <w:rPr>
                <w:sz w:val="24"/>
                <w:szCs w:val="24"/>
              </w:rPr>
            </w:pPr>
            <w:r w:rsidRPr="00DA3426">
              <w:rPr>
                <w:sz w:val="24"/>
                <w:szCs w:val="24"/>
              </w:rPr>
              <w:t>Фестиваль Всероссийского физкультурно-спортивного конкурса «Готов к труду и обороне»  (ГТО) среди обучающихся сельских общеобразовательных учреждений в режиме он-</w:t>
            </w:r>
            <w:proofErr w:type="spellStart"/>
            <w:r w:rsidRPr="00DA3426">
              <w:rPr>
                <w:sz w:val="24"/>
                <w:szCs w:val="24"/>
              </w:rPr>
              <w:t>лайн</w:t>
            </w:r>
            <w:proofErr w:type="spellEnd"/>
          </w:p>
        </w:tc>
        <w:tc>
          <w:tcPr>
            <w:tcW w:w="3033" w:type="dxa"/>
          </w:tcPr>
          <w:p w:rsidR="00D8058A" w:rsidRPr="00DA3426" w:rsidRDefault="00A84D22" w:rsidP="00DB33BD">
            <w:pPr>
              <w:rPr>
                <w:sz w:val="24"/>
                <w:szCs w:val="24"/>
              </w:rPr>
            </w:pPr>
            <w:r w:rsidRPr="00DA3426">
              <w:rPr>
                <w:sz w:val="24"/>
                <w:szCs w:val="24"/>
              </w:rPr>
              <w:t>08-14.12.2020г. Приказ УО от 25.12.2020г. №1358</w:t>
            </w:r>
          </w:p>
        </w:tc>
        <w:tc>
          <w:tcPr>
            <w:tcW w:w="688" w:type="dxa"/>
          </w:tcPr>
          <w:p w:rsidR="00D8058A" w:rsidRPr="00DA3426" w:rsidRDefault="00A84D22" w:rsidP="00DB33BD">
            <w:pPr>
              <w:jc w:val="center"/>
              <w:rPr>
                <w:sz w:val="24"/>
                <w:szCs w:val="24"/>
              </w:rPr>
            </w:pPr>
            <w:r w:rsidRPr="00DA3426">
              <w:rPr>
                <w:sz w:val="24"/>
                <w:szCs w:val="24"/>
              </w:rPr>
              <w:t>2</w:t>
            </w:r>
          </w:p>
        </w:tc>
        <w:tc>
          <w:tcPr>
            <w:tcW w:w="547" w:type="dxa"/>
          </w:tcPr>
          <w:p w:rsidR="00D8058A" w:rsidRPr="00DA3426" w:rsidRDefault="00A84D22" w:rsidP="00DB33BD">
            <w:pPr>
              <w:snapToGrid w:val="0"/>
              <w:jc w:val="center"/>
              <w:rPr>
                <w:sz w:val="24"/>
                <w:szCs w:val="24"/>
              </w:rPr>
            </w:pPr>
            <w:r w:rsidRPr="00DA3426">
              <w:rPr>
                <w:sz w:val="24"/>
                <w:szCs w:val="24"/>
              </w:rPr>
              <w:t>1</w:t>
            </w:r>
          </w:p>
        </w:tc>
        <w:tc>
          <w:tcPr>
            <w:tcW w:w="567" w:type="dxa"/>
          </w:tcPr>
          <w:p w:rsidR="00D8058A" w:rsidRPr="00DA3426" w:rsidRDefault="00D8058A" w:rsidP="00DB33BD">
            <w:pPr>
              <w:jc w:val="center"/>
              <w:rPr>
                <w:sz w:val="24"/>
                <w:szCs w:val="24"/>
              </w:rPr>
            </w:pPr>
          </w:p>
        </w:tc>
        <w:tc>
          <w:tcPr>
            <w:tcW w:w="567" w:type="dxa"/>
          </w:tcPr>
          <w:p w:rsidR="00D8058A" w:rsidRPr="00DA3426" w:rsidRDefault="00D8058A" w:rsidP="00DB33BD">
            <w:pPr>
              <w:snapToGrid w:val="0"/>
              <w:jc w:val="center"/>
              <w:rPr>
                <w:sz w:val="24"/>
                <w:szCs w:val="24"/>
              </w:rPr>
            </w:pPr>
          </w:p>
        </w:tc>
        <w:tc>
          <w:tcPr>
            <w:tcW w:w="567" w:type="dxa"/>
          </w:tcPr>
          <w:p w:rsidR="00D8058A" w:rsidRPr="00DA3426" w:rsidRDefault="00A84D22" w:rsidP="00DB33BD">
            <w:pPr>
              <w:snapToGrid w:val="0"/>
              <w:jc w:val="center"/>
              <w:rPr>
                <w:sz w:val="24"/>
                <w:szCs w:val="24"/>
              </w:rPr>
            </w:pPr>
            <w:r w:rsidRPr="00DA3426">
              <w:rPr>
                <w:sz w:val="24"/>
                <w:szCs w:val="24"/>
              </w:rPr>
              <w:t>1</w:t>
            </w:r>
          </w:p>
        </w:tc>
      </w:tr>
      <w:tr w:rsidR="00D8058A" w:rsidRPr="00DA3426" w:rsidTr="005128FD">
        <w:trPr>
          <w:trHeight w:val="60"/>
        </w:trPr>
        <w:tc>
          <w:tcPr>
            <w:tcW w:w="728" w:type="dxa"/>
          </w:tcPr>
          <w:p w:rsidR="00D8058A" w:rsidRPr="00DA3426" w:rsidRDefault="00D8058A" w:rsidP="00DB33BD">
            <w:pPr>
              <w:pStyle w:val="TableParagraph"/>
              <w:ind w:left="105"/>
              <w:rPr>
                <w:sz w:val="24"/>
                <w:szCs w:val="24"/>
              </w:rPr>
            </w:pPr>
            <w:r w:rsidRPr="00DA3426">
              <w:rPr>
                <w:sz w:val="24"/>
                <w:szCs w:val="24"/>
              </w:rPr>
              <w:t>3</w:t>
            </w:r>
          </w:p>
        </w:tc>
        <w:tc>
          <w:tcPr>
            <w:tcW w:w="6729" w:type="dxa"/>
          </w:tcPr>
          <w:p w:rsidR="00D8058A" w:rsidRPr="00DA3426" w:rsidRDefault="00D8058A" w:rsidP="00706C07">
            <w:pPr>
              <w:rPr>
                <w:sz w:val="24"/>
                <w:szCs w:val="24"/>
              </w:rPr>
            </w:pPr>
            <w:r w:rsidRPr="00DA3426">
              <w:rPr>
                <w:sz w:val="24"/>
                <w:szCs w:val="24"/>
              </w:rPr>
              <w:t xml:space="preserve">Соревнования по </w:t>
            </w:r>
            <w:r w:rsidR="00706C07" w:rsidRPr="00DA3426">
              <w:rPr>
                <w:sz w:val="24"/>
                <w:szCs w:val="24"/>
              </w:rPr>
              <w:t>гимнастике в зачет 57 Спартакиады школьников сельских школ в режиме он-</w:t>
            </w:r>
            <w:proofErr w:type="spellStart"/>
            <w:r w:rsidR="00706C07" w:rsidRPr="00DA3426">
              <w:rPr>
                <w:sz w:val="24"/>
                <w:szCs w:val="24"/>
              </w:rPr>
              <w:t>лайн</w:t>
            </w:r>
            <w:proofErr w:type="spellEnd"/>
          </w:p>
        </w:tc>
        <w:tc>
          <w:tcPr>
            <w:tcW w:w="3033" w:type="dxa"/>
          </w:tcPr>
          <w:p w:rsidR="00D8058A" w:rsidRPr="00DA3426" w:rsidRDefault="00706C07" w:rsidP="00DB33BD">
            <w:pPr>
              <w:rPr>
                <w:sz w:val="24"/>
                <w:szCs w:val="24"/>
              </w:rPr>
            </w:pPr>
            <w:r w:rsidRPr="00DA3426">
              <w:rPr>
                <w:sz w:val="24"/>
                <w:szCs w:val="24"/>
              </w:rPr>
              <w:t>07-11.12.2020г</w:t>
            </w:r>
            <w:r w:rsidR="00D8058A" w:rsidRPr="00DA3426">
              <w:rPr>
                <w:sz w:val="24"/>
                <w:szCs w:val="24"/>
              </w:rPr>
              <w:t>. П</w:t>
            </w:r>
            <w:r w:rsidRPr="00DA3426">
              <w:rPr>
                <w:sz w:val="24"/>
                <w:szCs w:val="24"/>
              </w:rPr>
              <w:t>риказ УО от 15.12.2020г. №1300</w:t>
            </w:r>
          </w:p>
        </w:tc>
        <w:tc>
          <w:tcPr>
            <w:tcW w:w="688" w:type="dxa"/>
          </w:tcPr>
          <w:p w:rsidR="00D8058A" w:rsidRPr="00DA3426" w:rsidRDefault="00D8058A" w:rsidP="00DB33BD">
            <w:pPr>
              <w:jc w:val="center"/>
              <w:rPr>
                <w:sz w:val="24"/>
                <w:szCs w:val="24"/>
              </w:rPr>
            </w:pPr>
            <w:r w:rsidRPr="00DA3426">
              <w:rPr>
                <w:sz w:val="24"/>
                <w:szCs w:val="24"/>
              </w:rPr>
              <w:t>10</w:t>
            </w:r>
          </w:p>
        </w:tc>
        <w:tc>
          <w:tcPr>
            <w:tcW w:w="547" w:type="dxa"/>
          </w:tcPr>
          <w:p w:rsidR="00D8058A" w:rsidRPr="00DA3426" w:rsidRDefault="00D8058A" w:rsidP="00DB33BD">
            <w:pPr>
              <w:snapToGrid w:val="0"/>
              <w:jc w:val="center"/>
              <w:rPr>
                <w:sz w:val="24"/>
                <w:szCs w:val="24"/>
              </w:rPr>
            </w:pPr>
          </w:p>
        </w:tc>
        <w:tc>
          <w:tcPr>
            <w:tcW w:w="567" w:type="dxa"/>
          </w:tcPr>
          <w:p w:rsidR="00D8058A" w:rsidRPr="00DA3426" w:rsidRDefault="00706C07" w:rsidP="00DB33BD">
            <w:pPr>
              <w:snapToGrid w:val="0"/>
              <w:jc w:val="center"/>
              <w:rPr>
                <w:sz w:val="24"/>
                <w:szCs w:val="24"/>
              </w:rPr>
            </w:pPr>
            <w:r w:rsidRPr="00DA3426">
              <w:rPr>
                <w:sz w:val="24"/>
                <w:szCs w:val="24"/>
              </w:rPr>
              <w:t>10</w:t>
            </w:r>
          </w:p>
        </w:tc>
        <w:tc>
          <w:tcPr>
            <w:tcW w:w="567" w:type="dxa"/>
          </w:tcPr>
          <w:p w:rsidR="00D8058A" w:rsidRPr="00DA3426" w:rsidRDefault="00D8058A" w:rsidP="00DB33BD">
            <w:pPr>
              <w:jc w:val="center"/>
              <w:rPr>
                <w:sz w:val="24"/>
                <w:szCs w:val="24"/>
              </w:rPr>
            </w:pPr>
          </w:p>
        </w:tc>
        <w:tc>
          <w:tcPr>
            <w:tcW w:w="567" w:type="dxa"/>
          </w:tcPr>
          <w:p w:rsidR="00D8058A" w:rsidRPr="00DA3426" w:rsidRDefault="00D8058A" w:rsidP="00DB33BD">
            <w:pPr>
              <w:snapToGrid w:val="0"/>
              <w:jc w:val="center"/>
              <w:rPr>
                <w:sz w:val="24"/>
                <w:szCs w:val="24"/>
              </w:rPr>
            </w:pPr>
          </w:p>
        </w:tc>
      </w:tr>
      <w:tr w:rsidR="00D8058A" w:rsidRPr="00DA3426" w:rsidTr="005128FD">
        <w:trPr>
          <w:trHeight w:val="551"/>
        </w:trPr>
        <w:tc>
          <w:tcPr>
            <w:tcW w:w="728" w:type="dxa"/>
          </w:tcPr>
          <w:p w:rsidR="00D8058A" w:rsidRPr="00DA3426" w:rsidRDefault="00BF090B" w:rsidP="00DB33BD">
            <w:pPr>
              <w:pStyle w:val="TableParagraph"/>
              <w:ind w:left="105"/>
              <w:rPr>
                <w:sz w:val="24"/>
                <w:szCs w:val="24"/>
              </w:rPr>
            </w:pPr>
            <w:r w:rsidRPr="00DA3426">
              <w:rPr>
                <w:sz w:val="24"/>
                <w:szCs w:val="24"/>
              </w:rPr>
              <w:t>4</w:t>
            </w:r>
          </w:p>
        </w:tc>
        <w:tc>
          <w:tcPr>
            <w:tcW w:w="6729" w:type="dxa"/>
          </w:tcPr>
          <w:p w:rsidR="00D8058A" w:rsidRPr="00DA3426" w:rsidRDefault="002D3A66" w:rsidP="00DB33BD">
            <w:pPr>
              <w:tabs>
                <w:tab w:val="left" w:pos="4500"/>
              </w:tabs>
              <w:rPr>
                <w:sz w:val="24"/>
                <w:szCs w:val="24"/>
              </w:rPr>
            </w:pPr>
            <w:r w:rsidRPr="00DA3426">
              <w:rPr>
                <w:sz w:val="24"/>
                <w:szCs w:val="24"/>
              </w:rPr>
              <w:t>Муниципальный этап Всероссийских спортивных соревнований школьников «Президентские состязания»</w:t>
            </w:r>
          </w:p>
        </w:tc>
        <w:tc>
          <w:tcPr>
            <w:tcW w:w="3033" w:type="dxa"/>
          </w:tcPr>
          <w:p w:rsidR="00D8058A" w:rsidRPr="00DA3426" w:rsidRDefault="006770C5" w:rsidP="006770C5">
            <w:pPr>
              <w:rPr>
                <w:sz w:val="24"/>
                <w:szCs w:val="24"/>
              </w:rPr>
            </w:pPr>
            <w:r w:rsidRPr="00DA3426">
              <w:rPr>
                <w:sz w:val="24"/>
                <w:szCs w:val="24"/>
              </w:rPr>
              <w:t>2020-2021</w:t>
            </w:r>
            <w:r w:rsidR="00D8058A" w:rsidRPr="00DA3426">
              <w:rPr>
                <w:sz w:val="24"/>
                <w:szCs w:val="24"/>
              </w:rPr>
              <w:t xml:space="preserve"> </w:t>
            </w:r>
            <w:proofErr w:type="spellStart"/>
            <w:r w:rsidR="00D8058A" w:rsidRPr="00DA3426">
              <w:rPr>
                <w:sz w:val="24"/>
                <w:szCs w:val="24"/>
              </w:rPr>
              <w:t>уч.г</w:t>
            </w:r>
            <w:proofErr w:type="spellEnd"/>
            <w:r w:rsidR="00D8058A" w:rsidRPr="00DA3426">
              <w:rPr>
                <w:sz w:val="24"/>
                <w:szCs w:val="24"/>
              </w:rPr>
              <w:t xml:space="preserve">. Приказ </w:t>
            </w:r>
            <w:r w:rsidRPr="00DA3426">
              <w:rPr>
                <w:sz w:val="24"/>
                <w:szCs w:val="24"/>
              </w:rPr>
              <w:t>УО от 06.07.2020г. №682</w:t>
            </w:r>
          </w:p>
        </w:tc>
        <w:tc>
          <w:tcPr>
            <w:tcW w:w="688" w:type="dxa"/>
          </w:tcPr>
          <w:p w:rsidR="00D8058A" w:rsidRPr="00DA3426" w:rsidRDefault="00D8058A" w:rsidP="00DB33BD">
            <w:pPr>
              <w:jc w:val="center"/>
              <w:rPr>
                <w:sz w:val="24"/>
                <w:szCs w:val="24"/>
              </w:rPr>
            </w:pPr>
            <w:r w:rsidRPr="00DA3426">
              <w:rPr>
                <w:sz w:val="24"/>
                <w:szCs w:val="24"/>
              </w:rPr>
              <w:t>112</w:t>
            </w:r>
          </w:p>
        </w:tc>
        <w:tc>
          <w:tcPr>
            <w:tcW w:w="547" w:type="dxa"/>
          </w:tcPr>
          <w:p w:rsidR="00D8058A" w:rsidRPr="00DA3426" w:rsidRDefault="00D8058A" w:rsidP="00DB33BD">
            <w:pPr>
              <w:jc w:val="center"/>
              <w:rPr>
                <w:sz w:val="24"/>
                <w:szCs w:val="24"/>
              </w:rPr>
            </w:pPr>
            <w:r w:rsidRPr="00DA3426">
              <w:rPr>
                <w:sz w:val="24"/>
                <w:szCs w:val="24"/>
              </w:rPr>
              <w:t>42</w:t>
            </w:r>
          </w:p>
        </w:tc>
        <w:tc>
          <w:tcPr>
            <w:tcW w:w="567" w:type="dxa"/>
          </w:tcPr>
          <w:p w:rsidR="00D8058A" w:rsidRPr="00DA3426" w:rsidRDefault="00D8058A" w:rsidP="00DB33BD">
            <w:pPr>
              <w:snapToGrid w:val="0"/>
              <w:jc w:val="center"/>
              <w:rPr>
                <w:sz w:val="24"/>
                <w:szCs w:val="24"/>
              </w:rPr>
            </w:pPr>
            <w:r w:rsidRPr="00DA3426">
              <w:rPr>
                <w:sz w:val="24"/>
                <w:szCs w:val="24"/>
              </w:rPr>
              <w:t>28</w:t>
            </w:r>
          </w:p>
        </w:tc>
        <w:tc>
          <w:tcPr>
            <w:tcW w:w="567" w:type="dxa"/>
          </w:tcPr>
          <w:p w:rsidR="00D8058A" w:rsidRPr="00DA3426" w:rsidRDefault="00D8058A" w:rsidP="00DB33BD">
            <w:pPr>
              <w:snapToGrid w:val="0"/>
              <w:jc w:val="center"/>
              <w:rPr>
                <w:sz w:val="24"/>
                <w:szCs w:val="24"/>
              </w:rPr>
            </w:pPr>
            <w:r w:rsidRPr="00DA3426">
              <w:rPr>
                <w:sz w:val="24"/>
                <w:szCs w:val="24"/>
              </w:rPr>
              <w:t>42</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285"/>
        </w:trPr>
        <w:tc>
          <w:tcPr>
            <w:tcW w:w="728" w:type="dxa"/>
          </w:tcPr>
          <w:p w:rsidR="00D8058A" w:rsidRPr="00DA3426" w:rsidRDefault="00D8058A" w:rsidP="00DB33BD">
            <w:pPr>
              <w:pStyle w:val="TableParagraph"/>
              <w:rPr>
                <w:sz w:val="24"/>
                <w:szCs w:val="24"/>
              </w:rPr>
            </w:pPr>
          </w:p>
        </w:tc>
        <w:tc>
          <w:tcPr>
            <w:tcW w:w="12698" w:type="dxa"/>
            <w:gridSpan w:val="7"/>
          </w:tcPr>
          <w:p w:rsidR="00D8058A" w:rsidRPr="00805C62" w:rsidRDefault="00D8058A" w:rsidP="005128FD">
            <w:pPr>
              <w:pStyle w:val="TableParagraph"/>
              <w:ind w:left="-19"/>
              <w:jc w:val="center"/>
              <w:rPr>
                <w:b/>
                <w:sz w:val="24"/>
                <w:szCs w:val="24"/>
              </w:rPr>
            </w:pPr>
            <w:r w:rsidRPr="00805C62">
              <w:rPr>
                <w:b/>
                <w:sz w:val="24"/>
                <w:szCs w:val="24"/>
              </w:rPr>
              <w:t>Творческие конкурсы</w:t>
            </w:r>
          </w:p>
        </w:tc>
      </w:tr>
      <w:tr w:rsidR="00D8058A" w:rsidRPr="00DA3426" w:rsidTr="005128FD">
        <w:trPr>
          <w:trHeight w:val="282"/>
        </w:trPr>
        <w:tc>
          <w:tcPr>
            <w:tcW w:w="728" w:type="dxa"/>
          </w:tcPr>
          <w:p w:rsidR="00D8058A" w:rsidRPr="00DA3426" w:rsidRDefault="00D8058A" w:rsidP="00DB33BD">
            <w:pPr>
              <w:pStyle w:val="TableParagraph"/>
              <w:rPr>
                <w:sz w:val="24"/>
                <w:szCs w:val="24"/>
              </w:rPr>
            </w:pPr>
          </w:p>
        </w:tc>
        <w:tc>
          <w:tcPr>
            <w:tcW w:w="12698" w:type="dxa"/>
            <w:gridSpan w:val="7"/>
          </w:tcPr>
          <w:p w:rsidR="00D8058A" w:rsidRPr="00805C62" w:rsidRDefault="00D8058A" w:rsidP="005128FD">
            <w:pPr>
              <w:pStyle w:val="TableParagraph"/>
              <w:ind w:left="-19"/>
              <w:jc w:val="center"/>
              <w:rPr>
                <w:b/>
                <w:sz w:val="24"/>
                <w:szCs w:val="24"/>
              </w:rPr>
            </w:pPr>
            <w:r w:rsidRPr="00805C62">
              <w:rPr>
                <w:b/>
                <w:sz w:val="24"/>
                <w:szCs w:val="24"/>
              </w:rPr>
              <w:t>Муниципальные</w:t>
            </w:r>
          </w:p>
        </w:tc>
      </w:tr>
      <w:tr w:rsidR="00D8058A" w:rsidRPr="00DA3426" w:rsidTr="005128FD">
        <w:trPr>
          <w:trHeight w:val="118"/>
        </w:trPr>
        <w:tc>
          <w:tcPr>
            <w:tcW w:w="728" w:type="dxa"/>
          </w:tcPr>
          <w:p w:rsidR="00D8058A" w:rsidRPr="00DA3426" w:rsidRDefault="00BF090B" w:rsidP="00DB33BD">
            <w:pPr>
              <w:pStyle w:val="TableParagraph"/>
              <w:ind w:right="288"/>
              <w:jc w:val="right"/>
              <w:rPr>
                <w:sz w:val="24"/>
                <w:szCs w:val="24"/>
              </w:rPr>
            </w:pPr>
            <w:r w:rsidRPr="00DA3426">
              <w:rPr>
                <w:sz w:val="24"/>
                <w:szCs w:val="24"/>
              </w:rPr>
              <w:t>1</w:t>
            </w:r>
          </w:p>
        </w:tc>
        <w:tc>
          <w:tcPr>
            <w:tcW w:w="6729" w:type="dxa"/>
          </w:tcPr>
          <w:p w:rsidR="00D8058A" w:rsidRPr="00DA3426" w:rsidRDefault="00D8058A" w:rsidP="005128FD">
            <w:pPr>
              <w:rPr>
                <w:sz w:val="24"/>
                <w:szCs w:val="24"/>
              </w:rPr>
            </w:pPr>
            <w:r w:rsidRPr="00DA3426">
              <w:rPr>
                <w:sz w:val="24"/>
                <w:szCs w:val="24"/>
              </w:rPr>
              <w:t>Муниципальный этап областной выставки – конкурса новогодних букетов и композиций «Зимняя фантазия»</w:t>
            </w:r>
          </w:p>
        </w:tc>
        <w:tc>
          <w:tcPr>
            <w:tcW w:w="3033" w:type="dxa"/>
          </w:tcPr>
          <w:p w:rsidR="00D8058A" w:rsidRPr="00DA3426" w:rsidRDefault="00D8058A" w:rsidP="00DB33BD">
            <w:pPr>
              <w:rPr>
                <w:sz w:val="24"/>
                <w:szCs w:val="24"/>
              </w:rPr>
            </w:pPr>
            <w:r w:rsidRPr="00DA3426">
              <w:rPr>
                <w:sz w:val="24"/>
                <w:szCs w:val="24"/>
              </w:rPr>
              <w:t>10.12-16.12.20</w:t>
            </w:r>
            <w:r w:rsidR="00597A42" w:rsidRPr="00DA3426">
              <w:rPr>
                <w:sz w:val="24"/>
                <w:szCs w:val="24"/>
              </w:rPr>
              <w:t>20</w:t>
            </w:r>
            <w:r w:rsidRPr="00DA3426">
              <w:rPr>
                <w:sz w:val="24"/>
                <w:szCs w:val="24"/>
              </w:rPr>
              <w:t>г. Приказ УО от 2</w:t>
            </w:r>
            <w:r w:rsidR="00597A42" w:rsidRPr="00DA3426">
              <w:rPr>
                <w:sz w:val="24"/>
                <w:szCs w:val="24"/>
              </w:rPr>
              <w:t>1</w:t>
            </w:r>
            <w:r w:rsidRPr="00DA3426">
              <w:rPr>
                <w:sz w:val="24"/>
                <w:szCs w:val="24"/>
              </w:rPr>
              <w:t>.12.20</w:t>
            </w:r>
            <w:r w:rsidR="00597A42" w:rsidRPr="00DA3426">
              <w:rPr>
                <w:sz w:val="24"/>
                <w:szCs w:val="24"/>
              </w:rPr>
              <w:t>20</w:t>
            </w:r>
            <w:r w:rsidRPr="00DA3426">
              <w:rPr>
                <w:sz w:val="24"/>
                <w:szCs w:val="24"/>
              </w:rPr>
              <w:t>г. №1</w:t>
            </w:r>
            <w:r w:rsidR="00597A42" w:rsidRPr="00DA3426">
              <w:rPr>
                <w:sz w:val="24"/>
                <w:szCs w:val="24"/>
              </w:rPr>
              <w:t>322</w:t>
            </w:r>
          </w:p>
        </w:tc>
        <w:tc>
          <w:tcPr>
            <w:tcW w:w="688" w:type="dxa"/>
          </w:tcPr>
          <w:p w:rsidR="00D8058A" w:rsidRPr="00DA3426" w:rsidRDefault="00D8058A" w:rsidP="00FD25F6">
            <w:pPr>
              <w:jc w:val="center"/>
              <w:rPr>
                <w:sz w:val="24"/>
                <w:szCs w:val="24"/>
              </w:rPr>
            </w:pPr>
            <w:r w:rsidRPr="00DA3426">
              <w:rPr>
                <w:sz w:val="24"/>
                <w:szCs w:val="24"/>
              </w:rPr>
              <w:t>13</w:t>
            </w:r>
          </w:p>
        </w:tc>
        <w:tc>
          <w:tcPr>
            <w:tcW w:w="547" w:type="dxa"/>
          </w:tcPr>
          <w:p w:rsidR="00D8058A" w:rsidRPr="00DA3426" w:rsidRDefault="00D8058A" w:rsidP="00FD25F6">
            <w:pPr>
              <w:snapToGrid w:val="0"/>
              <w:jc w:val="center"/>
              <w:rPr>
                <w:sz w:val="24"/>
                <w:szCs w:val="24"/>
              </w:rPr>
            </w:pPr>
          </w:p>
        </w:tc>
        <w:tc>
          <w:tcPr>
            <w:tcW w:w="567" w:type="dxa"/>
          </w:tcPr>
          <w:p w:rsidR="00D8058A" w:rsidRPr="00DA3426" w:rsidRDefault="00D8058A" w:rsidP="00FD25F6">
            <w:pPr>
              <w:snapToGrid w:val="0"/>
              <w:jc w:val="center"/>
              <w:rPr>
                <w:sz w:val="24"/>
                <w:szCs w:val="24"/>
              </w:rPr>
            </w:pPr>
            <w:r w:rsidRPr="00DA3426">
              <w:rPr>
                <w:sz w:val="24"/>
                <w:szCs w:val="24"/>
              </w:rPr>
              <w:t>8</w:t>
            </w:r>
          </w:p>
        </w:tc>
        <w:tc>
          <w:tcPr>
            <w:tcW w:w="567" w:type="dxa"/>
          </w:tcPr>
          <w:p w:rsidR="00D8058A" w:rsidRPr="00DA3426" w:rsidRDefault="00D8058A" w:rsidP="00FD25F6">
            <w:pPr>
              <w:jc w:val="center"/>
              <w:rPr>
                <w:sz w:val="24"/>
                <w:szCs w:val="24"/>
              </w:rPr>
            </w:pPr>
            <w:r w:rsidRPr="00DA3426">
              <w:rPr>
                <w:sz w:val="24"/>
                <w:szCs w:val="24"/>
              </w:rPr>
              <w:t>3</w:t>
            </w:r>
          </w:p>
        </w:tc>
        <w:tc>
          <w:tcPr>
            <w:tcW w:w="567" w:type="dxa"/>
          </w:tcPr>
          <w:p w:rsidR="00D8058A" w:rsidRPr="00DA3426" w:rsidRDefault="00D8058A" w:rsidP="00DB33BD">
            <w:pPr>
              <w:snapToGrid w:val="0"/>
              <w:jc w:val="center"/>
              <w:rPr>
                <w:sz w:val="24"/>
                <w:szCs w:val="24"/>
              </w:rPr>
            </w:pPr>
            <w:r w:rsidRPr="00DA3426">
              <w:rPr>
                <w:sz w:val="24"/>
                <w:szCs w:val="24"/>
              </w:rPr>
              <w:t>2</w:t>
            </w:r>
          </w:p>
        </w:tc>
      </w:tr>
      <w:tr w:rsidR="00D8058A" w:rsidRPr="00DA3426" w:rsidTr="005128FD">
        <w:trPr>
          <w:trHeight w:val="134"/>
        </w:trPr>
        <w:tc>
          <w:tcPr>
            <w:tcW w:w="728" w:type="dxa"/>
          </w:tcPr>
          <w:p w:rsidR="00D8058A" w:rsidRPr="00DA3426" w:rsidRDefault="00BF090B" w:rsidP="00DB33BD">
            <w:pPr>
              <w:pStyle w:val="TableParagraph"/>
              <w:ind w:right="288"/>
              <w:jc w:val="right"/>
              <w:rPr>
                <w:sz w:val="24"/>
                <w:szCs w:val="24"/>
              </w:rPr>
            </w:pPr>
            <w:r w:rsidRPr="00DA3426">
              <w:rPr>
                <w:sz w:val="24"/>
                <w:szCs w:val="24"/>
              </w:rPr>
              <w:t>2</w:t>
            </w:r>
          </w:p>
        </w:tc>
        <w:tc>
          <w:tcPr>
            <w:tcW w:w="6729" w:type="dxa"/>
          </w:tcPr>
          <w:p w:rsidR="00D8058A" w:rsidRPr="00DA3426" w:rsidRDefault="00D8058A" w:rsidP="005128FD">
            <w:pPr>
              <w:ind w:right="-6"/>
              <w:rPr>
                <w:sz w:val="24"/>
                <w:szCs w:val="24"/>
              </w:rPr>
            </w:pPr>
            <w:r w:rsidRPr="00DA3426">
              <w:rPr>
                <w:sz w:val="24"/>
                <w:szCs w:val="24"/>
              </w:rPr>
              <w:t>Муниципальная акция «Большая помощь маленькому другу»</w:t>
            </w:r>
          </w:p>
        </w:tc>
        <w:tc>
          <w:tcPr>
            <w:tcW w:w="3033" w:type="dxa"/>
          </w:tcPr>
          <w:p w:rsidR="00D8058A" w:rsidRPr="00DA3426" w:rsidRDefault="003F6372" w:rsidP="00DB33BD">
            <w:pPr>
              <w:rPr>
                <w:sz w:val="24"/>
                <w:szCs w:val="24"/>
              </w:rPr>
            </w:pPr>
            <w:r w:rsidRPr="00DA3426">
              <w:rPr>
                <w:sz w:val="24"/>
                <w:szCs w:val="24"/>
              </w:rPr>
              <w:t>21.09-19.10.2020г. Приказ УО от 28.10.2020г. №1051</w:t>
            </w:r>
          </w:p>
        </w:tc>
        <w:tc>
          <w:tcPr>
            <w:tcW w:w="688" w:type="dxa"/>
          </w:tcPr>
          <w:p w:rsidR="00D8058A" w:rsidRPr="00DA3426" w:rsidRDefault="003F6372" w:rsidP="00FD25F6">
            <w:pPr>
              <w:jc w:val="center"/>
              <w:rPr>
                <w:sz w:val="24"/>
                <w:szCs w:val="24"/>
              </w:rPr>
            </w:pPr>
            <w:r w:rsidRPr="00DA3426">
              <w:rPr>
                <w:sz w:val="24"/>
                <w:szCs w:val="24"/>
              </w:rPr>
              <w:t>20</w:t>
            </w:r>
          </w:p>
        </w:tc>
        <w:tc>
          <w:tcPr>
            <w:tcW w:w="547" w:type="dxa"/>
          </w:tcPr>
          <w:p w:rsidR="00D8058A" w:rsidRPr="00DA3426" w:rsidRDefault="003F6372" w:rsidP="00FD25F6">
            <w:pPr>
              <w:jc w:val="center"/>
              <w:rPr>
                <w:sz w:val="24"/>
                <w:szCs w:val="24"/>
              </w:rPr>
            </w:pPr>
            <w:r w:rsidRPr="00DA3426">
              <w:rPr>
                <w:sz w:val="24"/>
                <w:szCs w:val="24"/>
              </w:rPr>
              <w:t>20</w:t>
            </w:r>
          </w:p>
        </w:tc>
        <w:tc>
          <w:tcPr>
            <w:tcW w:w="567" w:type="dxa"/>
          </w:tcPr>
          <w:p w:rsidR="00D8058A" w:rsidRPr="00DA3426" w:rsidRDefault="00D8058A" w:rsidP="00FD25F6">
            <w:pPr>
              <w:jc w:val="center"/>
              <w:rPr>
                <w:sz w:val="24"/>
                <w:szCs w:val="24"/>
              </w:rPr>
            </w:pPr>
          </w:p>
        </w:tc>
        <w:tc>
          <w:tcPr>
            <w:tcW w:w="567" w:type="dxa"/>
          </w:tcPr>
          <w:p w:rsidR="00D8058A" w:rsidRPr="00DA3426" w:rsidRDefault="00D8058A" w:rsidP="00FD25F6">
            <w:pPr>
              <w:snapToGrid w:val="0"/>
              <w:jc w:val="center"/>
              <w:rPr>
                <w:sz w:val="24"/>
                <w:szCs w:val="24"/>
              </w:rPr>
            </w:pPr>
          </w:p>
        </w:tc>
        <w:tc>
          <w:tcPr>
            <w:tcW w:w="567" w:type="dxa"/>
          </w:tcPr>
          <w:p w:rsidR="00D8058A" w:rsidRPr="00DA3426" w:rsidRDefault="00D8058A" w:rsidP="00DB33BD">
            <w:pPr>
              <w:snapToGrid w:val="0"/>
              <w:jc w:val="center"/>
              <w:rPr>
                <w:sz w:val="24"/>
                <w:szCs w:val="24"/>
              </w:rPr>
            </w:pPr>
          </w:p>
        </w:tc>
      </w:tr>
      <w:tr w:rsidR="00D8058A" w:rsidRPr="00DA3426" w:rsidTr="005128FD">
        <w:trPr>
          <w:trHeight w:val="827"/>
        </w:trPr>
        <w:tc>
          <w:tcPr>
            <w:tcW w:w="728" w:type="dxa"/>
          </w:tcPr>
          <w:p w:rsidR="00D8058A" w:rsidRPr="00DA3426" w:rsidRDefault="00BF090B" w:rsidP="00DB33BD">
            <w:pPr>
              <w:pStyle w:val="TableParagraph"/>
              <w:ind w:right="288"/>
              <w:jc w:val="right"/>
              <w:rPr>
                <w:sz w:val="24"/>
                <w:szCs w:val="24"/>
              </w:rPr>
            </w:pPr>
            <w:r w:rsidRPr="00DA3426">
              <w:rPr>
                <w:sz w:val="24"/>
                <w:szCs w:val="24"/>
              </w:rPr>
              <w:t>3</w:t>
            </w:r>
          </w:p>
        </w:tc>
        <w:tc>
          <w:tcPr>
            <w:tcW w:w="6729" w:type="dxa"/>
          </w:tcPr>
          <w:p w:rsidR="00D8058A" w:rsidRPr="00DA3426" w:rsidRDefault="00D8058A" w:rsidP="00DB33BD">
            <w:pPr>
              <w:ind w:right="-6"/>
              <w:rPr>
                <w:sz w:val="24"/>
                <w:szCs w:val="24"/>
              </w:rPr>
            </w:pPr>
            <w:r w:rsidRPr="00DA3426">
              <w:rPr>
                <w:sz w:val="24"/>
                <w:szCs w:val="24"/>
              </w:rPr>
              <w:t>Муниципальный этап конкурса детско-юношеского творчества по пожарной безопасности «Неопалимая Купина»</w:t>
            </w:r>
          </w:p>
        </w:tc>
        <w:tc>
          <w:tcPr>
            <w:tcW w:w="3033" w:type="dxa"/>
          </w:tcPr>
          <w:p w:rsidR="00D8058A" w:rsidRPr="00DA3426" w:rsidRDefault="00824FA1" w:rsidP="00DB33BD">
            <w:pPr>
              <w:rPr>
                <w:sz w:val="24"/>
                <w:szCs w:val="24"/>
              </w:rPr>
            </w:pPr>
            <w:r w:rsidRPr="00DA3426">
              <w:rPr>
                <w:sz w:val="24"/>
                <w:szCs w:val="24"/>
              </w:rPr>
              <w:t>28.02.2020-30.03.2020 Приказ УО от 10.04.2020</w:t>
            </w:r>
            <w:r w:rsidR="00D8058A" w:rsidRPr="00DA3426">
              <w:rPr>
                <w:sz w:val="24"/>
                <w:szCs w:val="24"/>
              </w:rPr>
              <w:t>г. №856</w:t>
            </w:r>
          </w:p>
        </w:tc>
        <w:tc>
          <w:tcPr>
            <w:tcW w:w="688" w:type="dxa"/>
          </w:tcPr>
          <w:p w:rsidR="00D8058A" w:rsidRPr="00DA3426" w:rsidRDefault="00824FA1" w:rsidP="00FD25F6">
            <w:pPr>
              <w:snapToGrid w:val="0"/>
              <w:ind w:right="-6"/>
              <w:jc w:val="center"/>
              <w:rPr>
                <w:sz w:val="24"/>
                <w:szCs w:val="24"/>
              </w:rPr>
            </w:pPr>
            <w:r w:rsidRPr="00DA3426">
              <w:rPr>
                <w:sz w:val="24"/>
                <w:szCs w:val="24"/>
              </w:rPr>
              <w:t>4</w:t>
            </w:r>
          </w:p>
        </w:tc>
        <w:tc>
          <w:tcPr>
            <w:tcW w:w="547" w:type="dxa"/>
          </w:tcPr>
          <w:p w:rsidR="00D8058A" w:rsidRPr="00DA3426" w:rsidRDefault="00824FA1" w:rsidP="00FD25F6">
            <w:pPr>
              <w:snapToGrid w:val="0"/>
              <w:ind w:right="-6"/>
              <w:jc w:val="center"/>
              <w:rPr>
                <w:sz w:val="24"/>
                <w:szCs w:val="24"/>
              </w:rPr>
            </w:pPr>
            <w:r w:rsidRPr="00DA3426">
              <w:rPr>
                <w:sz w:val="24"/>
                <w:szCs w:val="24"/>
              </w:rPr>
              <w:t>2</w:t>
            </w:r>
          </w:p>
        </w:tc>
        <w:tc>
          <w:tcPr>
            <w:tcW w:w="567" w:type="dxa"/>
          </w:tcPr>
          <w:p w:rsidR="00D8058A" w:rsidRPr="00DA3426" w:rsidRDefault="00D8058A" w:rsidP="00FD25F6">
            <w:pPr>
              <w:snapToGrid w:val="0"/>
              <w:ind w:right="-6"/>
              <w:jc w:val="center"/>
              <w:rPr>
                <w:sz w:val="24"/>
                <w:szCs w:val="24"/>
              </w:rPr>
            </w:pPr>
            <w:r w:rsidRPr="00DA3426">
              <w:rPr>
                <w:sz w:val="24"/>
                <w:szCs w:val="24"/>
              </w:rPr>
              <w:t>1</w:t>
            </w:r>
          </w:p>
        </w:tc>
        <w:tc>
          <w:tcPr>
            <w:tcW w:w="567" w:type="dxa"/>
          </w:tcPr>
          <w:p w:rsidR="00D8058A" w:rsidRPr="00DA3426" w:rsidRDefault="00D8058A" w:rsidP="00FD25F6">
            <w:pPr>
              <w:ind w:right="-6"/>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60"/>
        </w:trPr>
        <w:tc>
          <w:tcPr>
            <w:tcW w:w="728" w:type="dxa"/>
          </w:tcPr>
          <w:p w:rsidR="00D8058A" w:rsidRPr="00DA3426" w:rsidRDefault="00BF090B" w:rsidP="00DB33BD">
            <w:pPr>
              <w:pStyle w:val="TableParagraph"/>
              <w:ind w:left="247"/>
              <w:rPr>
                <w:sz w:val="24"/>
                <w:szCs w:val="24"/>
              </w:rPr>
            </w:pPr>
            <w:r w:rsidRPr="00DA3426">
              <w:rPr>
                <w:sz w:val="24"/>
                <w:szCs w:val="24"/>
              </w:rPr>
              <w:t>4</w:t>
            </w:r>
          </w:p>
        </w:tc>
        <w:tc>
          <w:tcPr>
            <w:tcW w:w="6729" w:type="dxa"/>
          </w:tcPr>
          <w:p w:rsidR="00D8058A" w:rsidRPr="00DA3426" w:rsidRDefault="00D8058A" w:rsidP="00B44391">
            <w:pPr>
              <w:ind w:right="-6"/>
              <w:rPr>
                <w:sz w:val="24"/>
                <w:szCs w:val="24"/>
              </w:rPr>
            </w:pPr>
            <w:r w:rsidRPr="00DA3426">
              <w:rPr>
                <w:sz w:val="24"/>
                <w:szCs w:val="24"/>
              </w:rPr>
              <w:t xml:space="preserve">Муниципальный </w:t>
            </w:r>
            <w:r w:rsidR="00B44391" w:rsidRPr="00DA3426">
              <w:rPr>
                <w:sz w:val="24"/>
                <w:szCs w:val="24"/>
              </w:rPr>
              <w:t xml:space="preserve">конкурс декоративно-прикладного творчества </w:t>
            </w:r>
            <w:r w:rsidR="00B44391" w:rsidRPr="00DA3426">
              <w:rPr>
                <w:sz w:val="24"/>
                <w:szCs w:val="24"/>
              </w:rPr>
              <w:lastRenderedPageBreak/>
              <w:t>«Чудо-игрушка своими руками»</w:t>
            </w:r>
          </w:p>
        </w:tc>
        <w:tc>
          <w:tcPr>
            <w:tcW w:w="3033" w:type="dxa"/>
          </w:tcPr>
          <w:p w:rsidR="00D8058A" w:rsidRPr="00DA3426" w:rsidRDefault="00B44391" w:rsidP="002D3A66">
            <w:pPr>
              <w:rPr>
                <w:sz w:val="24"/>
                <w:szCs w:val="24"/>
              </w:rPr>
            </w:pPr>
            <w:r w:rsidRPr="00DA3426">
              <w:rPr>
                <w:sz w:val="24"/>
                <w:szCs w:val="24"/>
              </w:rPr>
              <w:lastRenderedPageBreak/>
              <w:t>01-21.12.</w:t>
            </w:r>
            <w:r w:rsidR="002D3A66" w:rsidRPr="00DA3426">
              <w:rPr>
                <w:sz w:val="24"/>
                <w:szCs w:val="24"/>
              </w:rPr>
              <w:t>20</w:t>
            </w:r>
            <w:r w:rsidR="00D8058A" w:rsidRPr="00DA3426">
              <w:rPr>
                <w:sz w:val="24"/>
                <w:szCs w:val="24"/>
              </w:rPr>
              <w:t xml:space="preserve">. </w:t>
            </w:r>
            <w:r w:rsidR="002D3A66" w:rsidRPr="00DA3426">
              <w:rPr>
                <w:sz w:val="24"/>
                <w:szCs w:val="24"/>
              </w:rPr>
              <w:t xml:space="preserve">Приказ УО от </w:t>
            </w:r>
            <w:r w:rsidR="002D3A66" w:rsidRPr="00DA3426">
              <w:rPr>
                <w:sz w:val="24"/>
                <w:szCs w:val="24"/>
              </w:rPr>
              <w:lastRenderedPageBreak/>
              <w:t>26.12.2020г. №1361</w:t>
            </w:r>
          </w:p>
        </w:tc>
        <w:tc>
          <w:tcPr>
            <w:tcW w:w="688" w:type="dxa"/>
          </w:tcPr>
          <w:p w:rsidR="00D8058A" w:rsidRPr="00DA3426" w:rsidRDefault="00B44391" w:rsidP="00FD25F6">
            <w:pPr>
              <w:snapToGrid w:val="0"/>
              <w:ind w:right="-6"/>
              <w:jc w:val="center"/>
              <w:rPr>
                <w:sz w:val="24"/>
                <w:szCs w:val="24"/>
              </w:rPr>
            </w:pPr>
            <w:r w:rsidRPr="00DA3426">
              <w:rPr>
                <w:sz w:val="24"/>
                <w:szCs w:val="24"/>
              </w:rPr>
              <w:lastRenderedPageBreak/>
              <w:t>2</w:t>
            </w:r>
          </w:p>
        </w:tc>
        <w:tc>
          <w:tcPr>
            <w:tcW w:w="547" w:type="dxa"/>
          </w:tcPr>
          <w:p w:rsidR="00D8058A" w:rsidRPr="00DA3426" w:rsidRDefault="00D8058A" w:rsidP="00FD25F6">
            <w:pPr>
              <w:snapToGrid w:val="0"/>
              <w:ind w:right="-6"/>
              <w:jc w:val="center"/>
              <w:rPr>
                <w:sz w:val="24"/>
                <w:szCs w:val="24"/>
              </w:rPr>
            </w:pPr>
          </w:p>
        </w:tc>
        <w:tc>
          <w:tcPr>
            <w:tcW w:w="567" w:type="dxa"/>
          </w:tcPr>
          <w:p w:rsidR="00D8058A" w:rsidRPr="00DA3426" w:rsidRDefault="00B44391" w:rsidP="00FD25F6">
            <w:pPr>
              <w:snapToGrid w:val="0"/>
              <w:ind w:right="-6"/>
              <w:jc w:val="center"/>
              <w:rPr>
                <w:sz w:val="24"/>
                <w:szCs w:val="24"/>
              </w:rPr>
            </w:pPr>
            <w:r w:rsidRPr="00DA3426">
              <w:rPr>
                <w:sz w:val="24"/>
                <w:szCs w:val="24"/>
              </w:rPr>
              <w:t>1</w:t>
            </w:r>
          </w:p>
        </w:tc>
        <w:tc>
          <w:tcPr>
            <w:tcW w:w="567" w:type="dxa"/>
          </w:tcPr>
          <w:p w:rsidR="00D8058A" w:rsidRPr="00DA3426" w:rsidRDefault="00B44391" w:rsidP="00FD25F6">
            <w:pPr>
              <w:snapToGrid w:val="0"/>
              <w:ind w:right="-6"/>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60"/>
        </w:trPr>
        <w:tc>
          <w:tcPr>
            <w:tcW w:w="728" w:type="dxa"/>
          </w:tcPr>
          <w:p w:rsidR="00D8058A" w:rsidRPr="00DA3426" w:rsidRDefault="00BF090B" w:rsidP="00DB33BD">
            <w:pPr>
              <w:pStyle w:val="TableParagraph"/>
              <w:ind w:left="247"/>
              <w:rPr>
                <w:sz w:val="24"/>
                <w:szCs w:val="24"/>
              </w:rPr>
            </w:pPr>
            <w:r w:rsidRPr="00DA3426">
              <w:rPr>
                <w:sz w:val="24"/>
                <w:szCs w:val="24"/>
              </w:rPr>
              <w:lastRenderedPageBreak/>
              <w:t>5</w:t>
            </w:r>
          </w:p>
        </w:tc>
        <w:tc>
          <w:tcPr>
            <w:tcW w:w="6729" w:type="dxa"/>
          </w:tcPr>
          <w:p w:rsidR="00D8058A" w:rsidRPr="00DA3426" w:rsidRDefault="002D3A66" w:rsidP="002D3A66">
            <w:pPr>
              <w:ind w:right="-6"/>
              <w:rPr>
                <w:sz w:val="24"/>
                <w:szCs w:val="24"/>
              </w:rPr>
            </w:pPr>
            <w:r w:rsidRPr="00DA3426">
              <w:rPr>
                <w:sz w:val="24"/>
                <w:szCs w:val="24"/>
              </w:rPr>
              <w:t>Муниципальный этап Всероссийского конкурса детского рисунка «</w:t>
            </w:r>
            <w:proofErr w:type="spellStart"/>
            <w:r w:rsidRPr="00DA3426">
              <w:rPr>
                <w:sz w:val="24"/>
                <w:szCs w:val="24"/>
              </w:rPr>
              <w:t>Эколята</w:t>
            </w:r>
            <w:proofErr w:type="spellEnd"/>
            <w:r w:rsidRPr="00DA3426">
              <w:rPr>
                <w:sz w:val="24"/>
                <w:szCs w:val="24"/>
              </w:rPr>
              <w:t xml:space="preserve"> – друзья и защитники Природы»</w:t>
            </w:r>
          </w:p>
        </w:tc>
        <w:tc>
          <w:tcPr>
            <w:tcW w:w="3033" w:type="dxa"/>
          </w:tcPr>
          <w:p w:rsidR="00D8058A" w:rsidRPr="00DA3426" w:rsidRDefault="002D3A66" w:rsidP="00DB33BD">
            <w:pPr>
              <w:rPr>
                <w:sz w:val="24"/>
                <w:szCs w:val="24"/>
              </w:rPr>
            </w:pPr>
            <w:r w:rsidRPr="00DA3426">
              <w:rPr>
                <w:sz w:val="24"/>
                <w:szCs w:val="24"/>
              </w:rPr>
              <w:t>18-24.12.2020г. Приказ от 29.12.2020г. №1390</w:t>
            </w:r>
          </w:p>
        </w:tc>
        <w:tc>
          <w:tcPr>
            <w:tcW w:w="688" w:type="dxa"/>
          </w:tcPr>
          <w:p w:rsidR="00D8058A" w:rsidRPr="00DA3426" w:rsidRDefault="002D3A66" w:rsidP="00FD25F6">
            <w:pPr>
              <w:snapToGrid w:val="0"/>
              <w:ind w:right="-6"/>
              <w:jc w:val="center"/>
              <w:rPr>
                <w:sz w:val="24"/>
                <w:szCs w:val="24"/>
              </w:rPr>
            </w:pPr>
            <w:r w:rsidRPr="00DA3426">
              <w:rPr>
                <w:sz w:val="24"/>
                <w:szCs w:val="24"/>
              </w:rPr>
              <w:t>2</w:t>
            </w:r>
          </w:p>
        </w:tc>
        <w:tc>
          <w:tcPr>
            <w:tcW w:w="547" w:type="dxa"/>
          </w:tcPr>
          <w:p w:rsidR="00D8058A" w:rsidRPr="00DA3426" w:rsidRDefault="00D8058A" w:rsidP="00FD25F6">
            <w:pPr>
              <w:snapToGrid w:val="0"/>
              <w:ind w:right="-6"/>
              <w:jc w:val="center"/>
              <w:rPr>
                <w:sz w:val="24"/>
                <w:szCs w:val="24"/>
              </w:rPr>
            </w:pPr>
          </w:p>
        </w:tc>
        <w:tc>
          <w:tcPr>
            <w:tcW w:w="567" w:type="dxa"/>
          </w:tcPr>
          <w:p w:rsidR="00D8058A" w:rsidRPr="00DA3426" w:rsidRDefault="00D8058A" w:rsidP="00FD25F6">
            <w:pPr>
              <w:snapToGrid w:val="0"/>
              <w:ind w:right="-6"/>
              <w:jc w:val="center"/>
              <w:rPr>
                <w:sz w:val="24"/>
                <w:szCs w:val="24"/>
              </w:rPr>
            </w:pPr>
            <w:r w:rsidRPr="00DA3426">
              <w:rPr>
                <w:sz w:val="24"/>
                <w:szCs w:val="24"/>
              </w:rPr>
              <w:t>1</w:t>
            </w:r>
          </w:p>
        </w:tc>
        <w:tc>
          <w:tcPr>
            <w:tcW w:w="567" w:type="dxa"/>
          </w:tcPr>
          <w:p w:rsidR="00D8058A" w:rsidRPr="00DA3426" w:rsidRDefault="002D3A66" w:rsidP="00FD25F6">
            <w:pPr>
              <w:ind w:right="-6"/>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60"/>
        </w:trPr>
        <w:tc>
          <w:tcPr>
            <w:tcW w:w="728" w:type="dxa"/>
          </w:tcPr>
          <w:p w:rsidR="00D8058A" w:rsidRPr="00DA3426" w:rsidRDefault="00BF090B" w:rsidP="00DB33BD">
            <w:pPr>
              <w:pStyle w:val="TableParagraph"/>
              <w:ind w:left="247"/>
              <w:rPr>
                <w:sz w:val="24"/>
                <w:szCs w:val="24"/>
              </w:rPr>
            </w:pPr>
            <w:r w:rsidRPr="00DA3426">
              <w:rPr>
                <w:sz w:val="24"/>
                <w:szCs w:val="24"/>
              </w:rPr>
              <w:t>6</w:t>
            </w:r>
          </w:p>
        </w:tc>
        <w:tc>
          <w:tcPr>
            <w:tcW w:w="6729" w:type="dxa"/>
          </w:tcPr>
          <w:p w:rsidR="00D8058A" w:rsidRPr="00DA3426" w:rsidRDefault="00A84D22" w:rsidP="00DB33BD">
            <w:pPr>
              <w:ind w:right="-6"/>
              <w:rPr>
                <w:sz w:val="24"/>
                <w:szCs w:val="24"/>
              </w:rPr>
            </w:pPr>
            <w:r w:rsidRPr="00DA3426">
              <w:rPr>
                <w:sz w:val="24"/>
                <w:szCs w:val="24"/>
              </w:rPr>
              <w:t>Муниципальная акция «Помогать животным просто!»</w:t>
            </w:r>
          </w:p>
        </w:tc>
        <w:tc>
          <w:tcPr>
            <w:tcW w:w="3033" w:type="dxa"/>
          </w:tcPr>
          <w:p w:rsidR="00D8058A" w:rsidRPr="00DA3426" w:rsidRDefault="00A84D22" w:rsidP="00DB33BD">
            <w:pPr>
              <w:rPr>
                <w:sz w:val="24"/>
                <w:szCs w:val="24"/>
              </w:rPr>
            </w:pPr>
            <w:r w:rsidRPr="00DA3426">
              <w:rPr>
                <w:sz w:val="24"/>
                <w:szCs w:val="24"/>
              </w:rPr>
              <w:t>23.11-10.12.2020г. Приказ УО от 24.12.2020г. №1349</w:t>
            </w:r>
          </w:p>
        </w:tc>
        <w:tc>
          <w:tcPr>
            <w:tcW w:w="688" w:type="dxa"/>
          </w:tcPr>
          <w:p w:rsidR="00D8058A" w:rsidRPr="00DA3426" w:rsidRDefault="00A84D22" w:rsidP="00FD25F6">
            <w:pPr>
              <w:snapToGrid w:val="0"/>
              <w:ind w:right="-6"/>
              <w:jc w:val="center"/>
              <w:rPr>
                <w:sz w:val="24"/>
                <w:szCs w:val="24"/>
              </w:rPr>
            </w:pPr>
            <w:r w:rsidRPr="00DA3426">
              <w:rPr>
                <w:sz w:val="24"/>
                <w:szCs w:val="24"/>
              </w:rPr>
              <w:t>5</w:t>
            </w:r>
          </w:p>
        </w:tc>
        <w:tc>
          <w:tcPr>
            <w:tcW w:w="547" w:type="dxa"/>
          </w:tcPr>
          <w:p w:rsidR="00D8058A" w:rsidRPr="00DA3426" w:rsidRDefault="00A84D22" w:rsidP="00FD25F6">
            <w:pPr>
              <w:snapToGrid w:val="0"/>
              <w:ind w:right="-6"/>
              <w:jc w:val="center"/>
              <w:rPr>
                <w:sz w:val="24"/>
                <w:szCs w:val="24"/>
              </w:rPr>
            </w:pPr>
            <w:r w:rsidRPr="00DA3426">
              <w:rPr>
                <w:sz w:val="24"/>
                <w:szCs w:val="24"/>
              </w:rPr>
              <w:t>1</w:t>
            </w:r>
          </w:p>
        </w:tc>
        <w:tc>
          <w:tcPr>
            <w:tcW w:w="567" w:type="dxa"/>
          </w:tcPr>
          <w:p w:rsidR="00D8058A" w:rsidRPr="00DA3426" w:rsidRDefault="00A84D22" w:rsidP="00FD25F6">
            <w:pPr>
              <w:snapToGrid w:val="0"/>
              <w:ind w:right="-6"/>
              <w:jc w:val="center"/>
              <w:rPr>
                <w:sz w:val="24"/>
                <w:szCs w:val="24"/>
              </w:rPr>
            </w:pPr>
            <w:r w:rsidRPr="00DA3426">
              <w:rPr>
                <w:sz w:val="24"/>
                <w:szCs w:val="24"/>
              </w:rPr>
              <w:t>2</w:t>
            </w:r>
          </w:p>
        </w:tc>
        <w:tc>
          <w:tcPr>
            <w:tcW w:w="567" w:type="dxa"/>
          </w:tcPr>
          <w:p w:rsidR="00D8058A" w:rsidRPr="00DA3426" w:rsidRDefault="00A84D22" w:rsidP="00FD25F6">
            <w:pPr>
              <w:ind w:right="-6"/>
              <w:jc w:val="center"/>
              <w:rPr>
                <w:sz w:val="24"/>
                <w:szCs w:val="24"/>
              </w:rPr>
            </w:pPr>
            <w:r w:rsidRPr="00DA3426">
              <w:rPr>
                <w:sz w:val="24"/>
                <w:szCs w:val="24"/>
              </w:rPr>
              <w:t>2</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827"/>
        </w:trPr>
        <w:tc>
          <w:tcPr>
            <w:tcW w:w="728" w:type="dxa"/>
          </w:tcPr>
          <w:p w:rsidR="00D8058A" w:rsidRPr="00DA3426" w:rsidRDefault="00BF090B" w:rsidP="00DB33BD">
            <w:pPr>
              <w:pStyle w:val="TableParagraph"/>
              <w:ind w:left="247"/>
              <w:rPr>
                <w:sz w:val="24"/>
                <w:szCs w:val="24"/>
              </w:rPr>
            </w:pPr>
            <w:r w:rsidRPr="00DA3426">
              <w:rPr>
                <w:sz w:val="24"/>
                <w:szCs w:val="24"/>
              </w:rPr>
              <w:t>7</w:t>
            </w:r>
          </w:p>
        </w:tc>
        <w:tc>
          <w:tcPr>
            <w:tcW w:w="6729" w:type="dxa"/>
          </w:tcPr>
          <w:p w:rsidR="00D8058A" w:rsidRPr="00DA3426" w:rsidRDefault="009F2902" w:rsidP="00DB33BD">
            <w:pPr>
              <w:ind w:right="-6"/>
              <w:rPr>
                <w:sz w:val="24"/>
                <w:szCs w:val="24"/>
              </w:rPr>
            </w:pPr>
            <w:r w:rsidRPr="00DA3426">
              <w:rPr>
                <w:sz w:val="24"/>
                <w:szCs w:val="24"/>
              </w:rPr>
              <w:t>Муниципальный этап областного конкурса творческих работ «Семья и семейные ценности»</w:t>
            </w:r>
          </w:p>
        </w:tc>
        <w:tc>
          <w:tcPr>
            <w:tcW w:w="3033" w:type="dxa"/>
          </w:tcPr>
          <w:p w:rsidR="00D8058A" w:rsidRPr="00DA3426" w:rsidRDefault="009F2902" w:rsidP="009F2902">
            <w:pPr>
              <w:rPr>
                <w:sz w:val="24"/>
                <w:szCs w:val="24"/>
              </w:rPr>
            </w:pPr>
            <w:r w:rsidRPr="00DA3426">
              <w:rPr>
                <w:sz w:val="24"/>
                <w:szCs w:val="24"/>
              </w:rPr>
              <w:t>01.08-17.12..2020</w:t>
            </w:r>
            <w:r w:rsidR="00D8058A" w:rsidRPr="00DA3426">
              <w:rPr>
                <w:sz w:val="24"/>
                <w:szCs w:val="24"/>
              </w:rPr>
              <w:t xml:space="preserve">г. Приказ </w:t>
            </w:r>
            <w:r w:rsidRPr="00DA3426">
              <w:rPr>
                <w:sz w:val="24"/>
                <w:szCs w:val="24"/>
              </w:rPr>
              <w:t>УО</w:t>
            </w:r>
            <w:r w:rsidR="00D8058A" w:rsidRPr="00DA3426">
              <w:rPr>
                <w:sz w:val="24"/>
                <w:szCs w:val="24"/>
              </w:rPr>
              <w:t xml:space="preserve"> </w:t>
            </w:r>
            <w:r w:rsidRPr="00DA3426">
              <w:rPr>
                <w:sz w:val="24"/>
                <w:szCs w:val="24"/>
              </w:rPr>
              <w:t>от 21.12.2020</w:t>
            </w:r>
            <w:r w:rsidR="00D8058A" w:rsidRPr="00DA3426">
              <w:rPr>
                <w:sz w:val="24"/>
                <w:szCs w:val="24"/>
              </w:rPr>
              <w:t>г. №</w:t>
            </w:r>
            <w:r w:rsidRPr="00DA3426">
              <w:rPr>
                <w:sz w:val="24"/>
                <w:szCs w:val="24"/>
              </w:rPr>
              <w:t>1317</w:t>
            </w:r>
          </w:p>
        </w:tc>
        <w:tc>
          <w:tcPr>
            <w:tcW w:w="688" w:type="dxa"/>
          </w:tcPr>
          <w:p w:rsidR="00D8058A" w:rsidRPr="00DA3426" w:rsidRDefault="009F2902" w:rsidP="00FD25F6">
            <w:pPr>
              <w:snapToGrid w:val="0"/>
              <w:jc w:val="center"/>
              <w:rPr>
                <w:sz w:val="24"/>
                <w:szCs w:val="24"/>
              </w:rPr>
            </w:pPr>
            <w:r w:rsidRPr="00DA3426">
              <w:rPr>
                <w:sz w:val="24"/>
                <w:szCs w:val="24"/>
              </w:rPr>
              <w:t>3</w:t>
            </w:r>
          </w:p>
        </w:tc>
        <w:tc>
          <w:tcPr>
            <w:tcW w:w="547" w:type="dxa"/>
          </w:tcPr>
          <w:p w:rsidR="00D8058A" w:rsidRPr="00DA3426" w:rsidRDefault="00D8058A" w:rsidP="00FD25F6">
            <w:pPr>
              <w:snapToGrid w:val="0"/>
              <w:jc w:val="center"/>
              <w:rPr>
                <w:sz w:val="24"/>
                <w:szCs w:val="24"/>
              </w:rPr>
            </w:pPr>
          </w:p>
        </w:tc>
        <w:tc>
          <w:tcPr>
            <w:tcW w:w="567" w:type="dxa"/>
          </w:tcPr>
          <w:p w:rsidR="00D8058A" w:rsidRPr="00DA3426" w:rsidRDefault="009F2902" w:rsidP="00FD25F6">
            <w:pPr>
              <w:snapToGrid w:val="0"/>
              <w:jc w:val="center"/>
              <w:rPr>
                <w:sz w:val="24"/>
                <w:szCs w:val="24"/>
              </w:rPr>
            </w:pPr>
            <w:r w:rsidRPr="00DA3426">
              <w:rPr>
                <w:sz w:val="24"/>
                <w:szCs w:val="24"/>
              </w:rPr>
              <w:t>1</w:t>
            </w:r>
          </w:p>
        </w:tc>
        <w:tc>
          <w:tcPr>
            <w:tcW w:w="567" w:type="dxa"/>
          </w:tcPr>
          <w:p w:rsidR="00D8058A" w:rsidRPr="00DA3426" w:rsidRDefault="00D8058A" w:rsidP="00FD25F6">
            <w:pPr>
              <w:snapToGrid w:val="0"/>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r w:rsidRPr="00DA3426">
              <w:rPr>
                <w:sz w:val="24"/>
                <w:szCs w:val="24"/>
              </w:rPr>
              <w:t>1</w:t>
            </w:r>
          </w:p>
        </w:tc>
      </w:tr>
      <w:tr w:rsidR="00D8058A" w:rsidRPr="00DA3426" w:rsidTr="005128FD">
        <w:trPr>
          <w:trHeight w:val="60"/>
        </w:trPr>
        <w:tc>
          <w:tcPr>
            <w:tcW w:w="728" w:type="dxa"/>
          </w:tcPr>
          <w:p w:rsidR="00D8058A" w:rsidRPr="00DA3426" w:rsidRDefault="00BF090B" w:rsidP="00DB33BD">
            <w:pPr>
              <w:pStyle w:val="TableParagraph"/>
              <w:ind w:left="247"/>
              <w:rPr>
                <w:sz w:val="24"/>
                <w:szCs w:val="24"/>
              </w:rPr>
            </w:pPr>
            <w:r w:rsidRPr="00DA3426">
              <w:rPr>
                <w:sz w:val="24"/>
                <w:szCs w:val="24"/>
              </w:rPr>
              <w:t>8</w:t>
            </w:r>
          </w:p>
        </w:tc>
        <w:tc>
          <w:tcPr>
            <w:tcW w:w="6729" w:type="dxa"/>
          </w:tcPr>
          <w:p w:rsidR="00D8058A" w:rsidRPr="00DA3426" w:rsidRDefault="00D8058A" w:rsidP="00DB33BD">
            <w:pPr>
              <w:jc w:val="both"/>
              <w:rPr>
                <w:sz w:val="24"/>
                <w:szCs w:val="24"/>
              </w:rPr>
            </w:pPr>
            <w:r w:rsidRPr="00DA3426">
              <w:rPr>
                <w:sz w:val="24"/>
                <w:szCs w:val="24"/>
              </w:rPr>
              <w:t>Муниципальный этап областной выставки-конкурса «Цветы  как признанье…»</w:t>
            </w:r>
          </w:p>
        </w:tc>
        <w:tc>
          <w:tcPr>
            <w:tcW w:w="3033" w:type="dxa"/>
          </w:tcPr>
          <w:p w:rsidR="00D8058A" w:rsidRPr="00DA3426" w:rsidRDefault="00BB45E7" w:rsidP="00DB33BD">
            <w:pPr>
              <w:rPr>
                <w:sz w:val="24"/>
                <w:szCs w:val="24"/>
              </w:rPr>
            </w:pPr>
            <w:r w:rsidRPr="00DA3426">
              <w:rPr>
                <w:sz w:val="24"/>
                <w:szCs w:val="24"/>
              </w:rPr>
              <w:t>04.10.2020</w:t>
            </w:r>
            <w:r w:rsidR="00D8058A" w:rsidRPr="00DA3426">
              <w:rPr>
                <w:sz w:val="24"/>
                <w:szCs w:val="24"/>
              </w:rPr>
              <w:t>г.</w:t>
            </w:r>
            <w:r w:rsidRPr="00DA3426">
              <w:rPr>
                <w:sz w:val="24"/>
                <w:szCs w:val="24"/>
              </w:rPr>
              <w:t xml:space="preserve"> Приказ УО от 09.10.2020г. №983</w:t>
            </w:r>
          </w:p>
        </w:tc>
        <w:tc>
          <w:tcPr>
            <w:tcW w:w="688" w:type="dxa"/>
          </w:tcPr>
          <w:p w:rsidR="00D8058A" w:rsidRPr="00DA3426" w:rsidRDefault="00BB45E7" w:rsidP="00FD25F6">
            <w:pPr>
              <w:snapToGrid w:val="0"/>
              <w:ind w:right="-6"/>
              <w:jc w:val="center"/>
              <w:rPr>
                <w:sz w:val="24"/>
                <w:szCs w:val="24"/>
              </w:rPr>
            </w:pPr>
            <w:r w:rsidRPr="00DA3426">
              <w:rPr>
                <w:sz w:val="24"/>
                <w:szCs w:val="24"/>
              </w:rPr>
              <w:t>6</w:t>
            </w:r>
          </w:p>
        </w:tc>
        <w:tc>
          <w:tcPr>
            <w:tcW w:w="547" w:type="dxa"/>
          </w:tcPr>
          <w:p w:rsidR="00D8058A" w:rsidRPr="00DA3426" w:rsidRDefault="00D8058A" w:rsidP="00FD25F6">
            <w:pPr>
              <w:snapToGrid w:val="0"/>
              <w:ind w:right="-6"/>
              <w:jc w:val="center"/>
              <w:rPr>
                <w:sz w:val="24"/>
                <w:szCs w:val="24"/>
              </w:rPr>
            </w:pPr>
          </w:p>
        </w:tc>
        <w:tc>
          <w:tcPr>
            <w:tcW w:w="567" w:type="dxa"/>
          </w:tcPr>
          <w:p w:rsidR="00D8058A" w:rsidRPr="00DA3426" w:rsidRDefault="00BB45E7" w:rsidP="00FD25F6">
            <w:pPr>
              <w:snapToGrid w:val="0"/>
              <w:ind w:right="-6"/>
              <w:jc w:val="center"/>
              <w:rPr>
                <w:sz w:val="24"/>
                <w:szCs w:val="24"/>
              </w:rPr>
            </w:pPr>
            <w:r w:rsidRPr="00DA3426">
              <w:rPr>
                <w:sz w:val="24"/>
                <w:szCs w:val="24"/>
              </w:rPr>
              <w:t>1</w:t>
            </w:r>
          </w:p>
        </w:tc>
        <w:tc>
          <w:tcPr>
            <w:tcW w:w="567" w:type="dxa"/>
          </w:tcPr>
          <w:p w:rsidR="00D8058A" w:rsidRPr="00DA3426" w:rsidRDefault="00BB45E7" w:rsidP="00FD25F6">
            <w:pPr>
              <w:snapToGrid w:val="0"/>
              <w:ind w:right="-6"/>
              <w:jc w:val="center"/>
              <w:rPr>
                <w:sz w:val="24"/>
                <w:szCs w:val="24"/>
              </w:rPr>
            </w:pPr>
            <w:r w:rsidRPr="00DA3426">
              <w:rPr>
                <w:sz w:val="24"/>
                <w:szCs w:val="24"/>
              </w:rPr>
              <w:t>5</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60"/>
        </w:trPr>
        <w:tc>
          <w:tcPr>
            <w:tcW w:w="728" w:type="dxa"/>
          </w:tcPr>
          <w:p w:rsidR="00D8058A" w:rsidRPr="00DA3426" w:rsidRDefault="00BF090B" w:rsidP="00DB33BD">
            <w:pPr>
              <w:pStyle w:val="TableParagraph"/>
              <w:ind w:left="247"/>
              <w:rPr>
                <w:sz w:val="24"/>
                <w:szCs w:val="24"/>
              </w:rPr>
            </w:pPr>
            <w:r w:rsidRPr="00DA3426">
              <w:rPr>
                <w:sz w:val="24"/>
                <w:szCs w:val="24"/>
              </w:rPr>
              <w:t>9</w:t>
            </w:r>
          </w:p>
        </w:tc>
        <w:tc>
          <w:tcPr>
            <w:tcW w:w="6729" w:type="dxa"/>
          </w:tcPr>
          <w:p w:rsidR="00D8058A" w:rsidRPr="00DA3426" w:rsidRDefault="00D8058A" w:rsidP="005128FD">
            <w:pPr>
              <w:jc w:val="both"/>
              <w:rPr>
                <w:sz w:val="24"/>
                <w:szCs w:val="24"/>
              </w:rPr>
            </w:pPr>
            <w:r w:rsidRPr="00DA3426">
              <w:rPr>
                <w:sz w:val="24"/>
                <w:szCs w:val="24"/>
              </w:rPr>
              <w:t>Муниципальная акция</w:t>
            </w:r>
            <w:r w:rsidR="004F2088" w:rsidRPr="00DA3426">
              <w:rPr>
                <w:sz w:val="24"/>
                <w:szCs w:val="24"/>
              </w:rPr>
              <w:t xml:space="preserve"> </w:t>
            </w:r>
            <w:r w:rsidR="002A6D11">
              <w:rPr>
                <w:sz w:val="24"/>
                <w:szCs w:val="24"/>
              </w:rPr>
              <w:t>«Почта добра», посвященная</w:t>
            </w:r>
            <w:r w:rsidRPr="00DA3426">
              <w:rPr>
                <w:sz w:val="24"/>
                <w:szCs w:val="24"/>
              </w:rPr>
              <w:t xml:space="preserve"> Дню пожилого человека</w:t>
            </w:r>
          </w:p>
        </w:tc>
        <w:tc>
          <w:tcPr>
            <w:tcW w:w="3033" w:type="dxa"/>
          </w:tcPr>
          <w:p w:rsidR="00D8058A" w:rsidRPr="00DA3426" w:rsidRDefault="004F2088" w:rsidP="00DB33BD">
            <w:pPr>
              <w:rPr>
                <w:sz w:val="24"/>
                <w:szCs w:val="24"/>
              </w:rPr>
            </w:pPr>
            <w:r w:rsidRPr="00DA3426">
              <w:rPr>
                <w:sz w:val="24"/>
                <w:szCs w:val="24"/>
              </w:rPr>
              <w:t>01--30.10.2020г. Приказ УО от 13.11.2020г. №1138</w:t>
            </w:r>
          </w:p>
        </w:tc>
        <w:tc>
          <w:tcPr>
            <w:tcW w:w="688" w:type="dxa"/>
          </w:tcPr>
          <w:p w:rsidR="00D8058A" w:rsidRPr="00DA3426" w:rsidRDefault="004F2088" w:rsidP="00FD25F6">
            <w:pPr>
              <w:snapToGrid w:val="0"/>
              <w:ind w:right="-6"/>
              <w:jc w:val="center"/>
              <w:rPr>
                <w:sz w:val="24"/>
                <w:szCs w:val="24"/>
              </w:rPr>
            </w:pPr>
            <w:r w:rsidRPr="00DA3426">
              <w:rPr>
                <w:sz w:val="24"/>
                <w:szCs w:val="24"/>
              </w:rPr>
              <w:t>10</w:t>
            </w:r>
          </w:p>
        </w:tc>
        <w:tc>
          <w:tcPr>
            <w:tcW w:w="547" w:type="dxa"/>
          </w:tcPr>
          <w:p w:rsidR="00D8058A" w:rsidRPr="00DA3426" w:rsidRDefault="004F2088" w:rsidP="00FD25F6">
            <w:pPr>
              <w:snapToGrid w:val="0"/>
              <w:ind w:right="-6"/>
              <w:jc w:val="center"/>
              <w:rPr>
                <w:sz w:val="24"/>
                <w:szCs w:val="24"/>
              </w:rPr>
            </w:pPr>
            <w:r w:rsidRPr="00DA3426">
              <w:rPr>
                <w:sz w:val="24"/>
                <w:szCs w:val="24"/>
              </w:rPr>
              <w:t>6</w:t>
            </w:r>
          </w:p>
        </w:tc>
        <w:tc>
          <w:tcPr>
            <w:tcW w:w="567" w:type="dxa"/>
          </w:tcPr>
          <w:p w:rsidR="00D8058A" w:rsidRPr="00DA3426" w:rsidRDefault="004F2088" w:rsidP="00FD25F6">
            <w:pPr>
              <w:snapToGrid w:val="0"/>
              <w:ind w:right="-6"/>
              <w:jc w:val="center"/>
              <w:rPr>
                <w:sz w:val="24"/>
                <w:szCs w:val="24"/>
              </w:rPr>
            </w:pPr>
            <w:r w:rsidRPr="00DA3426">
              <w:rPr>
                <w:sz w:val="24"/>
                <w:szCs w:val="24"/>
              </w:rPr>
              <w:t>3</w:t>
            </w:r>
          </w:p>
        </w:tc>
        <w:tc>
          <w:tcPr>
            <w:tcW w:w="567" w:type="dxa"/>
          </w:tcPr>
          <w:p w:rsidR="00D8058A" w:rsidRPr="00DA3426" w:rsidRDefault="00D8058A" w:rsidP="00FD25F6">
            <w:pPr>
              <w:snapToGrid w:val="0"/>
              <w:ind w:right="-6"/>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60"/>
        </w:trPr>
        <w:tc>
          <w:tcPr>
            <w:tcW w:w="728" w:type="dxa"/>
          </w:tcPr>
          <w:p w:rsidR="00D8058A" w:rsidRPr="00DA3426" w:rsidRDefault="00BF090B" w:rsidP="00DB33BD">
            <w:pPr>
              <w:pStyle w:val="TableParagraph"/>
              <w:ind w:left="247"/>
              <w:rPr>
                <w:sz w:val="24"/>
                <w:szCs w:val="24"/>
              </w:rPr>
            </w:pPr>
            <w:r w:rsidRPr="00DA3426">
              <w:rPr>
                <w:sz w:val="24"/>
                <w:szCs w:val="24"/>
              </w:rPr>
              <w:t>10</w:t>
            </w:r>
          </w:p>
        </w:tc>
        <w:tc>
          <w:tcPr>
            <w:tcW w:w="6729" w:type="dxa"/>
          </w:tcPr>
          <w:p w:rsidR="00D8058A" w:rsidRPr="00DA3426" w:rsidRDefault="00D8058A" w:rsidP="005128FD">
            <w:pPr>
              <w:jc w:val="both"/>
              <w:rPr>
                <w:sz w:val="24"/>
                <w:szCs w:val="24"/>
              </w:rPr>
            </w:pPr>
            <w:r w:rsidRPr="00DA3426">
              <w:rPr>
                <w:sz w:val="24"/>
                <w:szCs w:val="24"/>
              </w:rPr>
              <w:t>Муниципальная</w:t>
            </w:r>
            <w:r w:rsidR="00E2788A" w:rsidRPr="00DA3426">
              <w:rPr>
                <w:sz w:val="24"/>
                <w:szCs w:val="24"/>
              </w:rPr>
              <w:t xml:space="preserve"> </w:t>
            </w:r>
            <w:r w:rsidRPr="00DA3426">
              <w:rPr>
                <w:sz w:val="24"/>
                <w:szCs w:val="24"/>
              </w:rPr>
              <w:t>выставка-конкурс на лучшую кормушку «Птичья столовая»</w:t>
            </w:r>
          </w:p>
        </w:tc>
        <w:tc>
          <w:tcPr>
            <w:tcW w:w="3033" w:type="dxa"/>
          </w:tcPr>
          <w:p w:rsidR="00D8058A" w:rsidRPr="00DA3426" w:rsidRDefault="008D5744" w:rsidP="00DB33BD">
            <w:pPr>
              <w:rPr>
                <w:sz w:val="24"/>
                <w:szCs w:val="24"/>
              </w:rPr>
            </w:pPr>
            <w:r w:rsidRPr="00DA3426">
              <w:rPr>
                <w:sz w:val="24"/>
                <w:szCs w:val="24"/>
              </w:rPr>
              <w:t>02.11-18.11.2020г. Приказ УО от 11.12.2020г. №1288</w:t>
            </w:r>
          </w:p>
        </w:tc>
        <w:tc>
          <w:tcPr>
            <w:tcW w:w="688" w:type="dxa"/>
          </w:tcPr>
          <w:p w:rsidR="00D8058A" w:rsidRPr="00DA3426" w:rsidRDefault="008D5744" w:rsidP="00FD25F6">
            <w:pPr>
              <w:snapToGrid w:val="0"/>
              <w:jc w:val="center"/>
              <w:rPr>
                <w:sz w:val="24"/>
                <w:szCs w:val="24"/>
              </w:rPr>
            </w:pPr>
            <w:r w:rsidRPr="00DA3426">
              <w:rPr>
                <w:sz w:val="24"/>
                <w:szCs w:val="24"/>
              </w:rPr>
              <w:t>13</w:t>
            </w:r>
          </w:p>
        </w:tc>
        <w:tc>
          <w:tcPr>
            <w:tcW w:w="547" w:type="dxa"/>
          </w:tcPr>
          <w:p w:rsidR="00D8058A" w:rsidRPr="00DA3426" w:rsidRDefault="008D5744" w:rsidP="00FD25F6">
            <w:pPr>
              <w:snapToGrid w:val="0"/>
              <w:jc w:val="center"/>
              <w:rPr>
                <w:sz w:val="24"/>
                <w:szCs w:val="24"/>
              </w:rPr>
            </w:pPr>
            <w:r w:rsidRPr="00DA3426">
              <w:rPr>
                <w:sz w:val="24"/>
                <w:szCs w:val="24"/>
              </w:rPr>
              <w:t>4</w:t>
            </w:r>
          </w:p>
        </w:tc>
        <w:tc>
          <w:tcPr>
            <w:tcW w:w="567" w:type="dxa"/>
          </w:tcPr>
          <w:p w:rsidR="00D8058A" w:rsidRPr="00DA3426" w:rsidRDefault="008D5744" w:rsidP="00FD25F6">
            <w:pPr>
              <w:snapToGrid w:val="0"/>
              <w:jc w:val="center"/>
              <w:rPr>
                <w:sz w:val="24"/>
                <w:szCs w:val="24"/>
              </w:rPr>
            </w:pPr>
            <w:r w:rsidRPr="00DA3426">
              <w:rPr>
                <w:sz w:val="24"/>
                <w:szCs w:val="24"/>
              </w:rPr>
              <w:t>5</w:t>
            </w:r>
          </w:p>
        </w:tc>
        <w:tc>
          <w:tcPr>
            <w:tcW w:w="567" w:type="dxa"/>
          </w:tcPr>
          <w:p w:rsidR="00D8058A" w:rsidRPr="00DA3426" w:rsidRDefault="008D5744" w:rsidP="00FD25F6">
            <w:pPr>
              <w:snapToGrid w:val="0"/>
              <w:jc w:val="center"/>
              <w:rPr>
                <w:sz w:val="24"/>
                <w:szCs w:val="24"/>
              </w:rPr>
            </w:pPr>
            <w:r w:rsidRPr="00DA3426">
              <w:rPr>
                <w:sz w:val="24"/>
                <w:szCs w:val="24"/>
              </w:rPr>
              <w:t>4</w:t>
            </w:r>
          </w:p>
        </w:tc>
        <w:tc>
          <w:tcPr>
            <w:tcW w:w="567" w:type="dxa"/>
          </w:tcPr>
          <w:p w:rsidR="00D8058A" w:rsidRPr="00DA3426" w:rsidRDefault="00D8058A" w:rsidP="00DB33BD">
            <w:pPr>
              <w:pStyle w:val="TableParagraph"/>
              <w:rPr>
                <w:sz w:val="24"/>
                <w:szCs w:val="24"/>
              </w:rPr>
            </w:pPr>
          </w:p>
        </w:tc>
      </w:tr>
      <w:tr w:rsidR="00D8058A" w:rsidRPr="00DA3426" w:rsidTr="005128FD">
        <w:trPr>
          <w:trHeight w:val="287"/>
        </w:trPr>
        <w:tc>
          <w:tcPr>
            <w:tcW w:w="728" w:type="dxa"/>
          </w:tcPr>
          <w:p w:rsidR="00D8058A" w:rsidRPr="00DA3426" w:rsidRDefault="004D1EA9" w:rsidP="00DB33BD">
            <w:pPr>
              <w:pStyle w:val="TableParagraph"/>
              <w:rPr>
                <w:sz w:val="24"/>
                <w:szCs w:val="24"/>
              </w:rPr>
            </w:pPr>
            <w:r w:rsidRPr="00DA3426">
              <w:rPr>
                <w:sz w:val="24"/>
                <w:szCs w:val="24"/>
              </w:rPr>
              <w:t xml:space="preserve">    </w:t>
            </w:r>
            <w:r w:rsidR="00BF090B" w:rsidRPr="00DA3426">
              <w:rPr>
                <w:sz w:val="24"/>
                <w:szCs w:val="24"/>
              </w:rPr>
              <w:t>11</w:t>
            </w:r>
          </w:p>
        </w:tc>
        <w:tc>
          <w:tcPr>
            <w:tcW w:w="6729" w:type="dxa"/>
          </w:tcPr>
          <w:p w:rsidR="00D8058A" w:rsidRPr="00DA3426" w:rsidRDefault="00927665" w:rsidP="005128FD">
            <w:pPr>
              <w:jc w:val="both"/>
              <w:rPr>
                <w:sz w:val="24"/>
                <w:szCs w:val="24"/>
              </w:rPr>
            </w:pPr>
            <w:r w:rsidRPr="00DA3426">
              <w:rPr>
                <w:sz w:val="24"/>
                <w:szCs w:val="24"/>
              </w:rPr>
              <w:t>Муниципальная выставка-конкурс декоративно-прикладного творчества «Кладовая ремесел» в рамках муниципального фестиваля детского творчества «Родные просторы»</w:t>
            </w:r>
          </w:p>
        </w:tc>
        <w:tc>
          <w:tcPr>
            <w:tcW w:w="3033" w:type="dxa"/>
          </w:tcPr>
          <w:p w:rsidR="00D8058A" w:rsidRPr="00DA3426" w:rsidRDefault="00927665" w:rsidP="00DB33BD">
            <w:pPr>
              <w:rPr>
                <w:sz w:val="24"/>
                <w:szCs w:val="24"/>
              </w:rPr>
            </w:pPr>
            <w:r w:rsidRPr="00DA3426">
              <w:rPr>
                <w:sz w:val="24"/>
                <w:szCs w:val="24"/>
              </w:rPr>
              <w:t>02-30.11.2020г</w:t>
            </w:r>
            <w:proofErr w:type="gramStart"/>
            <w:r w:rsidRPr="00DA3426">
              <w:rPr>
                <w:sz w:val="24"/>
                <w:szCs w:val="24"/>
              </w:rPr>
              <w:t>.</w:t>
            </w:r>
            <w:r w:rsidR="00D8058A" w:rsidRPr="00DA3426">
              <w:rPr>
                <w:sz w:val="24"/>
                <w:szCs w:val="24"/>
              </w:rPr>
              <w:t>.</w:t>
            </w:r>
            <w:r w:rsidRPr="00DA3426">
              <w:rPr>
                <w:sz w:val="24"/>
                <w:szCs w:val="24"/>
              </w:rPr>
              <w:t xml:space="preserve"> </w:t>
            </w:r>
            <w:proofErr w:type="gramEnd"/>
            <w:r w:rsidRPr="00DA3426">
              <w:rPr>
                <w:sz w:val="24"/>
                <w:szCs w:val="24"/>
              </w:rPr>
              <w:t>Приказ УО от 15.12.2020г. №1302</w:t>
            </w:r>
          </w:p>
        </w:tc>
        <w:tc>
          <w:tcPr>
            <w:tcW w:w="688" w:type="dxa"/>
          </w:tcPr>
          <w:p w:rsidR="00D8058A" w:rsidRPr="00DA3426" w:rsidRDefault="004D1EA9" w:rsidP="00FD25F6">
            <w:pPr>
              <w:snapToGrid w:val="0"/>
              <w:jc w:val="center"/>
              <w:rPr>
                <w:sz w:val="24"/>
                <w:szCs w:val="24"/>
              </w:rPr>
            </w:pPr>
            <w:r w:rsidRPr="00DA3426">
              <w:rPr>
                <w:sz w:val="24"/>
                <w:szCs w:val="24"/>
              </w:rPr>
              <w:t>1</w:t>
            </w:r>
          </w:p>
        </w:tc>
        <w:tc>
          <w:tcPr>
            <w:tcW w:w="547" w:type="dxa"/>
          </w:tcPr>
          <w:p w:rsidR="00D8058A" w:rsidRPr="00DA3426" w:rsidRDefault="00D8058A" w:rsidP="00FD25F6">
            <w:pPr>
              <w:snapToGrid w:val="0"/>
              <w:jc w:val="center"/>
              <w:rPr>
                <w:sz w:val="24"/>
                <w:szCs w:val="24"/>
              </w:rPr>
            </w:pPr>
          </w:p>
        </w:tc>
        <w:tc>
          <w:tcPr>
            <w:tcW w:w="567" w:type="dxa"/>
          </w:tcPr>
          <w:p w:rsidR="00D8058A" w:rsidRPr="00DA3426" w:rsidRDefault="004D1EA9" w:rsidP="00FD25F6">
            <w:pPr>
              <w:snapToGrid w:val="0"/>
              <w:jc w:val="center"/>
              <w:rPr>
                <w:sz w:val="24"/>
                <w:szCs w:val="24"/>
              </w:rPr>
            </w:pPr>
            <w:r w:rsidRPr="00DA3426">
              <w:rPr>
                <w:sz w:val="24"/>
                <w:szCs w:val="24"/>
              </w:rPr>
              <w:t>1</w:t>
            </w:r>
          </w:p>
        </w:tc>
        <w:tc>
          <w:tcPr>
            <w:tcW w:w="567" w:type="dxa"/>
          </w:tcPr>
          <w:p w:rsidR="00D8058A" w:rsidRPr="00DA3426" w:rsidRDefault="00D8058A" w:rsidP="00FD25F6">
            <w:pPr>
              <w:pStyle w:val="TableParagraph"/>
              <w:jc w:val="center"/>
              <w:rPr>
                <w:sz w:val="24"/>
                <w:szCs w:val="24"/>
              </w:rPr>
            </w:pPr>
          </w:p>
        </w:tc>
        <w:tc>
          <w:tcPr>
            <w:tcW w:w="567" w:type="dxa"/>
          </w:tcPr>
          <w:p w:rsidR="00D8058A" w:rsidRPr="00DA3426" w:rsidRDefault="00D8058A" w:rsidP="00DB33BD">
            <w:pPr>
              <w:pStyle w:val="TableParagraph"/>
              <w:rPr>
                <w:sz w:val="24"/>
                <w:szCs w:val="24"/>
              </w:rPr>
            </w:pPr>
          </w:p>
        </w:tc>
      </w:tr>
      <w:tr w:rsidR="00D8058A" w:rsidRPr="00DA3426" w:rsidTr="005128FD">
        <w:trPr>
          <w:trHeight w:val="60"/>
        </w:trPr>
        <w:tc>
          <w:tcPr>
            <w:tcW w:w="728" w:type="dxa"/>
          </w:tcPr>
          <w:p w:rsidR="00D8058A" w:rsidRPr="00DA3426" w:rsidRDefault="00BF090B" w:rsidP="00DB33BD">
            <w:pPr>
              <w:pStyle w:val="TableParagraph"/>
              <w:ind w:left="247"/>
              <w:rPr>
                <w:sz w:val="24"/>
                <w:szCs w:val="24"/>
              </w:rPr>
            </w:pPr>
            <w:r w:rsidRPr="00DA3426">
              <w:rPr>
                <w:sz w:val="24"/>
                <w:szCs w:val="24"/>
              </w:rPr>
              <w:t>12</w:t>
            </w:r>
          </w:p>
        </w:tc>
        <w:tc>
          <w:tcPr>
            <w:tcW w:w="6729" w:type="dxa"/>
          </w:tcPr>
          <w:p w:rsidR="00D8058A" w:rsidRPr="00DA3426" w:rsidRDefault="00D8058A" w:rsidP="00E2788A">
            <w:pPr>
              <w:shd w:val="clear" w:color="auto" w:fill="FFFFFF"/>
              <w:rPr>
                <w:rFonts w:ascii="yandex-sans" w:hAnsi="yandex-sans"/>
                <w:color w:val="000000"/>
                <w:sz w:val="23"/>
                <w:szCs w:val="23"/>
                <w:lang w:bidi="ar-SA"/>
              </w:rPr>
            </w:pPr>
            <w:r w:rsidRPr="00DA3426">
              <w:rPr>
                <w:sz w:val="24"/>
                <w:szCs w:val="24"/>
              </w:rPr>
              <w:t>Конкурс юных художников «Разноцветные Капельки»</w:t>
            </w:r>
            <w:r w:rsidR="00E2788A" w:rsidRPr="00DA3426">
              <w:rPr>
                <w:sz w:val="24"/>
                <w:szCs w:val="24"/>
              </w:rPr>
              <w:t xml:space="preserve">, </w:t>
            </w:r>
            <w:r w:rsidR="002A6D11">
              <w:rPr>
                <w:rFonts w:ascii="yandex-sans" w:hAnsi="yandex-sans"/>
                <w:color w:val="000000"/>
                <w:sz w:val="23"/>
                <w:szCs w:val="23"/>
                <w:lang w:bidi="ar-SA"/>
              </w:rPr>
              <w:t>посвященн</w:t>
            </w:r>
            <w:r w:rsidR="002A6D11">
              <w:rPr>
                <w:rFonts w:asciiTheme="minorHAnsi" w:hAnsiTheme="minorHAnsi"/>
                <w:color w:val="000000"/>
                <w:sz w:val="23"/>
                <w:szCs w:val="23"/>
                <w:lang w:bidi="ar-SA"/>
              </w:rPr>
              <w:t>ый</w:t>
            </w:r>
            <w:r w:rsidR="00E2788A" w:rsidRPr="00DA3426">
              <w:rPr>
                <w:rFonts w:ascii="yandex-sans" w:hAnsi="yandex-sans"/>
                <w:color w:val="000000"/>
                <w:sz w:val="23"/>
                <w:szCs w:val="23"/>
                <w:lang w:bidi="ar-SA"/>
              </w:rPr>
              <w:t xml:space="preserve"> 60-летию первого полета человека в космос</w:t>
            </w:r>
          </w:p>
        </w:tc>
        <w:tc>
          <w:tcPr>
            <w:tcW w:w="3033" w:type="dxa"/>
          </w:tcPr>
          <w:p w:rsidR="00D8058A" w:rsidRPr="00DA3426" w:rsidRDefault="00E2788A" w:rsidP="00DB33BD">
            <w:pPr>
              <w:rPr>
                <w:sz w:val="24"/>
                <w:szCs w:val="24"/>
              </w:rPr>
            </w:pPr>
            <w:r w:rsidRPr="00DA3426">
              <w:rPr>
                <w:sz w:val="24"/>
                <w:szCs w:val="24"/>
              </w:rPr>
              <w:t>02-11.12.2020г. Приказ УО от 21.12.2020</w:t>
            </w:r>
            <w:r w:rsidR="00955E66" w:rsidRPr="00DA3426">
              <w:rPr>
                <w:sz w:val="24"/>
                <w:szCs w:val="24"/>
              </w:rPr>
              <w:t>г. №1324</w:t>
            </w:r>
          </w:p>
        </w:tc>
        <w:tc>
          <w:tcPr>
            <w:tcW w:w="688" w:type="dxa"/>
          </w:tcPr>
          <w:p w:rsidR="00D8058A" w:rsidRPr="00DA3426" w:rsidRDefault="00955E66" w:rsidP="00FD25F6">
            <w:pPr>
              <w:snapToGrid w:val="0"/>
              <w:jc w:val="center"/>
              <w:rPr>
                <w:sz w:val="24"/>
                <w:szCs w:val="24"/>
              </w:rPr>
            </w:pPr>
            <w:r w:rsidRPr="00DA3426">
              <w:rPr>
                <w:sz w:val="24"/>
                <w:szCs w:val="24"/>
              </w:rPr>
              <w:t>1</w:t>
            </w:r>
          </w:p>
        </w:tc>
        <w:tc>
          <w:tcPr>
            <w:tcW w:w="547" w:type="dxa"/>
          </w:tcPr>
          <w:p w:rsidR="00D8058A" w:rsidRPr="00DA3426" w:rsidRDefault="00D8058A" w:rsidP="00FD25F6">
            <w:pPr>
              <w:snapToGrid w:val="0"/>
              <w:jc w:val="center"/>
              <w:rPr>
                <w:sz w:val="24"/>
                <w:szCs w:val="24"/>
              </w:rPr>
            </w:pPr>
          </w:p>
        </w:tc>
        <w:tc>
          <w:tcPr>
            <w:tcW w:w="567" w:type="dxa"/>
          </w:tcPr>
          <w:p w:rsidR="00D8058A" w:rsidRPr="00DA3426" w:rsidRDefault="00955E66" w:rsidP="00FD25F6">
            <w:pPr>
              <w:snapToGrid w:val="0"/>
              <w:jc w:val="center"/>
              <w:rPr>
                <w:sz w:val="24"/>
                <w:szCs w:val="24"/>
              </w:rPr>
            </w:pPr>
            <w:r w:rsidRPr="00DA3426">
              <w:rPr>
                <w:sz w:val="24"/>
                <w:szCs w:val="24"/>
              </w:rPr>
              <w:t>1</w:t>
            </w:r>
          </w:p>
        </w:tc>
        <w:tc>
          <w:tcPr>
            <w:tcW w:w="567" w:type="dxa"/>
          </w:tcPr>
          <w:p w:rsidR="00D8058A" w:rsidRPr="00DA3426" w:rsidRDefault="00D8058A" w:rsidP="00FD25F6">
            <w:pPr>
              <w:snapToGrid w:val="0"/>
              <w:jc w:val="center"/>
              <w:rPr>
                <w:sz w:val="24"/>
                <w:szCs w:val="24"/>
              </w:rPr>
            </w:pPr>
          </w:p>
        </w:tc>
        <w:tc>
          <w:tcPr>
            <w:tcW w:w="567" w:type="dxa"/>
          </w:tcPr>
          <w:p w:rsidR="00D8058A" w:rsidRPr="00DA3426" w:rsidRDefault="00D8058A" w:rsidP="00DB33BD">
            <w:pPr>
              <w:snapToGrid w:val="0"/>
              <w:rPr>
                <w:sz w:val="24"/>
                <w:szCs w:val="24"/>
              </w:rPr>
            </w:pPr>
          </w:p>
        </w:tc>
      </w:tr>
      <w:tr w:rsidR="00D8058A" w:rsidRPr="00DA3426" w:rsidTr="005128FD">
        <w:trPr>
          <w:trHeight w:val="60"/>
        </w:trPr>
        <w:tc>
          <w:tcPr>
            <w:tcW w:w="728" w:type="dxa"/>
          </w:tcPr>
          <w:p w:rsidR="00D8058A" w:rsidRPr="00DA3426" w:rsidRDefault="00BF090B" w:rsidP="00DB33BD">
            <w:pPr>
              <w:pStyle w:val="TableParagraph"/>
              <w:ind w:left="247"/>
              <w:rPr>
                <w:sz w:val="24"/>
                <w:szCs w:val="24"/>
              </w:rPr>
            </w:pPr>
            <w:r w:rsidRPr="00DA3426">
              <w:rPr>
                <w:sz w:val="24"/>
                <w:szCs w:val="24"/>
              </w:rPr>
              <w:t>13</w:t>
            </w:r>
          </w:p>
        </w:tc>
        <w:tc>
          <w:tcPr>
            <w:tcW w:w="6729" w:type="dxa"/>
          </w:tcPr>
          <w:p w:rsidR="00D8058A" w:rsidRPr="00DA3426" w:rsidRDefault="00D8058A" w:rsidP="00DB33BD">
            <w:pPr>
              <w:jc w:val="both"/>
              <w:rPr>
                <w:sz w:val="24"/>
                <w:szCs w:val="24"/>
              </w:rPr>
            </w:pPr>
            <w:r w:rsidRPr="00DA3426">
              <w:rPr>
                <w:sz w:val="24"/>
                <w:szCs w:val="24"/>
              </w:rPr>
              <w:t>Муниципальный конкурс детского творчества «Спешите делать добро!»</w:t>
            </w:r>
          </w:p>
        </w:tc>
        <w:tc>
          <w:tcPr>
            <w:tcW w:w="3033" w:type="dxa"/>
          </w:tcPr>
          <w:p w:rsidR="00D8058A" w:rsidRPr="00DA3426" w:rsidRDefault="00D8058A" w:rsidP="00DB33BD">
            <w:pPr>
              <w:rPr>
                <w:sz w:val="24"/>
                <w:szCs w:val="24"/>
              </w:rPr>
            </w:pPr>
            <w:r w:rsidRPr="00DA3426">
              <w:rPr>
                <w:sz w:val="24"/>
                <w:szCs w:val="24"/>
              </w:rPr>
              <w:t>25.11-10.12.20</w:t>
            </w:r>
            <w:r w:rsidR="009A6502" w:rsidRPr="00DA3426">
              <w:rPr>
                <w:sz w:val="24"/>
                <w:szCs w:val="24"/>
              </w:rPr>
              <w:t>20</w:t>
            </w:r>
            <w:r w:rsidRPr="00DA3426">
              <w:rPr>
                <w:sz w:val="24"/>
                <w:szCs w:val="24"/>
              </w:rPr>
              <w:t xml:space="preserve">г. Приказ УО от </w:t>
            </w:r>
            <w:r w:rsidR="009A6502" w:rsidRPr="00DA3426">
              <w:rPr>
                <w:sz w:val="24"/>
                <w:szCs w:val="24"/>
              </w:rPr>
              <w:t>09</w:t>
            </w:r>
            <w:r w:rsidRPr="00DA3426">
              <w:rPr>
                <w:sz w:val="24"/>
                <w:szCs w:val="24"/>
              </w:rPr>
              <w:t>.12.20</w:t>
            </w:r>
            <w:r w:rsidR="009A6502" w:rsidRPr="00DA3426">
              <w:rPr>
                <w:sz w:val="24"/>
                <w:szCs w:val="24"/>
              </w:rPr>
              <w:t>20</w:t>
            </w:r>
            <w:r w:rsidRPr="00DA3426">
              <w:rPr>
                <w:sz w:val="24"/>
                <w:szCs w:val="24"/>
              </w:rPr>
              <w:t>г. №1</w:t>
            </w:r>
            <w:r w:rsidR="009A6502" w:rsidRPr="00DA3426">
              <w:rPr>
                <w:sz w:val="24"/>
                <w:szCs w:val="24"/>
              </w:rPr>
              <w:t>267</w:t>
            </w:r>
          </w:p>
        </w:tc>
        <w:tc>
          <w:tcPr>
            <w:tcW w:w="688" w:type="dxa"/>
          </w:tcPr>
          <w:p w:rsidR="00D8058A" w:rsidRPr="00DA3426" w:rsidRDefault="00D8058A" w:rsidP="00FD25F6">
            <w:pPr>
              <w:snapToGrid w:val="0"/>
              <w:ind w:right="-6"/>
              <w:jc w:val="center"/>
              <w:rPr>
                <w:sz w:val="24"/>
                <w:szCs w:val="24"/>
              </w:rPr>
            </w:pPr>
            <w:r w:rsidRPr="00DA3426">
              <w:rPr>
                <w:sz w:val="24"/>
                <w:szCs w:val="24"/>
              </w:rPr>
              <w:t>6</w:t>
            </w:r>
          </w:p>
        </w:tc>
        <w:tc>
          <w:tcPr>
            <w:tcW w:w="547" w:type="dxa"/>
          </w:tcPr>
          <w:p w:rsidR="00D8058A" w:rsidRPr="00DA3426" w:rsidRDefault="00A7066C" w:rsidP="00FD25F6">
            <w:pPr>
              <w:snapToGrid w:val="0"/>
              <w:ind w:right="-6"/>
              <w:jc w:val="center"/>
              <w:rPr>
                <w:sz w:val="24"/>
                <w:szCs w:val="24"/>
              </w:rPr>
            </w:pPr>
            <w:r w:rsidRPr="00DA3426">
              <w:rPr>
                <w:sz w:val="24"/>
                <w:szCs w:val="24"/>
              </w:rPr>
              <w:t>2</w:t>
            </w:r>
          </w:p>
        </w:tc>
        <w:tc>
          <w:tcPr>
            <w:tcW w:w="567" w:type="dxa"/>
          </w:tcPr>
          <w:p w:rsidR="00D8058A" w:rsidRPr="00DA3426" w:rsidRDefault="00A7066C" w:rsidP="00FD25F6">
            <w:pPr>
              <w:snapToGrid w:val="0"/>
              <w:ind w:right="-6"/>
              <w:jc w:val="center"/>
              <w:rPr>
                <w:sz w:val="24"/>
                <w:szCs w:val="24"/>
              </w:rPr>
            </w:pPr>
            <w:r w:rsidRPr="00DA3426">
              <w:rPr>
                <w:sz w:val="24"/>
                <w:szCs w:val="24"/>
              </w:rPr>
              <w:t>1</w:t>
            </w:r>
          </w:p>
        </w:tc>
        <w:tc>
          <w:tcPr>
            <w:tcW w:w="567" w:type="dxa"/>
          </w:tcPr>
          <w:p w:rsidR="00D8058A" w:rsidRPr="00DA3426" w:rsidRDefault="00A7066C" w:rsidP="00FD25F6">
            <w:pPr>
              <w:snapToGrid w:val="0"/>
              <w:ind w:right="-6"/>
              <w:jc w:val="center"/>
              <w:rPr>
                <w:sz w:val="24"/>
                <w:szCs w:val="24"/>
              </w:rPr>
            </w:pPr>
            <w:r w:rsidRPr="00DA3426">
              <w:rPr>
                <w:sz w:val="24"/>
                <w:szCs w:val="24"/>
              </w:rPr>
              <w:t>3</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60"/>
        </w:trPr>
        <w:tc>
          <w:tcPr>
            <w:tcW w:w="728" w:type="dxa"/>
          </w:tcPr>
          <w:p w:rsidR="00D8058A" w:rsidRPr="00DA3426" w:rsidRDefault="00DA3426" w:rsidP="00DB33BD">
            <w:pPr>
              <w:pStyle w:val="TableParagraph"/>
              <w:ind w:left="247"/>
              <w:rPr>
                <w:sz w:val="24"/>
                <w:szCs w:val="24"/>
              </w:rPr>
            </w:pPr>
            <w:r w:rsidRPr="00DA3426">
              <w:rPr>
                <w:sz w:val="24"/>
                <w:szCs w:val="24"/>
              </w:rPr>
              <w:t>14</w:t>
            </w:r>
          </w:p>
        </w:tc>
        <w:tc>
          <w:tcPr>
            <w:tcW w:w="6729" w:type="dxa"/>
          </w:tcPr>
          <w:p w:rsidR="00D8058A" w:rsidRPr="00DA3426" w:rsidRDefault="00D8058A" w:rsidP="00DB33BD">
            <w:pPr>
              <w:jc w:val="both"/>
              <w:rPr>
                <w:sz w:val="24"/>
                <w:szCs w:val="24"/>
              </w:rPr>
            </w:pPr>
            <w:r w:rsidRPr="00DA3426">
              <w:rPr>
                <w:sz w:val="24"/>
                <w:szCs w:val="24"/>
              </w:rPr>
              <w:t>Муниципальная профориентационная акция «Твоя карьера – в твоих руках»</w:t>
            </w:r>
          </w:p>
        </w:tc>
        <w:tc>
          <w:tcPr>
            <w:tcW w:w="3033" w:type="dxa"/>
          </w:tcPr>
          <w:p w:rsidR="00D8058A" w:rsidRPr="00DA3426" w:rsidRDefault="00A571A3" w:rsidP="00DB33BD">
            <w:pPr>
              <w:rPr>
                <w:sz w:val="24"/>
                <w:szCs w:val="24"/>
              </w:rPr>
            </w:pPr>
            <w:r w:rsidRPr="00DA3426">
              <w:rPr>
                <w:sz w:val="24"/>
                <w:szCs w:val="24"/>
              </w:rPr>
              <w:t>02-13.11.20г. Приказ УО от 18.11.2020г. №1154</w:t>
            </w:r>
          </w:p>
        </w:tc>
        <w:tc>
          <w:tcPr>
            <w:tcW w:w="688" w:type="dxa"/>
          </w:tcPr>
          <w:p w:rsidR="00D8058A" w:rsidRPr="00DA3426" w:rsidRDefault="00A571A3" w:rsidP="00FD25F6">
            <w:pPr>
              <w:snapToGrid w:val="0"/>
              <w:ind w:right="-6"/>
              <w:jc w:val="center"/>
              <w:rPr>
                <w:sz w:val="24"/>
                <w:szCs w:val="24"/>
              </w:rPr>
            </w:pPr>
            <w:r w:rsidRPr="00DA3426">
              <w:rPr>
                <w:sz w:val="24"/>
                <w:szCs w:val="24"/>
              </w:rPr>
              <w:t>6</w:t>
            </w:r>
          </w:p>
        </w:tc>
        <w:tc>
          <w:tcPr>
            <w:tcW w:w="547" w:type="dxa"/>
          </w:tcPr>
          <w:p w:rsidR="00D8058A" w:rsidRPr="00DA3426" w:rsidRDefault="00A571A3" w:rsidP="00FD25F6">
            <w:pPr>
              <w:snapToGrid w:val="0"/>
              <w:ind w:right="-6"/>
              <w:jc w:val="center"/>
              <w:rPr>
                <w:sz w:val="24"/>
                <w:szCs w:val="24"/>
              </w:rPr>
            </w:pPr>
            <w:r w:rsidRPr="00DA3426">
              <w:rPr>
                <w:sz w:val="24"/>
                <w:szCs w:val="24"/>
              </w:rPr>
              <w:t>1</w:t>
            </w:r>
          </w:p>
        </w:tc>
        <w:tc>
          <w:tcPr>
            <w:tcW w:w="567" w:type="dxa"/>
          </w:tcPr>
          <w:p w:rsidR="00D8058A" w:rsidRPr="00DA3426" w:rsidRDefault="00A571A3" w:rsidP="00FD25F6">
            <w:pPr>
              <w:snapToGrid w:val="0"/>
              <w:ind w:right="-6"/>
              <w:jc w:val="center"/>
              <w:rPr>
                <w:sz w:val="24"/>
                <w:szCs w:val="24"/>
              </w:rPr>
            </w:pPr>
            <w:r w:rsidRPr="00DA3426">
              <w:rPr>
                <w:sz w:val="24"/>
                <w:szCs w:val="24"/>
              </w:rPr>
              <w:t>4</w:t>
            </w:r>
          </w:p>
        </w:tc>
        <w:tc>
          <w:tcPr>
            <w:tcW w:w="567" w:type="dxa"/>
          </w:tcPr>
          <w:p w:rsidR="00D8058A" w:rsidRPr="00DA3426" w:rsidRDefault="00A571A3" w:rsidP="00FD25F6">
            <w:pPr>
              <w:ind w:right="-6"/>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p>
        </w:tc>
      </w:tr>
      <w:tr w:rsidR="00D8058A" w:rsidRPr="00DA3426" w:rsidTr="005128FD">
        <w:trPr>
          <w:trHeight w:val="60"/>
        </w:trPr>
        <w:tc>
          <w:tcPr>
            <w:tcW w:w="728" w:type="dxa"/>
          </w:tcPr>
          <w:p w:rsidR="00D8058A" w:rsidRPr="00DA3426" w:rsidRDefault="00DA3426" w:rsidP="00DB33BD">
            <w:pPr>
              <w:pStyle w:val="TableParagraph"/>
              <w:ind w:left="247"/>
              <w:rPr>
                <w:sz w:val="24"/>
                <w:szCs w:val="24"/>
              </w:rPr>
            </w:pPr>
            <w:r w:rsidRPr="00DA3426">
              <w:rPr>
                <w:sz w:val="24"/>
                <w:szCs w:val="24"/>
              </w:rPr>
              <w:t>15</w:t>
            </w:r>
          </w:p>
        </w:tc>
        <w:tc>
          <w:tcPr>
            <w:tcW w:w="6729" w:type="dxa"/>
          </w:tcPr>
          <w:p w:rsidR="00D8058A" w:rsidRPr="00DA3426" w:rsidRDefault="00D8058A" w:rsidP="005128FD">
            <w:pPr>
              <w:pStyle w:val="FR1"/>
              <w:spacing w:line="240" w:lineRule="auto"/>
              <w:jc w:val="left"/>
              <w:rPr>
                <w:b w:val="0"/>
                <w:sz w:val="24"/>
                <w:szCs w:val="24"/>
              </w:rPr>
            </w:pPr>
            <w:r w:rsidRPr="00DA3426">
              <w:rPr>
                <w:b w:val="0"/>
                <w:sz w:val="24"/>
                <w:szCs w:val="24"/>
              </w:rPr>
              <w:t>Муниципальный</w:t>
            </w:r>
            <w:r w:rsidR="009A6502" w:rsidRPr="00DA3426">
              <w:rPr>
                <w:b w:val="0"/>
                <w:sz w:val="24"/>
                <w:szCs w:val="24"/>
              </w:rPr>
              <w:t xml:space="preserve"> </w:t>
            </w:r>
            <w:r w:rsidRPr="00DA3426">
              <w:rPr>
                <w:b w:val="0"/>
                <w:bCs w:val="0"/>
                <w:sz w:val="24"/>
                <w:szCs w:val="24"/>
              </w:rPr>
              <w:t>конкурс «Ларец новогодних чудес»</w:t>
            </w:r>
          </w:p>
        </w:tc>
        <w:tc>
          <w:tcPr>
            <w:tcW w:w="3033" w:type="dxa"/>
          </w:tcPr>
          <w:p w:rsidR="00D8058A" w:rsidRPr="00DA3426" w:rsidRDefault="00D8058A" w:rsidP="00DB33BD">
            <w:pPr>
              <w:rPr>
                <w:sz w:val="24"/>
                <w:szCs w:val="24"/>
              </w:rPr>
            </w:pPr>
            <w:r w:rsidRPr="00DA3426">
              <w:rPr>
                <w:sz w:val="24"/>
                <w:szCs w:val="24"/>
              </w:rPr>
              <w:t>16.12-2</w:t>
            </w:r>
            <w:r w:rsidR="00621D09" w:rsidRPr="00DA3426">
              <w:rPr>
                <w:sz w:val="24"/>
                <w:szCs w:val="24"/>
              </w:rPr>
              <w:t>3</w:t>
            </w:r>
            <w:r w:rsidRPr="00DA3426">
              <w:rPr>
                <w:sz w:val="24"/>
                <w:szCs w:val="24"/>
              </w:rPr>
              <w:t>.12.20</w:t>
            </w:r>
            <w:r w:rsidR="00621D09" w:rsidRPr="00DA3426">
              <w:rPr>
                <w:sz w:val="24"/>
                <w:szCs w:val="24"/>
              </w:rPr>
              <w:t>20</w:t>
            </w:r>
            <w:r w:rsidRPr="00DA3426">
              <w:rPr>
                <w:sz w:val="24"/>
                <w:szCs w:val="24"/>
              </w:rPr>
              <w:t>г. Приказ УО от 2</w:t>
            </w:r>
            <w:r w:rsidR="00621D09" w:rsidRPr="00DA3426">
              <w:rPr>
                <w:sz w:val="24"/>
                <w:szCs w:val="24"/>
              </w:rPr>
              <w:t>4</w:t>
            </w:r>
            <w:r w:rsidRPr="00DA3426">
              <w:rPr>
                <w:sz w:val="24"/>
                <w:szCs w:val="24"/>
              </w:rPr>
              <w:t>.12.20</w:t>
            </w:r>
            <w:r w:rsidR="00621D09" w:rsidRPr="00DA3426">
              <w:rPr>
                <w:sz w:val="24"/>
                <w:szCs w:val="24"/>
              </w:rPr>
              <w:t>20</w:t>
            </w:r>
            <w:r w:rsidRPr="00DA3426">
              <w:rPr>
                <w:sz w:val="24"/>
                <w:szCs w:val="24"/>
              </w:rPr>
              <w:t>г. №1</w:t>
            </w:r>
            <w:r w:rsidR="00621D09" w:rsidRPr="00DA3426">
              <w:rPr>
                <w:sz w:val="24"/>
                <w:szCs w:val="24"/>
              </w:rPr>
              <w:t>348</w:t>
            </w:r>
          </w:p>
        </w:tc>
        <w:tc>
          <w:tcPr>
            <w:tcW w:w="688" w:type="dxa"/>
          </w:tcPr>
          <w:p w:rsidR="00D8058A" w:rsidRPr="00DA3426" w:rsidRDefault="00621D09" w:rsidP="00FD25F6">
            <w:pPr>
              <w:snapToGrid w:val="0"/>
              <w:ind w:right="-6"/>
              <w:jc w:val="center"/>
              <w:rPr>
                <w:sz w:val="24"/>
                <w:szCs w:val="24"/>
              </w:rPr>
            </w:pPr>
            <w:r w:rsidRPr="00DA3426">
              <w:rPr>
                <w:sz w:val="24"/>
                <w:szCs w:val="24"/>
              </w:rPr>
              <w:t>5</w:t>
            </w:r>
          </w:p>
        </w:tc>
        <w:tc>
          <w:tcPr>
            <w:tcW w:w="547" w:type="dxa"/>
          </w:tcPr>
          <w:p w:rsidR="00D8058A" w:rsidRPr="00DA3426" w:rsidRDefault="00621D09" w:rsidP="00FD25F6">
            <w:pPr>
              <w:snapToGrid w:val="0"/>
              <w:ind w:right="-6"/>
              <w:jc w:val="center"/>
              <w:rPr>
                <w:sz w:val="24"/>
                <w:szCs w:val="24"/>
              </w:rPr>
            </w:pPr>
            <w:r w:rsidRPr="00DA3426">
              <w:rPr>
                <w:sz w:val="24"/>
                <w:szCs w:val="24"/>
              </w:rPr>
              <w:t>2</w:t>
            </w:r>
          </w:p>
        </w:tc>
        <w:tc>
          <w:tcPr>
            <w:tcW w:w="567" w:type="dxa"/>
          </w:tcPr>
          <w:p w:rsidR="00D8058A" w:rsidRPr="00DA3426" w:rsidRDefault="00621D09" w:rsidP="00FD25F6">
            <w:pPr>
              <w:snapToGrid w:val="0"/>
              <w:ind w:right="-6"/>
              <w:jc w:val="center"/>
              <w:rPr>
                <w:sz w:val="24"/>
                <w:szCs w:val="24"/>
              </w:rPr>
            </w:pPr>
            <w:r w:rsidRPr="00DA3426">
              <w:rPr>
                <w:sz w:val="24"/>
                <w:szCs w:val="24"/>
              </w:rPr>
              <w:t>2</w:t>
            </w:r>
          </w:p>
        </w:tc>
        <w:tc>
          <w:tcPr>
            <w:tcW w:w="567" w:type="dxa"/>
          </w:tcPr>
          <w:p w:rsidR="00D8058A" w:rsidRPr="00DA3426" w:rsidRDefault="00D8058A" w:rsidP="00FD25F6">
            <w:pPr>
              <w:ind w:right="-6"/>
              <w:jc w:val="center"/>
              <w:rPr>
                <w:sz w:val="24"/>
                <w:szCs w:val="24"/>
              </w:rPr>
            </w:pPr>
          </w:p>
        </w:tc>
        <w:tc>
          <w:tcPr>
            <w:tcW w:w="567" w:type="dxa"/>
          </w:tcPr>
          <w:p w:rsidR="00D8058A" w:rsidRPr="00DA3426" w:rsidRDefault="00D8058A" w:rsidP="00DB33BD">
            <w:pPr>
              <w:snapToGrid w:val="0"/>
              <w:jc w:val="center"/>
              <w:rPr>
                <w:sz w:val="24"/>
                <w:szCs w:val="24"/>
              </w:rPr>
            </w:pPr>
            <w:r w:rsidRPr="00DA3426">
              <w:rPr>
                <w:sz w:val="24"/>
                <w:szCs w:val="24"/>
              </w:rPr>
              <w:t>1</w:t>
            </w:r>
          </w:p>
        </w:tc>
      </w:tr>
      <w:tr w:rsidR="00D8058A" w:rsidRPr="00DA3426" w:rsidTr="005128FD">
        <w:trPr>
          <w:trHeight w:val="827"/>
        </w:trPr>
        <w:tc>
          <w:tcPr>
            <w:tcW w:w="728" w:type="dxa"/>
          </w:tcPr>
          <w:p w:rsidR="00D8058A" w:rsidRPr="00DA3426" w:rsidRDefault="00DA3426" w:rsidP="00DB33BD">
            <w:pPr>
              <w:pStyle w:val="TableParagraph"/>
              <w:ind w:left="247"/>
              <w:rPr>
                <w:sz w:val="24"/>
                <w:szCs w:val="24"/>
              </w:rPr>
            </w:pPr>
            <w:r w:rsidRPr="00DA3426">
              <w:rPr>
                <w:sz w:val="24"/>
                <w:szCs w:val="24"/>
              </w:rPr>
              <w:t>16</w:t>
            </w:r>
          </w:p>
        </w:tc>
        <w:tc>
          <w:tcPr>
            <w:tcW w:w="6729" w:type="dxa"/>
          </w:tcPr>
          <w:p w:rsidR="005E6AD8" w:rsidRPr="00DA3426" w:rsidRDefault="005E6AD8" w:rsidP="005E6AD8">
            <w:pPr>
              <w:jc w:val="both"/>
              <w:rPr>
                <w:sz w:val="24"/>
                <w:szCs w:val="24"/>
              </w:rPr>
            </w:pPr>
            <w:proofErr w:type="gramStart"/>
            <w:r w:rsidRPr="00DA3426">
              <w:rPr>
                <w:sz w:val="24"/>
                <w:szCs w:val="24"/>
              </w:rPr>
              <w:t>Муниципальная</w:t>
            </w:r>
            <w:proofErr w:type="gramEnd"/>
            <w:r w:rsidRPr="00DA3426">
              <w:rPr>
                <w:sz w:val="24"/>
                <w:szCs w:val="24"/>
              </w:rPr>
              <w:t xml:space="preserve"> интеллектуальная </w:t>
            </w:r>
            <w:proofErr w:type="spellStart"/>
            <w:r w:rsidRPr="00DA3426">
              <w:rPr>
                <w:sz w:val="24"/>
                <w:szCs w:val="24"/>
              </w:rPr>
              <w:t>квест</w:t>
            </w:r>
            <w:proofErr w:type="spellEnd"/>
            <w:r w:rsidRPr="00DA3426">
              <w:rPr>
                <w:sz w:val="24"/>
                <w:szCs w:val="24"/>
              </w:rPr>
              <w:t>-игра «Литературный глобус»</w:t>
            </w:r>
          </w:p>
          <w:p w:rsidR="00D8058A" w:rsidRPr="00DA3426" w:rsidRDefault="00D8058A" w:rsidP="00DB33BD">
            <w:pPr>
              <w:jc w:val="both"/>
              <w:rPr>
                <w:sz w:val="24"/>
                <w:szCs w:val="24"/>
              </w:rPr>
            </w:pPr>
          </w:p>
        </w:tc>
        <w:tc>
          <w:tcPr>
            <w:tcW w:w="3033" w:type="dxa"/>
          </w:tcPr>
          <w:p w:rsidR="00D8058A" w:rsidRPr="00DA3426" w:rsidRDefault="005E6AD8" w:rsidP="00DB33BD">
            <w:pPr>
              <w:rPr>
                <w:sz w:val="24"/>
                <w:szCs w:val="24"/>
              </w:rPr>
            </w:pPr>
            <w:r w:rsidRPr="00DA3426">
              <w:rPr>
                <w:sz w:val="24"/>
                <w:szCs w:val="24"/>
              </w:rPr>
              <w:t>16--20.11.2020г. Приказ УО от 24.11.2020г. №1172</w:t>
            </w:r>
          </w:p>
        </w:tc>
        <w:tc>
          <w:tcPr>
            <w:tcW w:w="688" w:type="dxa"/>
          </w:tcPr>
          <w:p w:rsidR="00D8058A" w:rsidRPr="00DA3426" w:rsidRDefault="008B43DD" w:rsidP="00FD25F6">
            <w:pPr>
              <w:snapToGrid w:val="0"/>
              <w:ind w:right="-6"/>
              <w:jc w:val="center"/>
              <w:rPr>
                <w:sz w:val="24"/>
                <w:szCs w:val="24"/>
              </w:rPr>
            </w:pPr>
            <w:r w:rsidRPr="00DA3426">
              <w:rPr>
                <w:sz w:val="24"/>
                <w:szCs w:val="24"/>
              </w:rPr>
              <w:t>4</w:t>
            </w:r>
          </w:p>
        </w:tc>
        <w:tc>
          <w:tcPr>
            <w:tcW w:w="547" w:type="dxa"/>
          </w:tcPr>
          <w:p w:rsidR="00D8058A" w:rsidRPr="00DA3426" w:rsidRDefault="00D8058A" w:rsidP="00FD25F6">
            <w:pPr>
              <w:snapToGrid w:val="0"/>
              <w:ind w:right="-6"/>
              <w:jc w:val="center"/>
              <w:rPr>
                <w:sz w:val="24"/>
                <w:szCs w:val="24"/>
              </w:rPr>
            </w:pPr>
          </w:p>
        </w:tc>
        <w:tc>
          <w:tcPr>
            <w:tcW w:w="567" w:type="dxa"/>
          </w:tcPr>
          <w:p w:rsidR="00D8058A" w:rsidRPr="00DA3426" w:rsidRDefault="00D8058A" w:rsidP="00FD25F6">
            <w:pPr>
              <w:snapToGrid w:val="0"/>
              <w:ind w:right="-6"/>
              <w:jc w:val="center"/>
              <w:rPr>
                <w:sz w:val="24"/>
                <w:szCs w:val="24"/>
              </w:rPr>
            </w:pPr>
          </w:p>
        </w:tc>
        <w:tc>
          <w:tcPr>
            <w:tcW w:w="567" w:type="dxa"/>
          </w:tcPr>
          <w:p w:rsidR="00D8058A" w:rsidRPr="00DA3426" w:rsidRDefault="00036B4D" w:rsidP="00FD25F6">
            <w:pPr>
              <w:ind w:right="-6"/>
              <w:jc w:val="center"/>
              <w:rPr>
                <w:sz w:val="24"/>
                <w:szCs w:val="24"/>
              </w:rPr>
            </w:pPr>
            <w:r w:rsidRPr="00DA3426">
              <w:rPr>
                <w:sz w:val="24"/>
                <w:szCs w:val="24"/>
              </w:rPr>
              <w:t>3</w:t>
            </w:r>
          </w:p>
        </w:tc>
        <w:tc>
          <w:tcPr>
            <w:tcW w:w="567" w:type="dxa"/>
          </w:tcPr>
          <w:p w:rsidR="00D8058A" w:rsidRPr="00DA3426" w:rsidRDefault="00D8058A" w:rsidP="00DB33BD">
            <w:pPr>
              <w:snapToGrid w:val="0"/>
              <w:jc w:val="center"/>
              <w:rPr>
                <w:sz w:val="24"/>
                <w:szCs w:val="24"/>
              </w:rPr>
            </w:pPr>
            <w:r w:rsidRPr="00DA3426">
              <w:rPr>
                <w:sz w:val="24"/>
                <w:szCs w:val="24"/>
              </w:rPr>
              <w:t>1</w:t>
            </w:r>
          </w:p>
        </w:tc>
      </w:tr>
      <w:tr w:rsidR="00036B4D" w:rsidRPr="00DA3426" w:rsidTr="005128FD">
        <w:trPr>
          <w:trHeight w:val="827"/>
        </w:trPr>
        <w:tc>
          <w:tcPr>
            <w:tcW w:w="728" w:type="dxa"/>
          </w:tcPr>
          <w:p w:rsidR="00036B4D" w:rsidRPr="00DA3426" w:rsidRDefault="00DA3426" w:rsidP="00DB33BD">
            <w:pPr>
              <w:pStyle w:val="TableParagraph"/>
              <w:ind w:left="247"/>
              <w:rPr>
                <w:sz w:val="24"/>
                <w:szCs w:val="24"/>
              </w:rPr>
            </w:pPr>
            <w:r w:rsidRPr="00DA3426">
              <w:rPr>
                <w:sz w:val="24"/>
                <w:szCs w:val="24"/>
              </w:rPr>
              <w:t>17</w:t>
            </w:r>
          </w:p>
        </w:tc>
        <w:tc>
          <w:tcPr>
            <w:tcW w:w="6729" w:type="dxa"/>
          </w:tcPr>
          <w:p w:rsidR="00036B4D" w:rsidRPr="00DA3426" w:rsidRDefault="00036B4D" w:rsidP="005E6AD8">
            <w:pPr>
              <w:jc w:val="both"/>
              <w:rPr>
                <w:sz w:val="24"/>
                <w:szCs w:val="24"/>
              </w:rPr>
            </w:pPr>
            <w:r w:rsidRPr="00DA3426">
              <w:rPr>
                <w:sz w:val="24"/>
                <w:szCs w:val="24"/>
              </w:rPr>
              <w:t>Муниципальная выставка-конкурс на лучшую кормушку «Птичья столовая»</w:t>
            </w:r>
          </w:p>
        </w:tc>
        <w:tc>
          <w:tcPr>
            <w:tcW w:w="3033" w:type="dxa"/>
          </w:tcPr>
          <w:p w:rsidR="00036B4D" w:rsidRPr="00DA3426" w:rsidRDefault="00036B4D" w:rsidP="00DB33BD">
            <w:pPr>
              <w:rPr>
                <w:sz w:val="24"/>
                <w:szCs w:val="24"/>
              </w:rPr>
            </w:pPr>
            <w:r w:rsidRPr="00DA3426">
              <w:rPr>
                <w:sz w:val="24"/>
                <w:szCs w:val="24"/>
              </w:rPr>
              <w:t>02-18.11.2020г. Приказ УО от 11.12.2020г. №1288</w:t>
            </w:r>
          </w:p>
        </w:tc>
        <w:tc>
          <w:tcPr>
            <w:tcW w:w="688" w:type="dxa"/>
          </w:tcPr>
          <w:p w:rsidR="00036B4D" w:rsidRPr="00DA3426" w:rsidRDefault="00036B4D" w:rsidP="00FD25F6">
            <w:pPr>
              <w:snapToGrid w:val="0"/>
              <w:ind w:right="-6"/>
              <w:jc w:val="center"/>
              <w:rPr>
                <w:sz w:val="24"/>
                <w:szCs w:val="24"/>
              </w:rPr>
            </w:pPr>
            <w:r w:rsidRPr="00DA3426">
              <w:rPr>
                <w:sz w:val="24"/>
                <w:szCs w:val="24"/>
              </w:rPr>
              <w:t>8</w:t>
            </w:r>
          </w:p>
        </w:tc>
        <w:tc>
          <w:tcPr>
            <w:tcW w:w="547" w:type="dxa"/>
          </w:tcPr>
          <w:p w:rsidR="00036B4D" w:rsidRPr="00DA3426" w:rsidRDefault="00036B4D" w:rsidP="00FD25F6">
            <w:pPr>
              <w:snapToGrid w:val="0"/>
              <w:ind w:right="-6"/>
              <w:jc w:val="center"/>
              <w:rPr>
                <w:sz w:val="24"/>
                <w:szCs w:val="24"/>
              </w:rPr>
            </w:pPr>
            <w:r w:rsidRPr="00DA3426">
              <w:rPr>
                <w:sz w:val="24"/>
                <w:szCs w:val="24"/>
              </w:rPr>
              <w:t>2</w:t>
            </w:r>
          </w:p>
        </w:tc>
        <w:tc>
          <w:tcPr>
            <w:tcW w:w="567" w:type="dxa"/>
          </w:tcPr>
          <w:p w:rsidR="00036B4D" w:rsidRPr="00DA3426" w:rsidRDefault="00036B4D" w:rsidP="00FD25F6">
            <w:pPr>
              <w:snapToGrid w:val="0"/>
              <w:ind w:right="-6"/>
              <w:jc w:val="center"/>
              <w:rPr>
                <w:sz w:val="24"/>
                <w:szCs w:val="24"/>
              </w:rPr>
            </w:pPr>
            <w:r w:rsidRPr="00DA3426">
              <w:rPr>
                <w:sz w:val="24"/>
                <w:szCs w:val="24"/>
              </w:rPr>
              <w:t>3</w:t>
            </w:r>
          </w:p>
        </w:tc>
        <w:tc>
          <w:tcPr>
            <w:tcW w:w="567" w:type="dxa"/>
          </w:tcPr>
          <w:p w:rsidR="00036B4D" w:rsidRPr="00DA3426" w:rsidRDefault="00036B4D" w:rsidP="00FD25F6">
            <w:pPr>
              <w:ind w:right="-6"/>
              <w:jc w:val="center"/>
              <w:rPr>
                <w:sz w:val="24"/>
                <w:szCs w:val="24"/>
              </w:rPr>
            </w:pPr>
            <w:r w:rsidRPr="00DA3426">
              <w:rPr>
                <w:sz w:val="24"/>
                <w:szCs w:val="24"/>
              </w:rPr>
              <w:t>2</w:t>
            </w:r>
          </w:p>
        </w:tc>
        <w:tc>
          <w:tcPr>
            <w:tcW w:w="567" w:type="dxa"/>
          </w:tcPr>
          <w:p w:rsidR="00036B4D" w:rsidRPr="00DA3426" w:rsidRDefault="00036B4D" w:rsidP="00DB33BD">
            <w:pPr>
              <w:snapToGrid w:val="0"/>
              <w:jc w:val="center"/>
              <w:rPr>
                <w:sz w:val="24"/>
                <w:szCs w:val="24"/>
              </w:rPr>
            </w:pPr>
            <w:r w:rsidRPr="00DA3426">
              <w:rPr>
                <w:sz w:val="24"/>
                <w:szCs w:val="24"/>
              </w:rPr>
              <w:t>1</w:t>
            </w:r>
          </w:p>
        </w:tc>
      </w:tr>
      <w:tr w:rsidR="00036B4D" w:rsidRPr="00DA3426" w:rsidTr="005128FD">
        <w:trPr>
          <w:trHeight w:val="827"/>
        </w:trPr>
        <w:tc>
          <w:tcPr>
            <w:tcW w:w="728" w:type="dxa"/>
          </w:tcPr>
          <w:p w:rsidR="00036B4D" w:rsidRPr="00DA3426" w:rsidRDefault="00DA3426" w:rsidP="00DB33BD">
            <w:pPr>
              <w:pStyle w:val="TableParagraph"/>
              <w:ind w:left="247"/>
              <w:rPr>
                <w:sz w:val="24"/>
                <w:szCs w:val="24"/>
              </w:rPr>
            </w:pPr>
            <w:r w:rsidRPr="00DA3426">
              <w:rPr>
                <w:sz w:val="24"/>
                <w:szCs w:val="24"/>
              </w:rPr>
              <w:lastRenderedPageBreak/>
              <w:t>18</w:t>
            </w:r>
          </w:p>
        </w:tc>
        <w:tc>
          <w:tcPr>
            <w:tcW w:w="6729" w:type="dxa"/>
          </w:tcPr>
          <w:p w:rsidR="00036B4D" w:rsidRPr="00DA3426" w:rsidRDefault="00036B4D" w:rsidP="005E6AD8">
            <w:pPr>
              <w:jc w:val="both"/>
              <w:rPr>
                <w:sz w:val="24"/>
                <w:szCs w:val="24"/>
              </w:rPr>
            </w:pPr>
            <w:r w:rsidRPr="00DA3426">
              <w:rPr>
                <w:sz w:val="24"/>
                <w:szCs w:val="24"/>
              </w:rPr>
              <w:t>Конкурс литературно-музыкальных композиций «Театральный мир родных просторов» в рамках муниципального фестиваля детского творчества «Родные просторы»</w:t>
            </w:r>
          </w:p>
        </w:tc>
        <w:tc>
          <w:tcPr>
            <w:tcW w:w="3033" w:type="dxa"/>
          </w:tcPr>
          <w:p w:rsidR="00036B4D" w:rsidRPr="00DA3426" w:rsidRDefault="002C5567" w:rsidP="00DB33BD">
            <w:pPr>
              <w:rPr>
                <w:sz w:val="24"/>
                <w:szCs w:val="24"/>
              </w:rPr>
            </w:pPr>
            <w:r w:rsidRPr="00DA3426">
              <w:rPr>
                <w:sz w:val="24"/>
                <w:szCs w:val="24"/>
              </w:rPr>
              <w:t xml:space="preserve">09-30.11.2020г. </w:t>
            </w:r>
            <w:r w:rsidR="00036B4D" w:rsidRPr="00DA3426">
              <w:rPr>
                <w:sz w:val="24"/>
                <w:szCs w:val="24"/>
              </w:rPr>
              <w:t>Приказ УО от 03.12.2020г. №1231</w:t>
            </w:r>
          </w:p>
        </w:tc>
        <w:tc>
          <w:tcPr>
            <w:tcW w:w="688" w:type="dxa"/>
          </w:tcPr>
          <w:p w:rsidR="00036B4D" w:rsidRPr="00DA3426" w:rsidRDefault="006B1E20" w:rsidP="00FD25F6">
            <w:pPr>
              <w:snapToGrid w:val="0"/>
              <w:ind w:right="-6"/>
              <w:jc w:val="center"/>
              <w:rPr>
                <w:sz w:val="24"/>
                <w:szCs w:val="24"/>
              </w:rPr>
            </w:pPr>
            <w:r w:rsidRPr="00DA3426">
              <w:rPr>
                <w:sz w:val="24"/>
                <w:szCs w:val="24"/>
              </w:rPr>
              <w:t>2</w:t>
            </w:r>
          </w:p>
        </w:tc>
        <w:tc>
          <w:tcPr>
            <w:tcW w:w="547" w:type="dxa"/>
          </w:tcPr>
          <w:p w:rsidR="00036B4D" w:rsidRPr="00DA3426" w:rsidRDefault="00036B4D" w:rsidP="00FD25F6">
            <w:pPr>
              <w:snapToGrid w:val="0"/>
              <w:ind w:right="-6"/>
              <w:jc w:val="center"/>
              <w:rPr>
                <w:sz w:val="24"/>
                <w:szCs w:val="24"/>
              </w:rPr>
            </w:pPr>
          </w:p>
        </w:tc>
        <w:tc>
          <w:tcPr>
            <w:tcW w:w="567" w:type="dxa"/>
          </w:tcPr>
          <w:p w:rsidR="00036B4D" w:rsidRPr="00DA3426" w:rsidRDefault="006B1E20" w:rsidP="00FD25F6">
            <w:pPr>
              <w:snapToGrid w:val="0"/>
              <w:ind w:right="-6"/>
              <w:jc w:val="center"/>
              <w:rPr>
                <w:sz w:val="24"/>
                <w:szCs w:val="24"/>
              </w:rPr>
            </w:pPr>
            <w:r w:rsidRPr="00DA3426">
              <w:rPr>
                <w:sz w:val="24"/>
                <w:szCs w:val="24"/>
              </w:rPr>
              <w:t>1</w:t>
            </w:r>
          </w:p>
        </w:tc>
        <w:tc>
          <w:tcPr>
            <w:tcW w:w="567" w:type="dxa"/>
          </w:tcPr>
          <w:p w:rsidR="00036B4D" w:rsidRPr="00DA3426" w:rsidRDefault="006B1E20" w:rsidP="00FD25F6">
            <w:pPr>
              <w:ind w:right="-6"/>
              <w:jc w:val="center"/>
              <w:rPr>
                <w:sz w:val="24"/>
                <w:szCs w:val="24"/>
              </w:rPr>
            </w:pPr>
            <w:r w:rsidRPr="00DA3426">
              <w:rPr>
                <w:sz w:val="24"/>
                <w:szCs w:val="24"/>
              </w:rPr>
              <w:t>1</w:t>
            </w:r>
          </w:p>
        </w:tc>
        <w:tc>
          <w:tcPr>
            <w:tcW w:w="567" w:type="dxa"/>
          </w:tcPr>
          <w:p w:rsidR="00036B4D" w:rsidRPr="00DA3426" w:rsidRDefault="00036B4D" w:rsidP="00DB33BD">
            <w:pPr>
              <w:snapToGrid w:val="0"/>
              <w:jc w:val="center"/>
              <w:rPr>
                <w:sz w:val="24"/>
                <w:szCs w:val="24"/>
              </w:rPr>
            </w:pPr>
          </w:p>
        </w:tc>
      </w:tr>
      <w:tr w:rsidR="004D1EA9" w:rsidRPr="00DA3426" w:rsidTr="005128FD">
        <w:trPr>
          <w:trHeight w:val="827"/>
        </w:trPr>
        <w:tc>
          <w:tcPr>
            <w:tcW w:w="728" w:type="dxa"/>
          </w:tcPr>
          <w:p w:rsidR="004D1EA9" w:rsidRPr="00DA3426" w:rsidRDefault="00DA3426" w:rsidP="00DB33BD">
            <w:pPr>
              <w:pStyle w:val="TableParagraph"/>
              <w:ind w:left="247"/>
              <w:rPr>
                <w:sz w:val="24"/>
                <w:szCs w:val="24"/>
              </w:rPr>
            </w:pPr>
            <w:r w:rsidRPr="00DA3426">
              <w:rPr>
                <w:sz w:val="24"/>
                <w:szCs w:val="24"/>
              </w:rPr>
              <w:t>19</w:t>
            </w:r>
          </w:p>
        </w:tc>
        <w:tc>
          <w:tcPr>
            <w:tcW w:w="6729" w:type="dxa"/>
          </w:tcPr>
          <w:p w:rsidR="004D1EA9" w:rsidRPr="00DA3426" w:rsidRDefault="000F65B9" w:rsidP="005E6AD8">
            <w:pPr>
              <w:jc w:val="both"/>
              <w:rPr>
                <w:sz w:val="24"/>
                <w:szCs w:val="24"/>
              </w:rPr>
            </w:pPr>
            <w:r w:rsidRPr="00DA3426">
              <w:rPr>
                <w:sz w:val="24"/>
                <w:szCs w:val="24"/>
              </w:rPr>
              <w:t>Муниципальный дистанционный конкурс «Россия – страна героев»</w:t>
            </w:r>
            <w:r w:rsidR="001567CB" w:rsidRPr="00DA3426">
              <w:rPr>
                <w:sz w:val="24"/>
                <w:szCs w:val="24"/>
              </w:rPr>
              <w:t>, посвященный</w:t>
            </w:r>
            <w:r w:rsidRPr="00DA3426">
              <w:rPr>
                <w:sz w:val="24"/>
                <w:szCs w:val="24"/>
              </w:rPr>
              <w:t xml:space="preserve"> Дню героев Отечества</w:t>
            </w:r>
          </w:p>
        </w:tc>
        <w:tc>
          <w:tcPr>
            <w:tcW w:w="3033" w:type="dxa"/>
          </w:tcPr>
          <w:p w:rsidR="004D1EA9" w:rsidRPr="00DA3426" w:rsidRDefault="000F65B9" w:rsidP="00DB33BD">
            <w:pPr>
              <w:rPr>
                <w:sz w:val="24"/>
                <w:szCs w:val="24"/>
              </w:rPr>
            </w:pPr>
            <w:r w:rsidRPr="00DA3426">
              <w:rPr>
                <w:sz w:val="24"/>
                <w:szCs w:val="24"/>
              </w:rPr>
              <w:t xml:space="preserve">09-11.12.2020г. Приказ </w:t>
            </w:r>
            <w:r w:rsidR="006B1E20" w:rsidRPr="00DA3426">
              <w:rPr>
                <w:sz w:val="24"/>
                <w:szCs w:val="24"/>
              </w:rPr>
              <w:t xml:space="preserve">УО </w:t>
            </w:r>
            <w:r w:rsidRPr="00DA3426">
              <w:rPr>
                <w:sz w:val="24"/>
                <w:szCs w:val="24"/>
              </w:rPr>
              <w:t>от 11.12.2020г. №1285</w:t>
            </w:r>
          </w:p>
        </w:tc>
        <w:tc>
          <w:tcPr>
            <w:tcW w:w="688" w:type="dxa"/>
          </w:tcPr>
          <w:p w:rsidR="004D1EA9" w:rsidRPr="00DA3426" w:rsidRDefault="000F65B9" w:rsidP="00FD25F6">
            <w:pPr>
              <w:snapToGrid w:val="0"/>
              <w:ind w:right="-6"/>
              <w:jc w:val="center"/>
              <w:rPr>
                <w:sz w:val="24"/>
                <w:szCs w:val="24"/>
              </w:rPr>
            </w:pPr>
            <w:r w:rsidRPr="00DA3426">
              <w:rPr>
                <w:sz w:val="24"/>
                <w:szCs w:val="24"/>
              </w:rPr>
              <w:t>2</w:t>
            </w:r>
          </w:p>
        </w:tc>
        <w:tc>
          <w:tcPr>
            <w:tcW w:w="547" w:type="dxa"/>
          </w:tcPr>
          <w:p w:rsidR="004D1EA9" w:rsidRPr="00DA3426" w:rsidRDefault="004D1EA9" w:rsidP="00FD25F6">
            <w:pPr>
              <w:snapToGrid w:val="0"/>
              <w:ind w:right="-6"/>
              <w:jc w:val="center"/>
              <w:rPr>
                <w:sz w:val="24"/>
                <w:szCs w:val="24"/>
              </w:rPr>
            </w:pPr>
          </w:p>
        </w:tc>
        <w:tc>
          <w:tcPr>
            <w:tcW w:w="567" w:type="dxa"/>
          </w:tcPr>
          <w:p w:rsidR="004D1EA9" w:rsidRPr="00DA3426" w:rsidRDefault="000F65B9" w:rsidP="00FD25F6">
            <w:pPr>
              <w:snapToGrid w:val="0"/>
              <w:ind w:right="-6"/>
              <w:jc w:val="center"/>
              <w:rPr>
                <w:sz w:val="24"/>
                <w:szCs w:val="24"/>
              </w:rPr>
            </w:pPr>
            <w:r w:rsidRPr="00DA3426">
              <w:rPr>
                <w:sz w:val="24"/>
                <w:szCs w:val="24"/>
              </w:rPr>
              <w:t>1</w:t>
            </w:r>
          </w:p>
        </w:tc>
        <w:tc>
          <w:tcPr>
            <w:tcW w:w="567" w:type="dxa"/>
          </w:tcPr>
          <w:p w:rsidR="004D1EA9" w:rsidRPr="00DA3426" w:rsidRDefault="000F65B9" w:rsidP="00FD25F6">
            <w:pPr>
              <w:ind w:right="-6"/>
              <w:jc w:val="center"/>
              <w:rPr>
                <w:sz w:val="24"/>
                <w:szCs w:val="24"/>
              </w:rPr>
            </w:pPr>
            <w:r w:rsidRPr="00DA3426">
              <w:rPr>
                <w:sz w:val="24"/>
                <w:szCs w:val="24"/>
              </w:rPr>
              <w:t>1</w:t>
            </w:r>
          </w:p>
        </w:tc>
        <w:tc>
          <w:tcPr>
            <w:tcW w:w="567" w:type="dxa"/>
          </w:tcPr>
          <w:p w:rsidR="004D1EA9" w:rsidRPr="00DA3426" w:rsidRDefault="004D1EA9" w:rsidP="00DB33BD">
            <w:pPr>
              <w:snapToGrid w:val="0"/>
              <w:jc w:val="center"/>
              <w:rPr>
                <w:sz w:val="24"/>
                <w:szCs w:val="24"/>
              </w:rPr>
            </w:pPr>
          </w:p>
        </w:tc>
      </w:tr>
      <w:tr w:rsidR="00FD0BAA" w:rsidRPr="00DA3426" w:rsidTr="005128FD">
        <w:trPr>
          <w:trHeight w:val="827"/>
        </w:trPr>
        <w:tc>
          <w:tcPr>
            <w:tcW w:w="728" w:type="dxa"/>
          </w:tcPr>
          <w:p w:rsidR="00FD0BAA" w:rsidRPr="00DA3426" w:rsidRDefault="00DA3426" w:rsidP="00DB33BD">
            <w:pPr>
              <w:pStyle w:val="TableParagraph"/>
              <w:ind w:left="247"/>
              <w:rPr>
                <w:sz w:val="24"/>
                <w:szCs w:val="24"/>
              </w:rPr>
            </w:pPr>
            <w:r w:rsidRPr="00DA3426">
              <w:rPr>
                <w:sz w:val="24"/>
                <w:szCs w:val="24"/>
              </w:rPr>
              <w:t>20</w:t>
            </w:r>
          </w:p>
        </w:tc>
        <w:tc>
          <w:tcPr>
            <w:tcW w:w="6729" w:type="dxa"/>
          </w:tcPr>
          <w:p w:rsidR="00FD0BAA" w:rsidRPr="00DA3426" w:rsidRDefault="001268BC" w:rsidP="005E6AD8">
            <w:pPr>
              <w:jc w:val="both"/>
              <w:rPr>
                <w:sz w:val="24"/>
                <w:szCs w:val="24"/>
              </w:rPr>
            </w:pPr>
            <w:r w:rsidRPr="00DA3426">
              <w:rPr>
                <w:sz w:val="24"/>
                <w:szCs w:val="24"/>
              </w:rPr>
              <w:t xml:space="preserve">Муниципальный этап </w:t>
            </w:r>
            <w:r w:rsidRPr="00DA3426">
              <w:rPr>
                <w:sz w:val="24"/>
                <w:szCs w:val="24"/>
                <w:lang w:val="en-US"/>
              </w:rPr>
              <w:t>VI</w:t>
            </w:r>
            <w:r w:rsidRPr="00DA3426">
              <w:rPr>
                <w:sz w:val="24"/>
                <w:szCs w:val="24"/>
              </w:rPr>
              <w:t xml:space="preserve"> Международного конкурса детского рисунка «Дружная планета»</w:t>
            </w:r>
          </w:p>
        </w:tc>
        <w:tc>
          <w:tcPr>
            <w:tcW w:w="3033" w:type="dxa"/>
          </w:tcPr>
          <w:p w:rsidR="00FD0BAA" w:rsidRPr="00DA3426" w:rsidRDefault="001268BC" w:rsidP="00DB33BD">
            <w:pPr>
              <w:rPr>
                <w:sz w:val="24"/>
                <w:szCs w:val="24"/>
              </w:rPr>
            </w:pPr>
            <w:r w:rsidRPr="00DA3426">
              <w:rPr>
                <w:sz w:val="24"/>
                <w:szCs w:val="24"/>
              </w:rPr>
              <w:t>01.09-10.10.2020г. Приказ УО от 05.11.2020г. №1092</w:t>
            </w:r>
          </w:p>
        </w:tc>
        <w:tc>
          <w:tcPr>
            <w:tcW w:w="688" w:type="dxa"/>
          </w:tcPr>
          <w:p w:rsidR="00FD0BAA" w:rsidRPr="00DA3426" w:rsidRDefault="001268BC" w:rsidP="00FD25F6">
            <w:pPr>
              <w:snapToGrid w:val="0"/>
              <w:ind w:right="-6"/>
              <w:jc w:val="center"/>
              <w:rPr>
                <w:sz w:val="24"/>
                <w:szCs w:val="24"/>
              </w:rPr>
            </w:pPr>
            <w:r w:rsidRPr="00DA3426">
              <w:rPr>
                <w:sz w:val="24"/>
                <w:szCs w:val="24"/>
              </w:rPr>
              <w:t>3</w:t>
            </w:r>
          </w:p>
        </w:tc>
        <w:tc>
          <w:tcPr>
            <w:tcW w:w="547" w:type="dxa"/>
          </w:tcPr>
          <w:p w:rsidR="00FD0BAA" w:rsidRPr="00DA3426" w:rsidRDefault="001268BC" w:rsidP="00FD25F6">
            <w:pPr>
              <w:snapToGrid w:val="0"/>
              <w:ind w:right="-6"/>
              <w:jc w:val="center"/>
              <w:rPr>
                <w:sz w:val="24"/>
                <w:szCs w:val="24"/>
              </w:rPr>
            </w:pPr>
            <w:r w:rsidRPr="00DA3426">
              <w:rPr>
                <w:sz w:val="24"/>
                <w:szCs w:val="24"/>
              </w:rPr>
              <w:t>1</w:t>
            </w:r>
          </w:p>
        </w:tc>
        <w:tc>
          <w:tcPr>
            <w:tcW w:w="567" w:type="dxa"/>
          </w:tcPr>
          <w:p w:rsidR="00FD0BAA" w:rsidRPr="00DA3426" w:rsidRDefault="001268BC" w:rsidP="00FD25F6">
            <w:pPr>
              <w:snapToGrid w:val="0"/>
              <w:ind w:right="-6"/>
              <w:jc w:val="center"/>
              <w:rPr>
                <w:sz w:val="24"/>
                <w:szCs w:val="24"/>
              </w:rPr>
            </w:pPr>
            <w:r w:rsidRPr="00DA3426">
              <w:rPr>
                <w:sz w:val="24"/>
                <w:szCs w:val="24"/>
              </w:rPr>
              <w:t>1</w:t>
            </w:r>
          </w:p>
        </w:tc>
        <w:tc>
          <w:tcPr>
            <w:tcW w:w="567" w:type="dxa"/>
          </w:tcPr>
          <w:p w:rsidR="00FD0BAA" w:rsidRPr="00DA3426" w:rsidRDefault="001268BC" w:rsidP="00FD25F6">
            <w:pPr>
              <w:ind w:right="-6"/>
              <w:jc w:val="center"/>
              <w:rPr>
                <w:sz w:val="24"/>
                <w:szCs w:val="24"/>
              </w:rPr>
            </w:pPr>
            <w:r w:rsidRPr="00DA3426">
              <w:rPr>
                <w:sz w:val="24"/>
                <w:szCs w:val="24"/>
              </w:rPr>
              <w:t>1</w:t>
            </w:r>
          </w:p>
        </w:tc>
        <w:tc>
          <w:tcPr>
            <w:tcW w:w="567" w:type="dxa"/>
          </w:tcPr>
          <w:p w:rsidR="00FD0BAA" w:rsidRPr="00DA3426" w:rsidRDefault="00FD0BAA" w:rsidP="00DB33BD">
            <w:pPr>
              <w:snapToGrid w:val="0"/>
              <w:jc w:val="center"/>
              <w:rPr>
                <w:sz w:val="24"/>
                <w:szCs w:val="24"/>
              </w:rPr>
            </w:pPr>
          </w:p>
        </w:tc>
      </w:tr>
      <w:tr w:rsidR="00FD0BAA" w:rsidRPr="00DA3426" w:rsidTr="005128FD">
        <w:trPr>
          <w:trHeight w:val="827"/>
        </w:trPr>
        <w:tc>
          <w:tcPr>
            <w:tcW w:w="728" w:type="dxa"/>
          </w:tcPr>
          <w:p w:rsidR="00FD0BAA" w:rsidRPr="00DA3426" w:rsidRDefault="00DA3426" w:rsidP="00DB33BD">
            <w:pPr>
              <w:pStyle w:val="TableParagraph"/>
              <w:ind w:left="247"/>
              <w:rPr>
                <w:sz w:val="24"/>
                <w:szCs w:val="24"/>
              </w:rPr>
            </w:pPr>
            <w:r w:rsidRPr="00DA3426">
              <w:rPr>
                <w:sz w:val="24"/>
                <w:szCs w:val="24"/>
              </w:rPr>
              <w:t>21</w:t>
            </w:r>
          </w:p>
        </w:tc>
        <w:tc>
          <w:tcPr>
            <w:tcW w:w="6729" w:type="dxa"/>
          </w:tcPr>
          <w:p w:rsidR="00FD0BAA" w:rsidRPr="00DA3426" w:rsidRDefault="0019173A" w:rsidP="005E6AD8">
            <w:pPr>
              <w:jc w:val="both"/>
              <w:rPr>
                <w:sz w:val="24"/>
                <w:szCs w:val="24"/>
              </w:rPr>
            </w:pPr>
            <w:r w:rsidRPr="00DA3426">
              <w:rPr>
                <w:sz w:val="24"/>
                <w:szCs w:val="24"/>
              </w:rPr>
              <w:t>Муниципальный конкурс детского творчества по безопасности дорожного движения «Дорожный калейдоскоп»</w:t>
            </w:r>
          </w:p>
        </w:tc>
        <w:tc>
          <w:tcPr>
            <w:tcW w:w="3033" w:type="dxa"/>
          </w:tcPr>
          <w:p w:rsidR="00FD0BAA" w:rsidRPr="00DA3426" w:rsidRDefault="0019173A" w:rsidP="00DB33BD">
            <w:pPr>
              <w:rPr>
                <w:sz w:val="24"/>
                <w:szCs w:val="24"/>
              </w:rPr>
            </w:pPr>
            <w:r w:rsidRPr="00DA3426">
              <w:rPr>
                <w:sz w:val="24"/>
                <w:szCs w:val="24"/>
              </w:rPr>
              <w:t>19-23.10.2020г. Приказ УО от 30.10.2020г. №1080</w:t>
            </w:r>
          </w:p>
        </w:tc>
        <w:tc>
          <w:tcPr>
            <w:tcW w:w="688" w:type="dxa"/>
          </w:tcPr>
          <w:p w:rsidR="00FD0BAA" w:rsidRPr="00DA3426" w:rsidRDefault="002C5567" w:rsidP="00FD25F6">
            <w:pPr>
              <w:snapToGrid w:val="0"/>
              <w:ind w:right="-6"/>
              <w:jc w:val="center"/>
              <w:rPr>
                <w:sz w:val="24"/>
                <w:szCs w:val="24"/>
              </w:rPr>
            </w:pPr>
            <w:r w:rsidRPr="00DA3426">
              <w:rPr>
                <w:sz w:val="24"/>
                <w:szCs w:val="24"/>
              </w:rPr>
              <w:t>1</w:t>
            </w:r>
          </w:p>
        </w:tc>
        <w:tc>
          <w:tcPr>
            <w:tcW w:w="547" w:type="dxa"/>
          </w:tcPr>
          <w:p w:rsidR="00FD0BAA" w:rsidRPr="00DA3426" w:rsidRDefault="002C5567" w:rsidP="00FD25F6">
            <w:pPr>
              <w:snapToGrid w:val="0"/>
              <w:ind w:right="-6"/>
              <w:jc w:val="center"/>
              <w:rPr>
                <w:sz w:val="24"/>
                <w:szCs w:val="24"/>
              </w:rPr>
            </w:pPr>
            <w:r w:rsidRPr="00DA3426">
              <w:rPr>
                <w:sz w:val="24"/>
                <w:szCs w:val="24"/>
              </w:rPr>
              <w:t>1</w:t>
            </w:r>
          </w:p>
        </w:tc>
        <w:tc>
          <w:tcPr>
            <w:tcW w:w="567" w:type="dxa"/>
          </w:tcPr>
          <w:p w:rsidR="00FD0BAA" w:rsidRPr="00DA3426" w:rsidRDefault="00FD0BAA" w:rsidP="00FD25F6">
            <w:pPr>
              <w:snapToGrid w:val="0"/>
              <w:ind w:right="-6"/>
              <w:jc w:val="center"/>
              <w:rPr>
                <w:sz w:val="24"/>
                <w:szCs w:val="24"/>
              </w:rPr>
            </w:pPr>
          </w:p>
        </w:tc>
        <w:tc>
          <w:tcPr>
            <w:tcW w:w="567" w:type="dxa"/>
          </w:tcPr>
          <w:p w:rsidR="00FD0BAA" w:rsidRPr="00DA3426" w:rsidRDefault="00FD0BAA" w:rsidP="00FD25F6">
            <w:pPr>
              <w:ind w:right="-6"/>
              <w:jc w:val="center"/>
              <w:rPr>
                <w:sz w:val="24"/>
                <w:szCs w:val="24"/>
              </w:rPr>
            </w:pPr>
          </w:p>
        </w:tc>
        <w:tc>
          <w:tcPr>
            <w:tcW w:w="567" w:type="dxa"/>
          </w:tcPr>
          <w:p w:rsidR="00FD0BAA" w:rsidRPr="00DA3426" w:rsidRDefault="00FD0BAA" w:rsidP="00DB33BD">
            <w:pPr>
              <w:snapToGrid w:val="0"/>
              <w:jc w:val="center"/>
              <w:rPr>
                <w:sz w:val="24"/>
                <w:szCs w:val="24"/>
              </w:rPr>
            </w:pPr>
          </w:p>
        </w:tc>
      </w:tr>
      <w:tr w:rsidR="002C5567" w:rsidRPr="00DA3426" w:rsidTr="005128FD">
        <w:trPr>
          <w:trHeight w:val="827"/>
        </w:trPr>
        <w:tc>
          <w:tcPr>
            <w:tcW w:w="728" w:type="dxa"/>
          </w:tcPr>
          <w:p w:rsidR="002C5567" w:rsidRPr="00DA3426" w:rsidRDefault="00DA3426" w:rsidP="00DB33BD">
            <w:pPr>
              <w:pStyle w:val="TableParagraph"/>
              <w:ind w:left="247"/>
              <w:rPr>
                <w:sz w:val="24"/>
                <w:szCs w:val="24"/>
              </w:rPr>
            </w:pPr>
            <w:r w:rsidRPr="00DA3426">
              <w:rPr>
                <w:sz w:val="24"/>
                <w:szCs w:val="24"/>
              </w:rPr>
              <w:t>22</w:t>
            </w:r>
          </w:p>
        </w:tc>
        <w:tc>
          <w:tcPr>
            <w:tcW w:w="6729" w:type="dxa"/>
          </w:tcPr>
          <w:p w:rsidR="002C5567" w:rsidRPr="00DA3426" w:rsidRDefault="002C5567" w:rsidP="005E6AD8">
            <w:pPr>
              <w:jc w:val="both"/>
              <w:rPr>
                <w:sz w:val="24"/>
                <w:szCs w:val="24"/>
              </w:rPr>
            </w:pPr>
            <w:r w:rsidRPr="00DA3426">
              <w:rPr>
                <w:sz w:val="24"/>
                <w:szCs w:val="24"/>
              </w:rPr>
              <w:t>Муниципальный фотоконкурс «Мое святое Белогорье»</w:t>
            </w:r>
          </w:p>
        </w:tc>
        <w:tc>
          <w:tcPr>
            <w:tcW w:w="3033" w:type="dxa"/>
          </w:tcPr>
          <w:p w:rsidR="002C5567" w:rsidRPr="00DA3426" w:rsidRDefault="002C5567" w:rsidP="00DB33BD">
            <w:pPr>
              <w:rPr>
                <w:sz w:val="24"/>
                <w:szCs w:val="24"/>
              </w:rPr>
            </w:pPr>
            <w:r w:rsidRPr="00DA3426">
              <w:rPr>
                <w:sz w:val="24"/>
                <w:szCs w:val="24"/>
              </w:rPr>
              <w:t xml:space="preserve">12-27.10.2020г. Приказ УО от 26.10.2020г. №1084 </w:t>
            </w:r>
          </w:p>
        </w:tc>
        <w:tc>
          <w:tcPr>
            <w:tcW w:w="688" w:type="dxa"/>
          </w:tcPr>
          <w:p w:rsidR="002C5567" w:rsidRPr="00DA3426" w:rsidRDefault="002C5567" w:rsidP="00FD25F6">
            <w:pPr>
              <w:snapToGrid w:val="0"/>
              <w:ind w:right="-6"/>
              <w:jc w:val="center"/>
              <w:rPr>
                <w:sz w:val="24"/>
                <w:szCs w:val="24"/>
              </w:rPr>
            </w:pPr>
            <w:r w:rsidRPr="00DA3426">
              <w:rPr>
                <w:sz w:val="24"/>
                <w:szCs w:val="24"/>
              </w:rPr>
              <w:t>2</w:t>
            </w:r>
          </w:p>
        </w:tc>
        <w:tc>
          <w:tcPr>
            <w:tcW w:w="547" w:type="dxa"/>
          </w:tcPr>
          <w:p w:rsidR="002C5567" w:rsidRPr="00DA3426" w:rsidRDefault="002C5567" w:rsidP="00FD25F6">
            <w:pPr>
              <w:snapToGrid w:val="0"/>
              <w:ind w:right="-6"/>
              <w:jc w:val="center"/>
              <w:rPr>
                <w:sz w:val="24"/>
                <w:szCs w:val="24"/>
              </w:rPr>
            </w:pPr>
          </w:p>
        </w:tc>
        <w:tc>
          <w:tcPr>
            <w:tcW w:w="567" w:type="dxa"/>
          </w:tcPr>
          <w:p w:rsidR="002C5567" w:rsidRPr="00DA3426" w:rsidRDefault="002C5567" w:rsidP="00FD25F6">
            <w:pPr>
              <w:snapToGrid w:val="0"/>
              <w:ind w:right="-6"/>
              <w:jc w:val="center"/>
              <w:rPr>
                <w:sz w:val="24"/>
                <w:szCs w:val="24"/>
              </w:rPr>
            </w:pPr>
            <w:r w:rsidRPr="00DA3426">
              <w:rPr>
                <w:sz w:val="24"/>
                <w:szCs w:val="24"/>
              </w:rPr>
              <w:t>1</w:t>
            </w:r>
          </w:p>
        </w:tc>
        <w:tc>
          <w:tcPr>
            <w:tcW w:w="567" w:type="dxa"/>
          </w:tcPr>
          <w:p w:rsidR="002C5567" w:rsidRPr="00DA3426" w:rsidRDefault="002C5567" w:rsidP="00FD25F6">
            <w:pPr>
              <w:ind w:right="-6"/>
              <w:jc w:val="center"/>
              <w:rPr>
                <w:sz w:val="24"/>
                <w:szCs w:val="24"/>
              </w:rPr>
            </w:pPr>
            <w:r w:rsidRPr="00DA3426">
              <w:rPr>
                <w:sz w:val="24"/>
                <w:szCs w:val="24"/>
              </w:rPr>
              <w:t>1</w:t>
            </w:r>
          </w:p>
        </w:tc>
        <w:tc>
          <w:tcPr>
            <w:tcW w:w="567" w:type="dxa"/>
          </w:tcPr>
          <w:p w:rsidR="002C5567" w:rsidRPr="00DA3426" w:rsidRDefault="002C5567" w:rsidP="00DB33BD">
            <w:pPr>
              <w:snapToGrid w:val="0"/>
              <w:jc w:val="center"/>
              <w:rPr>
                <w:sz w:val="24"/>
                <w:szCs w:val="24"/>
              </w:rPr>
            </w:pPr>
          </w:p>
        </w:tc>
      </w:tr>
      <w:tr w:rsidR="001567CB" w:rsidRPr="00DA3426" w:rsidTr="005128FD">
        <w:trPr>
          <w:trHeight w:val="827"/>
        </w:trPr>
        <w:tc>
          <w:tcPr>
            <w:tcW w:w="728" w:type="dxa"/>
          </w:tcPr>
          <w:p w:rsidR="001567CB" w:rsidRPr="00DA3426" w:rsidRDefault="00DA3426" w:rsidP="00DB33BD">
            <w:pPr>
              <w:pStyle w:val="TableParagraph"/>
              <w:ind w:left="247"/>
              <w:rPr>
                <w:sz w:val="24"/>
                <w:szCs w:val="24"/>
              </w:rPr>
            </w:pPr>
            <w:r w:rsidRPr="00DA3426">
              <w:rPr>
                <w:sz w:val="24"/>
                <w:szCs w:val="24"/>
              </w:rPr>
              <w:t>23</w:t>
            </w:r>
          </w:p>
        </w:tc>
        <w:tc>
          <w:tcPr>
            <w:tcW w:w="6729" w:type="dxa"/>
          </w:tcPr>
          <w:p w:rsidR="001567CB" w:rsidRPr="00DA3426" w:rsidRDefault="001567CB" w:rsidP="005E6AD8">
            <w:pPr>
              <w:jc w:val="both"/>
              <w:rPr>
                <w:sz w:val="24"/>
                <w:szCs w:val="24"/>
              </w:rPr>
            </w:pPr>
            <w:r w:rsidRPr="00DA3426">
              <w:rPr>
                <w:sz w:val="24"/>
                <w:szCs w:val="24"/>
              </w:rPr>
              <w:t xml:space="preserve">Муниципальный этап Всероссийского конкурса рисунков «Крылья Ангела» для детей из многодетных семей </w:t>
            </w:r>
          </w:p>
        </w:tc>
        <w:tc>
          <w:tcPr>
            <w:tcW w:w="3033" w:type="dxa"/>
          </w:tcPr>
          <w:p w:rsidR="001567CB" w:rsidRPr="00DA3426" w:rsidRDefault="001567CB" w:rsidP="00DB33BD">
            <w:pPr>
              <w:rPr>
                <w:sz w:val="24"/>
                <w:szCs w:val="24"/>
              </w:rPr>
            </w:pPr>
            <w:r w:rsidRPr="00DA3426">
              <w:rPr>
                <w:sz w:val="24"/>
                <w:szCs w:val="24"/>
              </w:rPr>
              <w:t>01-30.09.2020г. Приказ УО от 12.10.2020г. №990</w:t>
            </w:r>
          </w:p>
        </w:tc>
        <w:tc>
          <w:tcPr>
            <w:tcW w:w="688" w:type="dxa"/>
          </w:tcPr>
          <w:p w:rsidR="001567CB" w:rsidRPr="00DA3426" w:rsidRDefault="001567CB" w:rsidP="00FD25F6">
            <w:pPr>
              <w:snapToGrid w:val="0"/>
              <w:ind w:right="-6"/>
              <w:jc w:val="center"/>
              <w:rPr>
                <w:sz w:val="24"/>
                <w:szCs w:val="24"/>
              </w:rPr>
            </w:pPr>
            <w:r w:rsidRPr="00DA3426">
              <w:rPr>
                <w:sz w:val="24"/>
                <w:szCs w:val="24"/>
              </w:rPr>
              <w:t>1</w:t>
            </w:r>
          </w:p>
        </w:tc>
        <w:tc>
          <w:tcPr>
            <w:tcW w:w="547" w:type="dxa"/>
          </w:tcPr>
          <w:p w:rsidR="001567CB" w:rsidRPr="00DA3426" w:rsidRDefault="006770C5" w:rsidP="00FD25F6">
            <w:pPr>
              <w:snapToGrid w:val="0"/>
              <w:ind w:right="-6"/>
              <w:jc w:val="center"/>
              <w:rPr>
                <w:sz w:val="24"/>
                <w:szCs w:val="24"/>
              </w:rPr>
            </w:pPr>
            <w:r w:rsidRPr="00DA3426">
              <w:rPr>
                <w:sz w:val="24"/>
                <w:szCs w:val="24"/>
              </w:rPr>
              <w:t>1</w:t>
            </w:r>
          </w:p>
        </w:tc>
        <w:tc>
          <w:tcPr>
            <w:tcW w:w="567" w:type="dxa"/>
          </w:tcPr>
          <w:p w:rsidR="001567CB" w:rsidRPr="00DA3426" w:rsidRDefault="001567CB" w:rsidP="00FD25F6">
            <w:pPr>
              <w:snapToGrid w:val="0"/>
              <w:ind w:right="-6"/>
              <w:jc w:val="center"/>
              <w:rPr>
                <w:sz w:val="24"/>
                <w:szCs w:val="24"/>
              </w:rPr>
            </w:pPr>
          </w:p>
        </w:tc>
        <w:tc>
          <w:tcPr>
            <w:tcW w:w="567" w:type="dxa"/>
          </w:tcPr>
          <w:p w:rsidR="001567CB" w:rsidRPr="00DA3426" w:rsidRDefault="001567CB" w:rsidP="00FD25F6">
            <w:pPr>
              <w:ind w:right="-6"/>
              <w:jc w:val="center"/>
              <w:rPr>
                <w:sz w:val="24"/>
                <w:szCs w:val="24"/>
              </w:rPr>
            </w:pPr>
          </w:p>
        </w:tc>
        <w:tc>
          <w:tcPr>
            <w:tcW w:w="567" w:type="dxa"/>
          </w:tcPr>
          <w:p w:rsidR="001567CB" w:rsidRPr="00DA3426" w:rsidRDefault="001567CB" w:rsidP="00DB33BD">
            <w:pPr>
              <w:snapToGrid w:val="0"/>
              <w:jc w:val="center"/>
              <w:rPr>
                <w:sz w:val="24"/>
                <w:szCs w:val="24"/>
              </w:rPr>
            </w:pPr>
          </w:p>
        </w:tc>
      </w:tr>
      <w:tr w:rsidR="00D8058A" w:rsidRPr="00DA3426" w:rsidTr="005128FD">
        <w:trPr>
          <w:trHeight w:val="285"/>
        </w:trPr>
        <w:tc>
          <w:tcPr>
            <w:tcW w:w="13426" w:type="dxa"/>
            <w:gridSpan w:val="8"/>
          </w:tcPr>
          <w:p w:rsidR="00D8058A" w:rsidRPr="00805C62" w:rsidRDefault="00D8058A" w:rsidP="00DB33BD">
            <w:pPr>
              <w:pStyle w:val="TableParagraph"/>
              <w:ind w:left="5428" w:right="5378"/>
              <w:jc w:val="center"/>
              <w:rPr>
                <w:b/>
                <w:sz w:val="24"/>
                <w:szCs w:val="24"/>
              </w:rPr>
            </w:pPr>
            <w:r w:rsidRPr="00805C62">
              <w:rPr>
                <w:b/>
                <w:sz w:val="24"/>
                <w:szCs w:val="24"/>
              </w:rPr>
              <w:t>Технические конкурсы</w:t>
            </w:r>
          </w:p>
        </w:tc>
      </w:tr>
      <w:tr w:rsidR="00D8058A" w:rsidRPr="00DA3426" w:rsidTr="005128FD">
        <w:trPr>
          <w:trHeight w:val="288"/>
        </w:trPr>
        <w:tc>
          <w:tcPr>
            <w:tcW w:w="13426" w:type="dxa"/>
            <w:gridSpan w:val="8"/>
          </w:tcPr>
          <w:p w:rsidR="00D8058A" w:rsidRPr="00805C62" w:rsidRDefault="00D8058A" w:rsidP="00DB33BD">
            <w:pPr>
              <w:pStyle w:val="TableParagraph"/>
              <w:ind w:left="5428" w:right="5372"/>
              <w:jc w:val="center"/>
              <w:rPr>
                <w:b/>
                <w:sz w:val="24"/>
                <w:szCs w:val="24"/>
              </w:rPr>
            </w:pPr>
            <w:r w:rsidRPr="00805C62">
              <w:rPr>
                <w:b/>
                <w:sz w:val="24"/>
                <w:szCs w:val="24"/>
              </w:rPr>
              <w:t>Муниципальные</w:t>
            </w:r>
          </w:p>
        </w:tc>
      </w:tr>
      <w:tr w:rsidR="00D8058A" w:rsidRPr="00DA3426" w:rsidTr="005128FD">
        <w:trPr>
          <w:trHeight w:val="827"/>
        </w:trPr>
        <w:tc>
          <w:tcPr>
            <w:tcW w:w="728" w:type="dxa"/>
          </w:tcPr>
          <w:p w:rsidR="00D8058A" w:rsidRPr="00DA3426" w:rsidRDefault="00D8058A" w:rsidP="00DB33BD">
            <w:pPr>
              <w:pStyle w:val="TableParagraph"/>
              <w:ind w:left="247"/>
              <w:rPr>
                <w:sz w:val="24"/>
                <w:szCs w:val="24"/>
              </w:rPr>
            </w:pPr>
            <w:r w:rsidRPr="00DA3426">
              <w:rPr>
                <w:sz w:val="24"/>
                <w:szCs w:val="24"/>
              </w:rPr>
              <w:t>1</w:t>
            </w:r>
          </w:p>
        </w:tc>
        <w:tc>
          <w:tcPr>
            <w:tcW w:w="6729" w:type="dxa"/>
          </w:tcPr>
          <w:p w:rsidR="00D8058A" w:rsidRPr="00DA3426" w:rsidRDefault="001A7239" w:rsidP="005128FD">
            <w:pPr>
              <w:pStyle w:val="FR1"/>
              <w:spacing w:line="240" w:lineRule="auto"/>
              <w:jc w:val="left"/>
              <w:rPr>
                <w:b w:val="0"/>
                <w:bCs w:val="0"/>
                <w:sz w:val="24"/>
                <w:szCs w:val="24"/>
              </w:rPr>
            </w:pPr>
            <w:r w:rsidRPr="00DA3426">
              <w:rPr>
                <w:b w:val="0"/>
                <w:bCs w:val="0"/>
                <w:sz w:val="24"/>
                <w:szCs w:val="24"/>
                <w:lang w:bidi="ru-RU"/>
              </w:rPr>
              <w:t>Муниципальный фотоконкурс «</w:t>
            </w:r>
            <w:proofErr w:type="spellStart"/>
            <w:r w:rsidRPr="00DA3426">
              <w:rPr>
                <w:b w:val="0"/>
                <w:bCs w:val="0"/>
                <w:sz w:val="24"/>
                <w:szCs w:val="24"/>
                <w:lang w:bidi="ru-RU"/>
              </w:rPr>
              <w:t>Белгородчина</w:t>
            </w:r>
            <w:proofErr w:type="spellEnd"/>
            <w:r w:rsidRPr="00DA3426">
              <w:rPr>
                <w:b w:val="0"/>
                <w:bCs w:val="0"/>
                <w:sz w:val="24"/>
                <w:szCs w:val="24"/>
                <w:lang w:bidi="ru-RU"/>
              </w:rPr>
              <w:t xml:space="preserve"> – мой край родной»</w:t>
            </w:r>
          </w:p>
        </w:tc>
        <w:tc>
          <w:tcPr>
            <w:tcW w:w="3033" w:type="dxa"/>
          </w:tcPr>
          <w:p w:rsidR="00D8058A" w:rsidRPr="00DA3426" w:rsidRDefault="001A7239" w:rsidP="00DB33BD">
            <w:pPr>
              <w:rPr>
                <w:sz w:val="24"/>
                <w:szCs w:val="24"/>
              </w:rPr>
            </w:pPr>
            <w:r w:rsidRPr="00DA3426">
              <w:rPr>
                <w:sz w:val="24"/>
                <w:szCs w:val="24"/>
              </w:rPr>
              <w:t>16-27.11.2020г. Приказ УО от 01.12.2020г.     №1213</w:t>
            </w:r>
          </w:p>
        </w:tc>
        <w:tc>
          <w:tcPr>
            <w:tcW w:w="688" w:type="dxa"/>
          </w:tcPr>
          <w:p w:rsidR="00D8058A" w:rsidRPr="00DA3426" w:rsidRDefault="00D8058A" w:rsidP="00DB33BD">
            <w:pPr>
              <w:jc w:val="center"/>
              <w:rPr>
                <w:sz w:val="24"/>
                <w:szCs w:val="24"/>
              </w:rPr>
            </w:pPr>
            <w:r w:rsidRPr="00DA3426">
              <w:rPr>
                <w:sz w:val="24"/>
                <w:szCs w:val="24"/>
              </w:rPr>
              <w:t>2</w:t>
            </w:r>
          </w:p>
        </w:tc>
        <w:tc>
          <w:tcPr>
            <w:tcW w:w="547" w:type="dxa"/>
          </w:tcPr>
          <w:p w:rsidR="00D8058A" w:rsidRPr="00DA3426" w:rsidRDefault="001A7239" w:rsidP="00DB33BD">
            <w:pPr>
              <w:snapToGrid w:val="0"/>
              <w:jc w:val="center"/>
              <w:rPr>
                <w:sz w:val="24"/>
                <w:szCs w:val="24"/>
              </w:rPr>
            </w:pPr>
            <w:r w:rsidRPr="00DA3426">
              <w:rPr>
                <w:sz w:val="24"/>
                <w:szCs w:val="24"/>
              </w:rPr>
              <w:t>1</w:t>
            </w:r>
          </w:p>
        </w:tc>
        <w:tc>
          <w:tcPr>
            <w:tcW w:w="567" w:type="dxa"/>
          </w:tcPr>
          <w:p w:rsidR="00D8058A" w:rsidRPr="00DA3426" w:rsidRDefault="00D8058A" w:rsidP="00DB33BD">
            <w:pPr>
              <w:snapToGrid w:val="0"/>
              <w:jc w:val="center"/>
              <w:rPr>
                <w:sz w:val="24"/>
                <w:szCs w:val="24"/>
              </w:rPr>
            </w:pPr>
          </w:p>
        </w:tc>
        <w:tc>
          <w:tcPr>
            <w:tcW w:w="567" w:type="dxa"/>
          </w:tcPr>
          <w:p w:rsidR="00D8058A" w:rsidRPr="00DA3426" w:rsidRDefault="00D8058A" w:rsidP="00DB33BD">
            <w:pPr>
              <w:jc w:val="center"/>
              <w:rPr>
                <w:sz w:val="24"/>
                <w:szCs w:val="24"/>
              </w:rPr>
            </w:pPr>
            <w:r w:rsidRPr="00DA3426">
              <w:rPr>
                <w:sz w:val="24"/>
                <w:szCs w:val="24"/>
              </w:rPr>
              <w:t>1</w:t>
            </w:r>
          </w:p>
        </w:tc>
        <w:tc>
          <w:tcPr>
            <w:tcW w:w="567" w:type="dxa"/>
          </w:tcPr>
          <w:p w:rsidR="00D8058A" w:rsidRPr="00DA3426" w:rsidRDefault="00D8058A" w:rsidP="00DB33BD">
            <w:pPr>
              <w:pStyle w:val="TableParagraph"/>
              <w:rPr>
                <w:sz w:val="24"/>
                <w:szCs w:val="24"/>
              </w:rPr>
            </w:pPr>
          </w:p>
        </w:tc>
      </w:tr>
    </w:tbl>
    <w:p w:rsidR="00CD5F48" w:rsidRPr="00DA3426" w:rsidRDefault="00CD5F48" w:rsidP="00DB33BD">
      <w:pPr>
        <w:pStyle w:val="a3"/>
        <w:ind w:left="0"/>
        <w:rPr>
          <w:sz w:val="17"/>
        </w:rPr>
      </w:pPr>
    </w:p>
    <w:p w:rsidR="00CD5F48" w:rsidRDefault="00E54AC9" w:rsidP="005128FD">
      <w:pPr>
        <w:pStyle w:val="a3"/>
        <w:ind w:left="0" w:right="-36" w:firstLine="566"/>
        <w:jc w:val="both"/>
      </w:pPr>
      <w:r w:rsidRPr="005128FD">
        <w:t>В муниципальном этапе Всероссийской олимпиады школьников приняли участие 1</w:t>
      </w:r>
      <w:r w:rsidR="00E33B43">
        <w:t>8</w:t>
      </w:r>
      <w:r w:rsidRPr="005128FD">
        <w:t xml:space="preserve"> обучающихся школы по </w:t>
      </w:r>
      <w:r w:rsidR="00E33B43">
        <w:t xml:space="preserve">11 </w:t>
      </w:r>
      <w:r w:rsidRPr="005128FD">
        <w:t xml:space="preserve">общеобразовательным предметам, </w:t>
      </w:r>
      <w:r w:rsidR="00E33B43">
        <w:t>7</w:t>
      </w:r>
      <w:r w:rsidRPr="005128FD">
        <w:t xml:space="preserve"> учащихся стали </w:t>
      </w:r>
      <w:r w:rsidR="00D8058A" w:rsidRPr="005128FD">
        <w:t>призерами</w:t>
      </w:r>
      <w:r w:rsidRPr="005128FD">
        <w:t xml:space="preserve"> данного этапа по </w:t>
      </w:r>
      <w:r w:rsidR="007211F0">
        <w:t xml:space="preserve">литературе, математике, русскому языку, технологии, обществознанию </w:t>
      </w:r>
      <w:r w:rsidRPr="005128FD">
        <w:t xml:space="preserve">(учителя Макаров А.Н., </w:t>
      </w:r>
      <w:proofErr w:type="spellStart"/>
      <w:r w:rsidR="007211F0">
        <w:t>Лонская</w:t>
      </w:r>
      <w:proofErr w:type="spellEnd"/>
      <w:r w:rsidR="007211F0">
        <w:t xml:space="preserve"> Н.А., </w:t>
      </w:r>
      <w:proofErr w:type="spellStart"/>
      <w:r w:rsidR="007211F0">
        <w:t>Растегай</w:t>
      </w:r>
      <w:proofErr w:type="spellEnd"/>
      <w:r w:rsidR="007211F0">
        <w:t xml:space="preserve"> Е.Н., </w:t>
      </w:r>
      <w:proofErr w:type="spellStart"/>
      <w:r w:rsidR="007211F0">
        <w:t>Аболмасова</w:t>
      </w:r>
      <w:proofErr w:type="spellEnd"/>
      <w:r w:rsidR="007211F0">
        <w:t xml:space="preserve"> Н.Н.</w:t>
      </w:r>
      <w:r w:rsidR="00695C99">
        <w:t xml:space="preserve">, </w:t>
      </w:r>
      <w:r w:rsidR="007211F0">
        <w:t>Иванова Г.Б.</w:t>
      </w:r>
      <w:r w:rsidR="00695C99">
        <w:t>, Черноусова И.И.</w:t>
      </w:r>
      <w:r w:rsidRPr="005128FD">
        <w:t>).</w:t>
      </w:r>
    </w:p>
    <w:p w:rsidR="00CD5F48" w:rsidRDefault="00CD5F48" w:rsidP="00DB33BD">
      <w:pPr>
        <w:pStyle w:val="a3"/>
        <w:ind w:left="0"/>
      </w:pPr>
    </w:p>
    <w:tbl>
      <w:tblPr>
        <w:tblStyle w:val="TableNormal"/>
        <w:tblW w:w="1338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993"/>
        <w:gridCol w:w="991"/>
        <w:gridCol w:w="993"/>
        <w:gridCol w:w="991"/>
        <w:gridCol w:w="1416"/>
        <w:gridCol w:w="2782"/>
        <w:gridCol w:w="2606"/>
      </w:tblGrid>
      <w:tr w:rsidR="00CD5F48" w:rsidTr="005128FD">
        <w:trPr>
          <w:trHeight w:val="275"/>
        </w:trPr>
        <w:tc>
          <w:tcPr>
            <w:tcW w:w="617" w:type="dxa"/>
            <w:vMerge w:val="restart"/>
            <w:tcBorders>
              <w:left w:val="single" w:sz="6" w:space="0" w:color="000000"/>
            </w:tcBorders>
          </w:tcPr>
          <w:p w:rsidR="00CD5F48" w:rsidRDefault="00E54AC9" w:rsidP="00DB33BD">
            <w:pPr>
              <w:pStyle w:val="TableParagraph"/>
              <w:ind w:left="192"/>
              <w:rPr>
                <w:sz w:val="24"/>
              </w:rPr>
            </w:pPr>
            <w:r>
              <w:rPr>
                <w:sz w:val="24"/>
              </w:rPr>
              <w:t>№</w:t>
            </w:r>
          </w:p>
          <w:p w:rsidR="00CD5F48" w:rsidRDefault="00E54AC9" w:rsidP="00DB33BD">
            <w:pPr>
              <w:pStyle w:val="TableParagraph"/>
              <w:ind w:left="144"/>
              <w:rPr>
                <w:sz w:val="24"/>
              </w:rPr>
            </w:pPr>
            <w:r>
              <w:rPr>
                <w:sz w:val="24"/>
              </w:rPr>
              <w:t>п/п</w:t>
            </w:r>
          </w:p>
        </w:tc>
        <w:tc>
          <w:tcPr>
            <w:tcW w:w="2993" w:type="dxa"/>
            <w:vMerge w:val="restart"/>
          </w:tcPr>
          <w:p w:rsidR="00CD5F48" w:rsidRDefault="00E54AC9" w:rsidP="00DB33BD">
            <w:pPr>
              <w:pStyle w:val="TableParagraph"/>
              <w:ind w:left="1030" w:right="1026"/>
              <w:jc w:val="center"/>
              <w:rPr>
                <w:sz w:val="24"/>
              </w:rPr>
            </w:pPr>
            <w:r>
              <w:rPr>
                <w:sz w:val="24"/>
              </w:rPr>
              <w:t>Предмет</w:t>
            </w:r>
          </w:p>
        </w:tc>
        <w:tc>
          <w:tcPr>
            <w:tcW w:w="2975" w:type="dxa"/>
            <w:gridSpan w:val="3"/>
          </w:tcPr>
          <w:p w:rsidR="00CD5F48" w:rsidRDefault="00E54AC9" w:rsidP="00DB33BD">
            <w:pPr>
              <w:pStyle w:val="TableParagraph"/>
              <w:ind w:left="283"/>
              <w:rPr>
                <w:sz w:val="24"/>
              </w:rPr>
            </w:pPr>
            <w:r>
              <w:rPr>
                <w:sz w:val="24"/>
              </w:rPr>
              <w:t>Количество участников</w:t>
            </w:r>
          </w:p>
        </w:tc>
        <w:tc>
          <w:tcPr>
            <w:tcW w:w="1416" w:type="dxa"/>
            <w:vMerge w:val="restart"/>
          </w:tcPr>
          <w:p w:rsidR="00CD5F48" w:rsidRDefault="00E54AC9" w:rsidP="00DB33BD">
            <w:pPr>
              <w:pStyle w:val="TableParagraph"/>
              <w:ind w:left="104" w:right="94"/>
              <w:jc w:val="center"/>
              <w:rPr>
                <w:sz w:val="24"/>
              </w:rPr>
            </w:pPr>
            <w:r>
              <w:rPr>
                <w:sz w:val="24"/>
              </w:rPr>
              <w:t>Всего</w:t>
            </w:r>
          </w:p>
          <w:p w:rsidR="00CD5F48" w:rsidRDefault="00E54AC9" w:rsidP="00DB33BD">
            <w:pPr>
              <w:pStyle w:val="TableParagraph"/>
              <w:ind w:left="104" w:right="95"/>
              <w:jc w:val="center"/>
              <w:rPr>
                <w:sz w:val="24"/>
              </w:rPr>
            </w:pPr>
            <w:r>
              <w:rPr>
                <w:sz w:val="24"/>
              </w:rPr>
              <w:t>участников</w:t>
            </w:r>
          </w:p>
        </w:tc>
        <w:tc>
          <w:tcPr>
            <w:tcW w:w="2782" w:type="dxa"/>
            <w:vMerge w:val="restart"/>
          </w:tcPr>
          <w:p w:rsidR="00CD5F48" w:rsidRDefault="00E54AC9" w:rsidP="00DB33BD">
            <w:pPr>
              <w:pStyle w:val="TableParagraph"/>
              <w:ind w:left="368"/>
              <w:rPr>
                <w:sz w:val="24"/>
              </w:rPr>
            </w:pPr>
            <w:r>
              <w:rPr>
                <w:sz w:val="24"/>
              </w:rPr>
              <w:t>Кол-во победителей</w:t>
            </w:r>
          </w:p>
        </w:tc>
        <w:tc>
          <w:tcPr>
            <w:tcW w:w="2606" w:type="dxa"/>
            <w:vMerge w:val="restart"/>
          </w:tcPr>
          <w:p w:rsidR="00CD5F48" w:rsidRDefault="00E54AC9" w:rsidP="00DB33BD">
            <w:pPr>
              <w:pStyle w:val="TableParagraph"/>
              <w:ind w:left="460"/>
              <w:rPr>
                <w:sz w:val="24"/>
              </w:rPr>
            </w:pPr>
            <w:r>
              <w:rPr>
                <w:sz w:val="24"/>
              </w:rPr>
              <w:t>Кол-во призеров</w:t>
            </w:r>
          </w:p>
        </w:tc>
      </w:tr>
      <w:tr w:rsidR="00CD5F48" w:rsidTr="005128FD">
        <w:trPr>
          <w:trHeight w:val="278"/>
        </w:trPr>
        <w:tc>
          <w:tcPr>
            <w:tcW w:w="617" w:type="dxa"/>
            <w:vMerge/>
            <w:tcBorders>
              <w:top w:val="nil"/>
              <w:left w:val="single" w:sz="6" w:space="0" w:color="000000"/>
            </w:tcBorders>
          </w:tcPr>
          <w:p w:rsidR="00CD5F48" w:rsidRDefault="00CD5F48" w:rsidP="00DB33BD">
            <w:pPr>
              <w:rPr>
                <w:sz w:val="2"/>
                <w:szCs w:val="2"/>
              </w:rPr>
            </w:pPr>
          </w:p>
        </w:tc>
        <w:tc>
          <w:tcPr>
            <w:tcW w:w="2993" w:type="dxa"/>
            <w:vMerge/>
            <w:tcBorders>
              <w:top w:val="nil"/>
            </w:tcBorders>
          </w:tcPr>
          <w:p w:rsidR="00CD5F48" w:rsidRDefault="00CD5F48" w:rsidP="00DB33BD">
            <w:pPr>
              <w:rPr>
                <w:sz w:val="2"/>
                <w:szCs w:val="2"/>
              </w:rPr>
            </w:pPr>
          </w:p>
        </w:tc>
        <w:tc>
          <w:tcPr>
            <w:tcW w:w="991" w:type="dxa"/>
          </w:tcPr>
          <w:p w:rsidR="00CD5F48" w:rsidRDefault="00E54AC9" w:rsidP="00DB33BD">
            <w:pPr>
              <w:pStyle w:val="TableParagraph"/>
              <w:ind w:left="103" w:right="99"/>
              <w:jc w:val="center"/>
              <w:rPr>
                <w:sz w:val="24"/>
              </w:rPr>
            </w:pPr>
            <w:r>
              <w:rPr>
                <w:sz w:val="24"/>
              </w:rPr>
              <w:t>7 класс</w:t>
            </w:r>
          </w:p>
        </w:tc>
        <w:tc>
          <w:tcPr>
            <w:tcW w:w="993" w:type="dxa"/>
          </w:tcPr>
          <w:p w:rsidR="00CD5F48" w:rsidRDefault="00E54AC9" w:rsidP="00DB33BD">
            <w:pPr>
              <w:pStyle w:val="TableParagraph"/>
              <w:ind w:left="107" w:right="100"/>
              <w:jc w:val="center"/>
              <w:rPr>
                <w:sz w:val="24"/>
              </w:rPr>
            </w:pPr>
            <w:r>
              <w:rPr>
                <w:sz w:val="24"/>
              </w:rPr>
              <w:t>8 класс</w:t>
            </w:r>
          </w:p>
        </w:tc>
        <w:tc>
          <w:tcPr>
            <w:tcW w:w="991" w:type="dxa"/>
          </w:tcPr>
          <w:p w:rsidR="00CD5F48" w:rsidRDefault="00E54AC9" w:rsidP="00DB33BD">
            <w:pPr>
              <w:pStyle w:val="TableParagraph"/>
              <w:ind w:left="104" w:right="98"/>
              <w:jc w:val="center"/>
              <w:rPr>
                <w:sz w:val="24"/>
              </w:rPr>
            </w:pPr>
            <w:r>
              <w:rPr>
                <w:sz w:val="24"/>
              </w:rPr>
              <w:t>9 класс</w:t>
            </w:r>
          </w:p>
        </w:tc>
        <w:tc>
          <w:tcPr>
            <w:tcW w:w="1416" w:type="dxa"/>
            <w:vMerge/>
            <w:tcBorders>
              <w:top w:val="nil"/>
            </w:tcBorders>
          </w:tcPr>
          <w:p w:rsidR="00CD5F48" w:rsidRDefault="00CD5F48" w:rsidP="00DB33BD">
            <w:pPr>
              <w:rPr>
                <w:sz w:val="2"/>
                <w:szCs w:val="2"/>
              </w:rPr>
            </w:pPr>
          </w:p>
        </w:tc>
        <w:tc>
          <w:tcPr>
            <w:tcW w:w="2782" w:type="dxa"/>
            <w:vMerge/>
            <w:tcBorders>
              <w:top w:val="nil"/>
            </w:tcBorders>
          </w:tcPr>
          <w:p w:rsidR="00CD5F48" w:rsidRDefault="00CD5F48" w:rsidP="00DB33BD">
            <w:pPr>
              <w:rPr>
                <w:sz w:val="2"/>
                <w:szCs w:val="2"/>
              </w:rPr>
            </w:pPr>
          </w:p>
        </w:tc>
        <w:tc>
          <w:tcPr>
            <w:tcW w:w="2606" w:type="dxa"/>
            <w:vMerge/>
            <w:tcBorders>
              <w:top w:val="nil"/>
            </w:tcBorders>
          </w:tcPr>
          <w:p w:rsidR="00CD5F48" w:rsidRDefault="00CD5F48" w:rsidP="00DB33BD">
            <w:pPr>
              <w:rPr>
                <w:sz w:val="2"/>
                <w:szCs w:val="2"/>
              </w:rPr>
            </w:pPr>
          </w:p>
        </w:tc>
      </w:tr>
      <w:tr w:rsidR="00CD5F48" w:rsidTr="005128FD">
        <w:trPr>
          <w:trHeight w:val="275"/>
        </w:trPr>
        <w:tc>
          <w:tcPr>
            <w:tcW w:w="617" w:type="dxa"/>
            <w:tcBorders>
              <w:left w:val="single" w:sz="6" w:space="0" w:color="000000"/>
            </w:tcBorders>
          </w:tcPr>
          <w:p w:rsidR="00CD5F48" w:rsidRDefault="0082675A" w:rsidP="00DB33BD">
            <w:pPr>
              <w:pStyle w:val="TableParagraph"/>
              <w:ind w:left="105"/>
              <w:rPr>
                <w:sz w:val="24"/>
              </w:rPr>
            </w:pPr>
            <w:r>
              <w:rPr>
                <w:sz w:val="24"/>
              </w:rPr>
              <w:lastRenderedPageBreak/>
              <w:t>1</w:t>
            </w:r>
          </w:p>
        </w:tc>
        <w:tc>
          <w:tcPr>
            <w:tcW w:w="2993" w:type="dxa"/>
          </w:tcPr>
          <w:p w:rsidR="00CD5F48" w:rsidRDefault="00E54AC9" w:rsidP="00DB33BD">
            <w:pPr>
              <w:pStyle w:val="TableParagraph"/>
              <w:ind w:left="108"/>
              <w:rPr>
                <w:sz w:val="24"/>
              </w:rPr>
            </w:pPr>
            <w:r>
              <w:rPr>
                <w:sz w:val="24"/>
              </w:rPr>
              <w:t>Биология</w:t>
            </w:r>
          </w:p>
        </w:tc>
        <w:tc>
          <w:tcPr>
            <w:tcW w:w="991" w:type="dxa"/>
          </w:tcPr>
          <w:p w:rsidR="00CD5F48" w:rsidRDefault="0082675A" w:rsidP="00DB33BD">
            <w:pPr>
              <w:pStyle w:val="TableParagraph"/>
              <w:ind w:left="3"/>
              <w:jc w:val="center"/>
              <w:rPr>
                <w:sz w:val="24"/>
              </w:rPr>
            </w:pPr>
            <w:r>
              <w:rPr>
                <w:sz w:val="24"/>
              </w:rPr>
              <w:t>1</w:t>
            </w:r>
          </w:p>
        </w:tc>
        <w:tc>
          <w:tcPr>
            <w:tcW w:w="993" w:type="dxa"/>
          </w:tcPr>
          <w:p w:rsidR="00CD5F48" w:rsidRDefault="0082675A" w:rsidP="00DB33BD">
            <w:pPr>
              <w:pStyle w:val="TableParagraph"/>
              <w:ind w:left="11"/>
              <w:jc w:val="center"/>
              <w:rPr>
                <w:sz w:val="24"/>
              </w:rPr>
            </w:pPr>
            <w:r>
              <w:rPr>
                <w:sz w:val="24"/>
              </w:rPr>
              <w:t>1</w:t>
            </w:r>
          </w:p>
        </w:tc>
        <w:tc>
          <w:tcPr>
            <w:tcW w:w="991" w:type="dxa"/>
          </w:tcPr>
          <w:p w:rsidR="00CD5F48" w:rsidRDefault="0082675A" w:rsidP="00DB33BD">
            <w:pPr>
              <w:pStyle w:val="TableParagraph"/>
              <w:ind w:left="5"/>
              <w:jc w:val="center"/>
              <w:rPr>
                <w:sz w:val="24"/>
              </w:rPr>
            </w:pPr>
            <w:r>
              <w:rPr>
                <w:sz w:val="24"/>
              </w:rPr>
              <w:t>1</w:t>
            </w:r>
          </w:p>
        </w:tc>
        <w:tc>
          <w:tcPr>
            <w:tcW w:w="1416" w:type="dxa"/>
          </w:tcPr>
          <w:p w:rsidR="00CD5F48" w:rsidRDefault="0082675A" w:rsidP="00DB33BD">
            <w:pPr>
              <w:pStyle w:val="TableParagraph"/>
              <w:ind w:left="13"/>
              <w:jc w:val="center"/>
              <w:rPr>
                <w:sz w:val="24"/>
              </w:rPr>
            </w:pPr>
            <w:r>
              <w:rPr>
                <w:sz w:val="24"/>
              </w:rPr>
              <w:t>3</w:t>
            </w:r>
          </w:p>
        </w:tc>
        <w:tc>
          <w:tcPr>
            <w:tcW w:w="2782" w:type="dxa"/>
          </w:tcPr>
          <w:p w:rsidR="00CD5F48" w:rsidRDefault="0082675A" w:rsidP="00DB33BD">
            <w:pPr>
              <w:pStyle w:val="TableParagraph"/>
              <w:ind w:left="10"/>
              <w:jc w:val="center"/>
              <w:rPr>
                <w:sz w:val="24"/>
              </w:rPr>
            </w:pPr>
            <w:r>
              <w:rPr>
                <w:sz w:val="24"/>
              </w:rPr>
              <w:t>0</w:t>
            </w:r>
          </w:p>
        </w:tc>
        <w:tc>
          <w:tcPr>
            <w:tcW w:w="2606" w:type="dxa"/>
          </w:tcPr>
          <w:p w:rsidR="00CD5F48" w:rsidRDefault="00E33B43" w:rsidP="00DB33BD">
            <w:pPr>
              <w:pStyle w:val="TableParagraph"/>
              <w:ind w:left="14"/>
              <w:jc w:val="center"/>
              <w:rPr>
                <w:sz w:val="24"/>
              </w:rPr>
            </w:pPr>
            <w:r>
              <w:rPr>
                <w:sz w:val="24"/>
              </w:rPr>
              <w:t>0</w:t>
            </w:r>
          </w:p>
        </w:tc>
      </w:tr>
      <w:tr w:rsidR="00E33B43" w:rsidTr="005128FD">
        <w:trPr>
          <w:trHeight w:val="275"/>
        </w:trPr>
        <w:tc>
          <w:tcPr>
            <w:tcW w:w="617" w:type="dxa"/>
            <w:tcBorders>
              <w:left w:val="single" w:sz="6" w:space="0" w:color="000000"/>
            </w:tcBorders>
          </w:tcPr>
          <w:p w:rsidR="00E33B43" w:rsidRDefault="00E33B43" w:rsidP="00DB33BD">
            <w:pPr>
              <w:pStyle w:val="TableParagraph"/>
              <w:ind w:left="105"/>
              <w:rPr>
                <w:sz w:val="24"/>
              </w:rPr>
            </w:pPr>
            <w:r>
              <w:rPr>
                <w:sz w:val="24"/>
              </w:rPr>
              <w:t>2</w:t>
            </w:r>
          </w:p>
        </w:tc>
        <w:tc>
          <w:tcPr>
            <w:tcW w:w="2993" w:type="dxa"/>
          </w:tcPr>
          <w:p w:rsidR="00E33B43" w:rsidRDefault="00E33B43" w:rsidP="00DB33BD">
            <w:pPr>
              <w:pStyle w:val="TableParagraph"/>
              <w:ind w:left="108"/>
              <w:rPr>
                <w:sz w:val="24"/>
              </w:rPr>
            </w:pPr>
            <w:r>
              <w:rPr>
                <w:sz w:val="24"/>
              </w:rPr>
              <w:t>История</w:t>
            </w:r>
          </w:p>
        </w:tc>
        <w:tc>
          <w:tcPr>
            <w:tcW w:w="991" w:type="dxa"/>
          </w:tcPr>
          <w:p w:rsidR="00E33B43" w:rsidRDefault="00E33B43" w:rsidP="00DB33BD">
            <w:pPr>
              <w:pStyle w:val="TableParagraph"/>
              <w:ind w:left="3"/>
              <w:jc w:val="center"/>
              <w:rPr>
                <w:sz w:val="24"/>
              </w:rPr>
            </w:pPr>
            <w:r>
              <w:rPr>
                <w:sz w:val="24"/>
              </w:rPr>
              <w:t>1</w:t>
            </w:r>
          </w:p>
        </w:tc>
        <w:tc>
          <w:tcPr>
            <w:tcW w:w="993" w:type="dxa"/>
          </w:tcPr>
          <w:p w:rsidR="00E33B43" w:rsidRDefault="00E33B43" w:rsidP="00DB33BD">
            <w:pPr>
              <w:pStyle w:val="TableParagraph"/>
              <w:ind w:left="11"/>
              <w:jc w:val="center"/>
              <w:rPr>
                <w:sz w:val="24"/>
              </w:rPr>
            </w:pPr>
            <w:r>
              <w:rPr>
                <w:sz w:val="24"/>
              </w:rPr>
              <w:t>0</w:t>
            </w:r>
          </w:p>
        </w:tc>
        <w:tc>
          <w:tcPr>
            <w:tcW w:w="991" w:type="dxa"/>
          </w:tcPr>
          <w:p w:rsidR="00E33B43" w:rsidRDefault="00E33B43" w:rsidP="00DB33BD">
            <w:pPr>
              <w:pStyle w:val="TableParagraph"/>
              <w:ind w:left="5"/>
              <w:jc w:val="center"/>
              <w:rPr>
                <w:sz w:val="24"/>
              </w:rPr>
            </w:pPr>
            <w:r>
              <w:rPr>
                <w:sz w:val="24"/>
              </w:rPr>
              <w:t>1</w:t>
            </w:r>
          </w:p>
        </w:tc>
        <w:tc>
          <w:tcPr>
            <w:tcW w:w="1416" w:type="dxa"/>
          </w:tcPr>
          <w:p w:rsidR="00E33B43" w:rsidRDefault="00E33B43" w:rsidP="00DB33BD">
            <w:pPr>
              <w:pStyle w:val="TableParagraph"/>
              <w:ind w:left="13"/>
              <w:jc w:val="center"/>
              <w:rPr>
                <w:sz w:val="24"/>
              </w:rPr>
            </w:pPr>
            <w:r>
              <w:rPr>
                <w:sz w:val="24"/>
              </w:rPr>
              <w:t>2</w:t>
            </w:r>
          </w:p>
        </w:tc>
        <w:tc>
          <w:tcPr>
            <w:tcW w:w="2782" w:type="dxa"/>
          </w:tcPr>
          <w:p w:rsidR="00E33B43" w:rsidRDefault="00E33B43" w:rsidP="00DB33BD">
            <w:pPr>
              <w:pStyle w:val="TableParagraph"/>
              <w:ind w:left="10"/>
              <w:jc w:val="center"/>
              <w:rPr>
                <w:sz w:val="24"/>
              </w:rPr>
            </w:pPr>
            <w:r>
              <w:rPr>
                <w:sz w:val="24"/>
              </w:rPr>
              <w:t>0</w:t>
            </w:r>
          </w:p>
        </w:tc>
        <w:tc>
          <w:tcPr>
            <w:tcW w:w="2606" w:type="dxa"/>
          </w:tcPr>
          <w:p w:rsidR="00E33B43" w:rsidRDefault="00E33B43" w:rsidP="00DB33BD">
            <w:pPr>
              <w:pStyle w:val="TableParagraph"/>
              <w:ind w:left="14"/>
              <w:jc w:val="center"/>
              <w:rPr>
                <w:sz w:val="24"/>
              </w:rPr>
            </w:pPr>
            <w:r>
              <w:rPr>
                <w:sz w:val="24"/>
              </w:rPr>
              <w:t>0</w:t>
            </w:r>
          </w:p>
        </w:tc>
      </w:tr>
      <w:tr w:rsidR="00CD5F48" w:rsidTr="005128FD">
        <w:trPr>
          <w:trHeight w:val="275"/>
        </w:trPr>
        <w:tc>
          <w:tcPr>
            <w:tcW w:w="617" w:type="dxa"/>
            <w:tcBorders>
              <w:left w:val="single" w:sz="6" w:space="0" w:color="000000"/>
            </w:tcBorders>
          </w:tcPr>
          <w:p w:rsidR="00CD5F48" w:rsidRDefault="00E33B43" w:rsidP="00DB33BD">
            <w:pPr>
              <w:pStyle w:val="TableParagraph"/>
              <w:ind w:left="105"/>
              <w:rPr>
                <w:sz w:val="24"/>
              </w:rPr>
            </w:pPr>
            <w:r>
              <w:rPr>
                <w:sz w:val="24"/>
              </w:rPr>
              <w:t>3</w:t>
            </w:r>
          </w:p>
        </w:tc>
        <w:tc>
          <w:tcPr>
            <w:tcW w:w="2993" w:type="dxa"/>
          </w:tcPr>
          <w:p w:rsidR="00CD5F48" w:rsidRDefault="00E54AC9" w:rsidP="00DB33BD">
            <w:pPr>
              <w:pStyle w:val="TableParagraph"/>
              <w:ind w:left="108"/>
              <w:rPr>
                <w:sz w:val="24"/>
              </w:rPr>
            </w:pPr>
            <w:r>
              <w:rPr>
                <w:sz w:val="24"/>
              </w:rPr>
              <w:t>Литература</w:t>
            </w:r>
          </w:p>
        </w:tc>
        <w:tc>
          <w:tcPr>
            <w:tcW w:w="991" w:type="dxa"/>
          </w:tcPr>
          <w:p w:rsidR="00CD5F48" w:rsidRDefault="0082675A" w:rsidP="00DB33BD">
            <w:pPr>
              <w:pStyle w:val="TableParagraph"/>
              <w:ind w:left="3"/>
              <w:jc w:val="center"/>
              <w:rPr>
                <w:sz w:val="24"/>
              </w:rPr>
            </w:pPr>
            <w:r>
              <w:rPr>
                <w:sz w:val="24"/>
              </w:rPr>
              <w:t>1</w:t>
            </w:r>
          </w:p>
        </w:tc>
        <w:tc>
          <w:tcPr>
            <w:tcW w:w="993" w:type="dxa"/>
          </w:tcPr>
          <w:p w:rsidR="00CD5F48" w:rsidRDefault="0082675A" w:rsidP="00DB33BD">
            <w:pPr>
              <w:pStyle w:val="TableParagraph"/>
              <w:ind w:left="11"/>
              <w:jc w:val="center"/>
              <w:rPr>
                <w:sz w:val="24"/>
              </w:rPr>
            </w:pPr>
            <w:r>
              <w:rPr>
                <w:sz w:val="24"/>
              </w:rPr>
              <w:t>1</w:t>
            </w:r>
          </w:p>
        </w:tc>
        <w:tc>
          <w:tcPr>
            <w:tcW w:w="991" w:type="dxa"/>
          </w:tcPr>
          <w:p w:rsidR="00CD5F48" w:rsidRDefault="00E33B43" w:rsidP="00DB33BD">
            <w:pPr>
              <w:pStyle w:val="TableParagraph"/>
              <w:ind w:left="5"/>
              <w:jc w:val="center"/>
              <w:rPr>
                <w:sz w:val="24"/>
              </w:rPr>
            </w:pPr>
            <w:r>
              <w:rPr>
                <w:sz w:val="24"/>
              </w:rPr>
              <w:t>0</w:t>
            </w:r>
          </w:p>
        </w:tc>
        <w:tc>
          <w:tcPr>
            <w:tcW w:w="1416" w:type="dxa"/>
          </w:tcPr>
          <w:p w:rsidR="00CD5F48" w:rsidRDefault="00E33B43" w:rsidP="00DB33BD">
            <w:pPr>
              <w:pStyle w:val="TableParagraph"/>
              <w:ind w:left="13"/>
              <w:jc w:val="center"/>
              <w:rPr>
                <w:sz w:val="24"/>
              </w:rPr>
            </w:pPr>
            <w:r>
              <w:rPr>
                <w:sz w:val="24"/>
              </w:rPr>
              <w:t>2</w:t>
            </w:r>
          </w:p>
        </w:tc>
        <w:tc>
          <w:tcPr>
            <w:tcW w:w="2782" w:type="dxa"/>
          </w:tcPr>
          <w:p w:rsidR="00CD5F48" w:rsidRDefault="0082675A" w:rsidP="00DB33BD">
            <w:pPr>
              <w:pStyle w:val="TableParagraph"/>
              <w:ind w:left="10"/>
              <w:jc w:val="center"/>
              <w:rPr>
                <w:sz w:val="24"/>
              </w:rPr>
            </w:pPr>
            <w:r>
              <w:rPr>
                <w:sz w:val="24"/>
              </w:rPr>
              <w:t>0</w:t>
            </w:r>
          </w:p>
        </w:tc>
        <w:tc>
          <w:tcPr>
            <w:tcW w:w="2606" w:type="dxa"/>
          </w:tcPr>
          <w:p w:rsidR="00CD5F48" w:rsidRDefault="00E33B43" w:rsidP="00DB33BD">
            <w:pPr>
              <w:pStyle w:val="TableParagraph"/>
              <w:ind w:left="14"/>
              <w:jc w:val="center"/>
              <w:rPr>
                <w:sz w:val="24"/>
              </w:rPr>
            </w:pPr>
            <w:r>
              <w:rPr>
                <w:sz w:val="24"/>
              </w:rPr>
              <w:t>2</w:t>
            </w:r>
          </w:p>
        </w:tc>
      </w:tr>
      <w:tr w:rsidR="00E33B43" w:rsidTr="005128FD">
        <w:trPr>
          <w:trHeight w:val="275"/>
        </w:trPr>
        <w:tc>
          <w:tcPr>
            <w:tcW w:w="617" w:type="dxa"/>
            <w:tcBorders>
              <w:left w:val="single" w:sz="6" w:space="0" w:color="000000"/>
            </w:tcBorders>
          </w:tcPr>
          <w:p w:rsidR="00E33B43" w:rsidRDefault="00E33B43" w:rsidP="00DB33BD">
            <w:pPr>
              <w:pStyle w:val="TableParagraph"/>
              <w:ind w:left="105"/>
              <w:rPr>
                <w:sz w:val="24"/>
              </w:rPr>
            </w:pPr>
            <w:r>
              <w:rPr>
                <w:sz w:val="24"/>
              </w:rPr>
              <w:t>4</w:t>
            </w:r>
          </w:p>
        </w:tc>
        <w:tc>
          <w:tcPr>
            <w:tcW w:w="2993" w:type="dxa"/>
          </w:tcPr>
          <w:p w:rsidR="00E33B43" w:rsidRDefault="00E33B43" w:rsidP="00DB33BD">
            <w:pPr>
              <w:pStyle w:val="TableParagraph"/>
              <w:ind w:left="108"/>
              <w:rPr>
                <w:sz w:val="24"/>
              </w:rPr>
            </w:pPr>
            <w:r>
              <w:rPr>
                <w:sz w:val="24"/>
              </w:rPr>
              <w:t>Математика</w:t>
            </w:r>
          </w:p>
        </w:tc>
        <w:tc>
          <w:tcPr>
            <w:tcW w:w="991" w:type="dxa"/>
          </w:tcPr>
          <w:p w:rsidR="00E33B43" w:rsidRDefault="00E33B43" w:rsidP="00DB33BD">
            <w:pPr>
              <w:pStyle w:val="TableParagraph"/>
              <w:ind w:left="3"/>
              <w:jc w:val="center"/>
              <w:rPr>
                <w:sz w:val="24"/>
              </w:rPr>
            </w:pPr>
            <w:r>
              <w:rPr>
                <w:sz w:val="24"/>
              </w:rPr>
              <w:t>1</w:t>
            </w:r>
          </w:p>
        </w:tc>
        <w:tc>
          <w:tcPr>
            <w:tcW w:w="993" w:type="dxa"/>
          </w:tcPr>
          <w:p w:rsidR="00E33B43" w:rsidRDefault="00E33B43" w:rsidP="00DB33BD">
            <w:pPr>
              <w:pStyle w:val="TableParagraph"/>
              <w:ind w:left="11"/>
              <w:jc w:val="center"/>
              <w:rPr>
                <w:sz w:val="24"/>
              </w:rPr>
            </w:pPr>
            <w:r>
              <w:rPr>
                <w:sz w:val="24"/>
              </w:rPr>
              <w:t>0</w:t>
            </w:r>
          </w:p>
        </w:tc>
        <w:tc>
          <w:tcPr>
            <w:tcW w:w="991" w:type="dxa"/>
          </w:tcPr>
          <w:p w:rsidR="00E33B43" w:rsidRDefault="00E33B43" w:rsidP="00DB33BD">
            <w:pPr>
              <w:pStyle w:val="TableParagraph"/>
              <w:ind w:left="5"/>
              <w:jc w:val="center"/>
              <w:rPr>
                <w:sz w:val="24"/>
              </w:rPr>
            </w:pPr>
            <w:r>
              <w:rPr>
                <w:sz w:val="24"/>
              </w:rPr>
              <w:t>0</w:t>
            </w:r>
          </w:p>
        </w:tc>
        <w:tc>
          <w:tcPr>
            <w:tcW w:w="1416" w:type="dxa"/>
          </w:tcPr>
          <w:p w:rsidR="00E33B43" w:rsidRDefault="00E33B43" w:rsidP="00DB33BD">
            <w:pPr>
              <w:pStyle w:val="TableParagraph"/>
              <w:ind w:left="13"/>
              <w:jc w:val="center"/>
              <w:rPr>
                <w:sz w:val="24"/>
              </w:rPr>
            </w:pPr>
            <w:r>
              <w:rPr>
                <w:sz w:val="24"/>
              </w:rPr>
              <w:t>1</w:t>
            </w:r>
          </w:p>
        </w:tc>
        <w:tc>
          <w:tcPr>
            <w:tcW w:w="2782" w:type="dxa"/>
          </w:tcPr>
          <w:p w:rsidR="00E33B43" w:rsidRDefault="00E33B43" w:rsidP="00DB33BD">
            <w:pPr>
              <w:pStyle w:val="TableParagraph"/>
              <w:ind w:left="10"/>
              <w:jc w:val="center"/>
              <w:rPr>
                <w:sz w:val="24"/>
              </w:rPr>
            </w:pPr>
            <w:r>
              <w:rPr>
                <w:sz w:val="24"/>
              </w:rPr>
              <w:t>0</w:t>
            </w:r>
          </w:p>
        </w:tc>
        <w:tc>
          <w:tcPr>
            <w:tcW w:w="2606" w:type="dxa"/>
          </w:tcPr>
          <w:p w:rsidR="00E33B43" w:rsidRDefault="00E33B43" w:rsidP="00DB33BD">
            <w:pPr>
              <w:pStyle w:val="TableParagraph"/>
              <w:ind w:left="14"/>
              <w:jc w:val="center"/>
              <w:rPr>
                <w:sz w:val="24"/>
              </w:rPr>
            </w:pPr>
            <w:r>
              <w:rPr>
                <w:sz w:val="24"/>
              </w:rPr>
              <w:t>1</w:t>
            </w:r>
          </w:p>
        </w:tc>
      </w:tr>
      <w:tr w:rsidR="00CD5F48" w:rsidTr="005128FD">
        <w:trPr>
          <w:trHeight w:val="275"/>
        </w:trPr>
        <w:tc>
          <w:tcPr>
            <w:tcW w:w="617" w:type="dxa"/>
            <w:tcBorders>
              <w:left w:val="single" w:sz="6" w:space="0" w:color="000000"/>
            </w:tcBorders>
          </w:tcPr>
          <w:p w:rsidR="00CD5F48" w:rsidRDefault="00E33B43" w:rsidP="00DB33BD">
            <w:pPr>
              <w:pStyle w:val="TableParagraph"/>
              <w:ind w:left="105"/>
              <w:rPr>
                <w:sz w:val="24"/>
              </w:rPr>
            </w:pPr>
            <w:r>
              <w:rPr>
                <w:sz w:val="24"/>
              </w:rPr>
              <w:t>5</w:t>
            </w:r>
          </w:p>
        </w:tc>
        <w:tc>
          <w:tcPr>
            <w:tcW w:w="2993" w:type="dxa"/>
          </w:tcPr>
          <w:p w:rsidR="00CD5F48" w:rsidRDefault="0082675A" w:rsidP="00DB33BD">
            <w:pPr>
              <w:pStyle w:val="TableParagraph"/>
              <w:ind w:left="108"/>
              <w:rPr>
                <w:sz w:val="24"/>
              </w:rPr>
            </w:pPr>
            <w:r>
              <w:rPr>
                <w:sz w:val="24"/>
              </w:rPr>
              <w:t>Химия</w:t>
            </w:r>
          </w:p>
        </w:tc>
        <w:tc>
          <w:tcPr>
            <w:tcW w:w="991" w:type="dxa"/>
          </w:tcPr>
          <w:p w:rsidR="00CD5F48" w:rsidRDefault="0082675A" w:rsidP="00DB33BD">
            <w:pPr>
              <w:pStyle w:val="TableParagraph"/>
              <w:ind w:left="3"/>
              <w:jc w:val="center"/>
              <w:rPr>
                <w:sz w:val="24"/>
              </w:rPr>
            </w:pPr>
            <w:r>
              <w:rPr>
                <w:sz w:val="24"/>
              </w:rPr>
              <w:t>0</w:t>
            </w:r>
          </w:p>
        </w:tc>
        <w:tc>
          <w:tcPr>
            <w:tcW w:w="993" w:type="dxa"/>
          </w:tcPr>
          <w:p w:rsidR="00CD5F48" w:rsidRDefault="0082675A" w:rsidP="00DB33BD">
            <w:pPr>
              <w:pStyle w:val="TableParagraph"/>
              <w:ind w:left="11"/>
              <w:jc w:val="center"/>
              <w:rPr>
                <w:sz w:val="24"/>
              </w:rPr>
            </w:pPr>
            <w:r>
              <w:rPr>
                <w:sz w:val="24"/>
              </w:rPr>
              <w:t>1</w:t>
            </w:r>
          </w:p>
        </w:tc>
        <w:tc>
          <w:tcPr>
            <w:tcW w:w="991" w:type="dxa"/>
          </w:tcPr>
          <w:p w:rsidR="00CD5F48" w:rsidRDefault="0082675A" w:rsidP="00DB33BD">
            <w:pPr>
              <w:pStyle w:val="TableParagraph"/>
              <w:ind w:left="5"/>
              <w:jc w:val="center"/>
              <w:rPr>
                <w:sz w:val="24"/>
              </w:rPr>
            </w:pPr>
            <w:r>
              <w:rPr>
                <w:sz w:val="24"/>
              </w:rPr>
              <w:t>0</w:t>
            </w:r>
          </w:p>
        </w:tc>
        <w:tc>
          <w:tcPr>
            <w:tcW w:w="1416" w:type="dxa"/>
          </w:tcPr>
          <w:p w:rsidR="00CD5F48" w:rsidRDefault="0082675A" w:rsidP="00DB33BD">
            <w:pPr>
              <w:pStyle w:val="TableParagraph"/>
              <w:ind w:left="13"/>
              <w:jc w:val="center"/>
              <w:rPr>
                <w:sz w:val="24"/>
              </w:rPr>
            </w:pPr>
            <w:r>
              <w:rPr>
                <w:sz w:val="24"/>
              </w:rPr>
              <w:t>1</w:t>
            </w:r>
          </w:p>
        </w:tc>
        <w:tc>
          <w:tcPr>
            <w:tcW w:w="2782" w:type="dxa"/>
          </w:tcPr>
          <w:p w:rsidR="00CD5F48" w:rsidRDefault="0082675A" w:rsidP="00DB33BD">
            <w:pPr>
              <w:pStyle w:val="TableParagraph"/>
              <w:ind w:left="10"/>
              <w:jc w:val="center"/>
              <w:rPr>
                <w:sz w:val="24"/>
              </w:rPr>
            </w:pPr>
            <w:r>
              <w:rPr>
                <w:sz w:val="24"/>
              </w:rPr>
              <w:t>0</w:t>
            </w:r>
          </w:p>
        </w:tc>
        <w:tc>
          <w:tcPr>
            <w:tcW w:w="2606" w:type="dxa"/>
          </w:tcPr>
          <w:p w:rsidR="00CD5F48" w:rsidRDefault="0082675A" w:rsidP="00DB33BD">
            <w:pPr>
              <w:pStyle w:val="TableParagraph"/>
              <w:ind w:left="14"/>
              <w:jc w:val="center"/>
              <w:rPr>
                <w:sz w:val="24"/>
              </w:rPr>
            </w:pPr>
            <w:r>
              <w:rPr>
                <w:sz w:val="24"/>
              </w:rPr>
              <w:t>0</w:t>
            </w:r>
          </w:p>
        </w:tc>
      </w:tr>
      <w:tr w:rsidR="00CD5F48" w:rsidTr="005128FD">
        <w:trPr>
          <w:trHeight w:val="275"/>
        </w:trPr>
        <w:tc>
          <w:tcPr>
            <w:tcW w:w="617" w:type="dxa"/>
            <w:tcBorders>
              <w:left w:val="single" w:sz="6" w:space="0" w:color="000000"/>
            </w:tcBorders>
          </w:tcPr>
          <w:p w:rsidR="00CD5F48" w:rsidRDefault="00E33B43" w:rsidP="00DB33BD">
            <w:pPr>
              <w:pStyle w:val="TableParagraph"/>
              <w:ind w:left="105"/>
              <w:rPr>
                <w:sz w:val="24"/>
              </w:rPr>
            </w:pPr>
            <w:r>
              <w:rPr>
                <w:sz w:val="24"/>
              </w:rPr>
              <w:t>6</w:t>
            </w:r>
          </w:p>
        </w:tc>
        <w:tc>
          <w:tcPr>
            <w:tcW w:w="2993" w:type="dxa"/>
          </w:tcPr>
          <w:p w:rsidR="00CD5F48" w:rsidRDefault="00E54AC9" w:rsidP="00DB33BD">
            <w:pPr>
              <w:pStyle w:val="TableParagraph"/>
              <w:ind w:left="108"/>
              <w:rPr>
                <w:sz w:val="24"/>
              </w:rPr>
            </w:pPr>
            <w:r>
              <w:rPr>
                <w:sz w:val="24"/>
              </w:rPr>
              <w:t>Обществознание</w:t>
            </w:r>
          </w:p>
        </w:tc>
        <w:tc>
          <w:tcPr>
            <w:tcW w:w="991" w:type="dxa"/>
          </w:tcPr>
          <w:p w:rsidR="00CD5F48" w:rsidRDefault="0082675A" w:rsidP="00DB33BD">
            <w:pPr>
              <w:pStyle w:val="TableParagraph"/>
              <w:ind w:left="3"/>
              <w:jc w:val="center"/>
              <w:rPr>
                <w:sz w:val="24"/>
              </w:rPr>
            </w:pPr>
            <w:r>
              <w:rPr>
                <w:sz w:val="24"/>
              </w:rPr>
              <w:t>0</w:t>
            </w:r>
          </w:p>
        </w:tc>
        <w:tc>
          <w:tcPr>
            <w:tcW w:w="993" w:type="dxa"/>
          </w:tcPr>
          <w:p w:rsidR="00CD5F48" w:rsidRDefault="0082675A" w:rsidP="00DB33BD">
            <w:pPr>
              <w:pStyle w:val="TableParagraph"/>
              <w:ind w:left="11"/>
              <w:jc w:val="center"/>
              <w:rPr>
                <w:sz w:val="24"/>
              </w:rPr>
            </w:pPr>
            <w:r>
              <w:rPr>
                <w:sz w:val="24"/>
              </w:rPr>
              <w:t>1</w:t>
            </w:r>
          </w:p>
        </w:tc>
        <w:tc>
          <w:tcPr>
            <w:tcW w:w="991" w:type="dxa"/>
          </w:tcPr>
          <w:p w:rsidR="00CD5F48" w:rsidRDefault="0082675A" w:rsidP="00DB33BD">
            <w:pPr>
              <w:pStyle w:val="TableParagraph"/>
              <w:ind w:left="5"/>
              <w:jc w:val="center"/>
              <w:rPr>
                <w:sz w:val="24"/>
              </w:rPr>
            </w:pPr>
            <w:r>
              <w:rPr>
                <w:sz w:val="24"/>
              </w:rPr>
              <w:t>1</w:t>
            </w:r>
          </w:p>
        </w:tc>
        <w:tc>
          <w:tcPr>
            <w:tcW w:w="1416" w:type="dxa"/>
          </w:tcPr>
          <w:p w:rsidR="00CD5F48" w:rsidRDefault="0082675A" w:rsidP="00DB33BD">
            <w:pPr>
              <w:pStyle w:val="TableParagraph"/>
              <w:ind w:left="13"/>
              <w:jc w:val="center"/>
              <w:rPr>
                <w:sz w:val="24"/>
              </w:rPr>
            </w:pPr>
            <w:r>
              <w:rPr>
                <w:sz w:val="24"/>
              </w:rPr>
              <w:t>2</w:t>
            </w:r>
          </w:p>
        </w:tc>
        <w:tc>
          <w:tcPr>
            <w:tcW w:w="2782" w:type="dxa"/>
          </w:tcPr>
          <w:p w:rsidR="00CD5F48" w:rsidRDefault="0082675A" w:rsidP="00DB33BD">
            <w:pPr>
              <w:pStyle w:val="TableParagraph"/>
              <w:ind w:left="10"/>
              <w:jc w:val="center"/>
              <w:rPr>
                <w:sz w:val="24"/>
              </w:rPr>
            </w:pPr>
            <w:r>
              <w:rPr>
                <w:sz w:val="24"/>
              </w:rPr>
              <w:t>0</w:t>
            </w:r>
          </w:p>
        </w:tc>
        <w:tc>
          <w:tcPr>
            <w:tcW w:w="2606" w:type="dxa"/>
          </w:tcPr>
          <w:p w:rsidR="00CD5F48" w:rsidRDefault="0082675A" w:rsidP="00DB33BD">
            <w:pPr>
              <w:pStyle w:val="TableParagraph"/>
              <w:ind w:left="14"/>
              <w:jc w:val="center"/>
              <w:rPr>
                <w:sz w:val="24"/>
              </w:rPr>
            </w:pPr>
            <w:r>
              <w:rPr>
                <w:sz w:val="24"/>
              </w:rPr>
              <w:t>1</w:t>
            </w:r>
          </w:p>
        </w:tc>
      </w:tr>
      <w:tr w:rsidR="00CD5F48" w:rsidTr="005128FD">
        <w:trPr>
          <w:trHeight w:val="277"/>
        </w:trPr>
        <w:tc>
          <w:tcPr>
            <w:tcW w:w="617" w:type="dxa"/>
            <w:tcBorders>
              <w:left w:val="single" w:sz="6" w:space="0" w:color="000000"/>
            </w:tcBorders>
          </w:tcPr>
          <w:p w:rsidR="00CD5F48" w:rsidRDefault="00E33B43" w:rsidP="00DB33BD">
            <w:pPr>
              <w:pStyle w:val="TableParagraph"/>
              <w:ind w:left="105"/>
              <w:rPr>
                <w:sz w:val="24"/>
              </w:rPr>
            </w:pPr>
            <w:r>
              <w:rPr>
                <w:sz w:val="24"/>
              </w:rPr>
              <w:t>7</w:t>
            </w:r>
          </w:p>
        </w:tc>
        <w:tc>
          <w:tcPr>
            <w:tcW w:w="2993" w:type="dxa"/>
          </w:tcPr>
          <w:p w:rsidR="00CD5F48" w:rsidRDefault="00E54AC9" w:rsidP="00DB33BD">
            <w:pPr>
              <w:pStyle w:val="TableParagraph"/>
              <w:ind w:left="108"/>
              <w:rPr>
                <w:sz w:val="24"/>
              </w:rPr>
            </w:pPr>
            <w:r>
              <w:rPr>
                <w:sz w:val="24"/>
              </w:rPr>
              <w:t>ОБЖ</w:t>
            </w:r>
          </w:p>
        </w:tc>
        <w:tc>
          <w:tcPr>
            <w:tcW w:w="991" w:type="dxa"/>
          </w:tcPr>
          <w:p w:rsidR="00CD5F48" w:rsidRDefault="00E33B43" w:rsidP="00DB33BD">
            <w:pPr>
              <w:pStyle w:val="TableParagraph"/>
              <w:ind w:left="3"/>
              <w:jc w:val="center"/>
              <w:rPr>
                <w:sz w:val="24"/>
              </w:rPr>
            </w:pPr>
            <w:r>
              <w:rPr>
                <w:sz w:val="24"/>
              </w:rPr>
              <w:t>1</w:t>
            </w:r>
          </w:p>
        </w:tc>
        <w:tc>
          <w:tcPr>
            <w:tcW w:w="993" w:type="dxa"/>
          </w:tcPr>
          <w:p w:rsidR="00CD5F48" w:rsidRDefault="0082675A" w:rsidP="00DB33BD">
            <w:pPr>
              <w:pStyle w:val="TableParagraph"/>
              <w:ind w:left="11"/>
              <w:jc w:val="center"/>
              <w:rPr>
                <w:sz w:val="24"/>
              </w:rPr>
            </w:pPr>
            <w:r>
              <w:rPr>
                <w:sz w:val="24"/>
              </w:rPr>
              <w:t>1</w:t>
            </w:r>
          </w:p>
        </w:tc>
        <w:tc>
          <w:tcPr>
            <w:tcW w:w="991" w:type="dxa"/>
          </w:tcPr>
          <w:p w:rsidR="00CD5F48" w:rsidRDefault="0082675A" w:rsidP="00DB33BD">
            <w:pPr>
              <w:pStyle w:val="TableParagraph"/>
              <w:ind w:left="5"/>
              <w:jc w:val="center"/>
              <w:rPr>
                <w:sz w:val="24"/>
              </w:rPr>
            </w:pPr>
            <w:r>
              <w:rPr>
                <w:sz w:val="24"/>
              </w:rPr>
              <w:t>1</w:t>
            </w:r>
          </w:p>
        </w:tc>
        <w:tc>
          <w:tcPr>
            <w:tcW w:w="1416" w:type="dxa"/>
          </w:tcPr>
          <w:p w:rsidR="00CD5F48" w:rsidRDefault="00E33B43" w:rsidP="00DB33BD">
            <w:pPr>
              <w:pStyle w:val="TableParagraph"/>
              <w:ind w:left="13"/>
              <w:jc w:val="center"/>
              <w:rPr>
                <w:sz w:val="24"/>
              </w:rPr>
            </w:pPr>
            <w:r>
              <w:rPr>
                <w:sz w:val="24"/>
              </w:rPr>
              <w:t>3</w:t>
            </w:r>
          </w:p>
        </w:tc>
        <w:tc>
          <w:tcPr>
            <w:tcW w:w="2782" w:type="dxa"/>
          </w:tcPr>
          <w:p w:rsidR="00CD5F48" w:rsidRDefault="0082675A" w:rsidP="00DB33BD">
            <w:pPr>
              <w:pStyle w:val="TableParagraph"/>
              <w:ind w:left="10"/>
              <w:jc w:val="center"/>
              <w:rPr>
                <w:sz w:val="24"/>
              </w:rPr>
            </w:pPr>
            <w:r>
              <w:rPr>
                <w:sz w:val="24"/>
              </w:rPr>
              <w:t>0</w:t>
            </w:r>
          </w:p>
        </w:tc>
        <w:tc>
          <w:tcPr>
            <w:tcW w:w="2606" w:type="dxa"/>
          </w:tcPr>
          <w:p w:rsidR="00CD5F48" w:rsidRDefault="00E33B43" w:rsidP="00DB33BD">
            <w:pPr>
              <w:pStyle w:val="TableParagraph"/>
              <w:ind w:left="14"/>
              <w:jc w:val="center"/>
              <w:rPr>
                <w:sz w:val="24"/>
              </w:rPr>
            </w:pPr>
            <w:r>
              <w:rPr>
                <w:sz w:val="24"/>
              </w:rPr>
              <w:t>0</w:t>
            </w:r>
          </w:p>
        </w:tc>
      </w:tr>
      <w:tr w:rsidR="00CD5F48" w:rsidTr="005128FD">
        <w:trPr>
          <w:trHeight w:val="278"/>
        </w:trPr>
        <w:tc>
          <w:tcPr>
            <w:tcW w:w="617" w:type="dxa"/>
            <w:tcBorders>
              <w:left w:val="single" w:sz="6" w:space="0" w:color="000000"/>
            </w:tcBorders>
          </w:tcPr>
          <w:p w:rsidR="00CD5F48" w:rsidRDefault="00E33B43" w:rsidP="00DB33BD">
            <w:pPr>
              <w:pStyle w:val="TableParagraph"/>
              <w:ind w:left="105"/>
              <w:rPr>
                <w:sz w:val="24"/>
              </w:rPr>
            </w:pPr>
            <w:r>
              <w:rPr>
                <w:sz w:val="24"/>
              </w:rPr>
              <w:t>8</w:t>
            </w:r>
          </w:p>
        </w:tc>
        <w:tc>
          <w:tcPr>
            <w:tcW w:w="2993" w:type="dxa"/>
          </w:tcPr>
          <w:p w:rsidR="00CD5F48" w:rsidRDefault="00E54AC9" w:rsidP="00DB33BD">
            <w:pPr>
              <w:pStyle w:val="TableParagraph"/>
              <w:ind w:left="108"/>
              <w:rPr>
                <w:sz w:val="24"/>
              </w:rPr>
            </w:pPr>
            <w:r>
              <w:rPr>
                <w:sz w:val="24"/>
              </w:rPr>
              <w:t>Русский язык</w:t>
            </w:r>
          </w:p>
        </w:tc>
        <w:tc>
          <w:tcPr>
            <w:tcW w:w="991" w:type="dxa"/>
          </w:tcPr>
          <w:p w:rsidR="00CD5F48" w:rsidRDefault="0082675A" w:rsidP="00DB33BD">
            <w:pPr>
              <w:pStyle w:val="TableParagraph"/>
              <w:ind w:right="426"/>
              <w:jc w:val="right"/>
              <w:rPr>
                <w:sz w:val="24"/>
              </w:rPr>
            </w:pPr>
            <w:r>
              <w:rPr>
                <w:sz w:val="24"/>
              </w:rPr>
              <w:t>1</w:t>
            </w:r>
          </w:p>
        </w:tc>
        <w:tc>
          <w:tcPr>
            <w:tcW w:w="993" w:type="dxa"/>
          </w:tcPr>
          <w:p w:rsidR="00CD5F48" w:rsidRDefault="0082675A" w:rsidP="00DB33BD">
            <w:pPr>
              <w:pStyle w:val="TableParagraph"/>
              <w:ind w:left="11"/>
              <w:jc w:val="center"/>
              <w:rPr>
                <w:sz w:val="24"/>
              </w:rPr>
            </w:pPr>
            <w:r>
              <w:rPr>
                <w:sz w:val="24"/>
              </w:rPr>
              <w:t>0</w:t>
            </w:r>
          </w:p>
        </w:tc>
        <w:tc>
          <w:tcPr>
            <w:tcW w:w="991" w:type="dxa"/>
          </w:tcPr>
          <w:p w:rsidR="00CD5F48" w:rsidRDefault="0082675A" w:rsidP="00DB33BD">
            <w:pPr>
              <w:pStyle w:val="TableParagraph"/>
              <w:ind w:left="5"/>
              <w:jc w:val="center"/>
              <w:rPr>
                <w:sz w:val="24"/>
              </w:rPr>
            </w:pPr>
            <w:r>
              <w:rPr>
                <w:sz w:val="24"/>
              </w:rPr>
              <w:t>1</w:t>
            </w:r>
          </w:p>
        </w:tc>
        <w:tc>
          <w:tcPr>
            <w:tcW w:w="1416" w:type="dxa"/>
          </w:tcPr>
          <w:p w:rsidR="00CD5F48" w:rsidRDefault="0082675A" w:rsidP="00DB33BD">
            <w:pPr>
              <w:pStyle w:val="TableParagraph"/>
              <w:ind w:right="634"/>
              <w:jc w:val="right"/>
              <w:rPr>
                <w:sz w:val="24"/>
              </w:rPr>
            </w:pPr>
            <w:r>
              <w:rPr>
                <w:sz w:val="24"/>
              </w:rPr>
              <w:t>2</w:t>
            </w:r>
          </w:p>
        </w:tc>
        <w:tc>
          <w:tcPr>
            <w:tcW w:w="2782" w:type="dxa"/>
          </w:tcPr>
          <w:p w:rsidR="00CD5F48" w:rsidRDefault="0082675A" w:rsidP="00DB33BD">
            <w:pPr>
              <w:pStyle w:val="TableParagraph"/>
              <w:ind w:left="10"/>
              <w:jc w:val="center"/>
              <w:rPr>
                <w:sz w:val="24"/>
              </w:rPr>
            </w:pPr>
            <w:r>
              <w:rPr>
                <w:sz w:val="24"/>
              </w:rPr>
              <w:t>0</w:t>
            </w:r>
          </w:p>
        </w:tc>
        <w:tc>
          <w:tcPr>
            <w:tcW w:w="2606" w:type="dxa"/>
          </w:tcPr>
          <w:p w:rsidR="00CD5F48" w:rsidRDefault="00E33B43" w:rsidP="00DB33BD">
            <w:pPr>
              <w:pStyle w:val="TableParagraph"/>
              <w:ind w:left="14"/>
              <w:jc w:val="center"/>
              <w:rPr>
                <w:sz w:val="24"/>
              </w:rPr>
            </w:pPr>
            <w:r>
              <w:rPr>
                <w:sz w:val="24"/>
              </w:rPr>
              <w:t>1</w:t>
            </w:r>
          </w:p>
        </w:tc>
      </w:tr>
      <w:tr w:rsidR="00CD5F48" w:rsidTr="005128FD">
        <w:trPr>
          <w:trHeight w:val="275"/>
        </w:trPr>
        <w:tc>
          <w:tcPr>
            <w:tcW w:w="617" w:type="dxa"/>
            <w:tcBorders>
              <w:left w:val="single" w:sz="6" w:space="0" w:color="000000"/>
            </w:tcBorders>
          </w:tcPr>
          <w:p w:rsidR="00CD5F48" w:rsidRDefault="00E33B43" w:rsidP="00DB33BD">
            <w:pPr>
              <w:pStyle w:val="TableParagraph"/>
              <w:ind w:left="105"/>
              <w:rPr>
                <w:sz w:val="24"/>
              </w:rPr>
            </w:pPr>
            <w:r>
              <w:rPr>
                <w:sz w:val="24"/>
              </w:rPr>
              <w:t>9</w:t>
            </w:r>
          </w:p>
        </w:tc>
        <w:tc>
          <w:tcPr>
            <w:tcW w:w="2993" w:type="dxa"/>
          </w:tcPr>
          <w:p w:rsidR="00CD5F48" w:rsidRDefault="00E54AC9" w:rsidP="00DB33BD">
            <w:pPr>
              <w:pStyle w:val="TableParagraph"/>
              <w:ind w:left="108"/>
              <w:rPr>
                <w:sz w:val="24"/>
              </w:rPr>
            </w:pPr>
            <w:r>
              <w:rPr>
                <w:sz w:val="24"/>
              </w:rPr>
              <w:t>Технология (м/д)</w:t>
            </w:r>
          </w:p>
        </w:tc>
        <w:tc>
          <w:tcPr>
            <w:tcW w:w="991" w:type="dxa"/>
          </w:tcPr>
          <w:p w:rsidR="00CD5F48" w:rsidRDefault="0082675A" w:rsidP="00DB33BD">
            <w:pPr>
              <w:pStyle w:val="TableParagraph"/>
              <w:ind w:right="333"/>
              <w:jc w:val="right"/>
              <w:rPr>
                <w:sz w:val="24"/>
              </w:rPr>
            </w:pPr>
            <w:r>
              <w:rPr>
                <w:sz w:val="24"/>
              </w:rPr>
              <w:t>1/0</w:t>
            </w:r>
          </w:p>
        </w:tc>
        <w:tc>
          <w:tcPr>
            <w:tcW w:w="993" w:type="dxa"/>
          </w:tcPr>
          <w:p w:rsidR="00CD5F48" w:rsidRDefault="0082675A" w:rsidP="00DB33BD">
            <w:pPr>
              <w:pStyle w:val="TableParagraph"/>
              <w:ind w:left="343"/>
              <w:rPr>
                <w:sz w:val="24"/>
              </w:rPr>
            </w:pPr>
            <w:r>
              <w:rPr>
                <w:sz w:val="24"/>
              </w:rPr>
              <w:t>1/0</w:t>
            </w:r>
          </w:p>
        </w:tc>
        <w:tc>
          <w:tcPr>
            <w:tcW w:w="991" w:type="dxa"/>
          </w:tcPr>
          <w:p w:rsidR="00CD5F48" w:rsidRDefault="00E33B43" w:rsidP="00DB33BD">
            <w:pPr>
              <w:pStyle w:val="TableParagraph"/>
              <w:ind w:left="103" w:right="99"/>
              <w:jc w:val="center"/>
              <w:rPr>
                <w:sz w:val="24"/>
              </w:rPr>
            </w:pPr>
            <w:r>
              <w:rPr>
                <w:sz w:val="24"/>
              </w:rPr>
              <w:t>1</w:t>
            </w:r>
            <w:r w:rsidR="0082675A">
              <w:rPr>
                <w:sz w:val="24"/>
              </w:rPr>
              <w:t>/0</w:t>
            </w:r>
          </w:p>
        </w:tc>
        <w:tc>
          <w:tcPr>
            <w:tcW w:w="1416" w:type="dxa"/>
          </w:tcPr>
          <w:p w:rsidR="00CD5F48" w:rsidRDefault="00E33B43" w:rsidP="00DB33BD">
            <w:pPr>
              <w:pStyle w:val="TableParagraph"/>
              <w:ind w:right="541"/>
              <w:jc w:val="right"/>
              <w:rPr>
                <w:sz w:val="24"/>
              </w:rPr>
            </w:pPr>
            <w:r>
              <w:rPr>
                <w:sz w:val="24"/>
              </w:rPr>
              <w:t>3</w:t>
            </w:r>
            <w:r w:rsidR="0082675A">
              <w:rPr>
                <w:sz w:val="24"/>
              </w:rPr>
              <w:t>/0</w:t>
            </w:r>
          </w:p>
        </w:tc>
        <w:tc>
          <w:tcPr>
            <w:tcW w:w="2782" w:type="dxa"/>
          </w:tcPr>
          <w:p w:rsidR="00CD5F48" w:rsidRDefault="0082675A" w:rsidP="00DB33BD">
            <w:pPr>
              <w:pStyle w:val="TableParagraph"/>
              <w:ind w:left="1217" w:right="1207"/>
              <w:jc w:val="center"/>
              <w:rPr>
                <w:sz w:val="24"/>
              </w:rPr>
            </w:pPr>
            <w:r>
              <w:rPr>
                <w:sz w:val="24"/>
              </w:rPr>
              <w:t>0</w:t>
            </w:r>
          </w:p>
        </w:tc>
        <w:tc>
          <w:tcPr>
            <w:tcW w:w="2606" w:type="dxa"/>
          </w:tcPr>
          <w:p w:rsidR="00CD5F48" w:rsidRDefault="00E33B43" w:rsidP="00DB33BD">
            <w:pPr>
              <w:pStyle w:val="TableParagraph"/>
              <w:ind w:left="1131" w:right="1118"/>
              <w:jc w:val="center"/>
              <w:rPr>
                <w:sz w:val="24"/>
              </w:rPr>
            </w:pPr>
            <w:r>
              <w:rPr>
                <w:sz w:val="24"/>
              </w:rPr>
              <w:t>2/0</w:t>
            </w:r>
          </w:p>
        </w:tc>
      </w:tr>
      <w:tr w:rsidR="00CD5F48" w:rsidTr="005128FD">
        <w:trPr>
          <w:trHeight w:val="275"/>
        </w:trPr>
        <w:tc>
          <w:tcPr>
            <w:tcW w:w="617" w:type="dxa"/>
            <w:tcBorders>
              <w:left w:val="single" w:sz="6" w:space="0" w:color="000000"/>
            </w:tcBorders>
          </w:tcPr>
          <w:p w:rsidR="00CD5F48" w:rsidRDefault="00E33B43" w:rsidP="00DB33BD">
            <w:pPr>
              <w:pStyle w:val="TableParagraph"/>
              <w:ind w:left="105"/>
              <w:rPr>
                <w:sz w:val="24"/>
              </w:rPr>
            </w:pPr>
            <w:r>
              <w:rPr>
                <w:sz w:val="24"/>
              </w:rPr>
              <w:t>10</w:t>
            </w:r>
          </w:p>
        </w:tc>
        <w:tc>
          <w:tcPr>
            <w:tcW w:w="2993" w:type="dxa"/>
          </w:tcPr>
          <w:p w:rsidR="00CD5F48" w:rsidRDefault="00E54AC9" w:rsidP="00DB33BD">
            <w:pPr>
              <w:pStyle w:val="TableParagraph"/>
              <w:ind w:left="108"/>
              <w:rPr>
                <w:sz w:val="24"/>
              </w:rPr>
            </w:pPr>
            <w:r>
              <w:rPr>
                <w:sz w:val="24"/>
              </w:rPr>
              <w:t>Физическая культура (м/д)</w:t>
            </w:r>
          </w:p>
        </w:tc>
        <w:tc>
          <w:tcPr>
            <w:tcW w:w="991" w:type="dxa"/>
          </w:tcPr>
          <w:p w:rsidR="00CD5F48" w:rsidRDefault="0082675A" w:rsidP="00DB33BD">
            <w:pPr>
              <w:pStyle w:val="TableParagraph"/>
              <w:ind w:right="333"/>
              <w:jc w:val="right"/>
              <w:rPr>
                <w:sz w:val="24"/>
              </w:rPr>
            </w:pPr>
            <w:r>
              <w:rPr>
                <w:sz w:val="24"/>
              </w:rPr>
              <w:t>0/</w:t>
            </w:r>
            <w:r w:rsidR="00E33B43">
              <w:rPr>
                <w:sz w:val="24"/>
              </w:rPr>
              <w:t>0</w:t>
            </w:r>
          </w:p>
        </w:tc>
        <w:tc>
          <w:tcPr>
            <w:tcW w:w="993" w:type="dxa"/>
          </w:tcPr>
          <w:p w:rsidR="00CD5F48" w:rsidRDefault="00E33B43" w:rsidP="00DB33BD">
            <w:pPr>
              <w:pStyle w:val="TableParagraph"/>
              <w:ind w:left="343"/>
              <w:rPr>
                <w:sz w:val="24"/>
              </w:rPr>
            </w:pPr>
            <w:r>
              <w:rPr>
                <w:sz w:val="24"/>
              </w:rPr>
              <w:t>1</w:t>
            </w:r>
            <w:r w:rsidR="0082675A">
              <w:rPr>
                <w:sz w:val="24"/>
              </w:rPr>
              <w:t>/</w:t>
            </w:r>
            <w:r>
              <w:rPr>
                <w:sz w:val="24"/>
              </w:rPr>
              <w:t>1</w:t>
            </w:r>
          </w:p>
        </w:tc>
        <w:tc>
          <w:tcPr>
            <w:tcW w:w="991" w:type="dxa"/>
          </w:tcPr>
          <w:p w:rsidR="00CD5F48" w:rsidRDefault="00E33B43" w:rsidP="00DB33BD">
            <w:pPr>
              <w:pStyle w:val="TableParagraph"/>
              <w:ind w:left="103" w:right="99"/>
              <w:jc w:val="center"/>
              <w:rPr>
                <w:sz w:val="24"/>
              </w:rPr>
            </w:pPr>
            <w:r>
              <w:rPr>
                <w:sz w:val="24"/>
              </w:rPr>
              <w:t>1</w:t>
            </w:r>
            <w:r w:rsidR="0082675A">
              <w:rPr>
                <w:sz w:val="24"/>
              </w:rPr>
              <w:t>/1</w:t>
            </w:r>
          </w:p>
        </w:tc>
        <w:tc>
          <w:tcPr>
            <w:tcW w:w="1416" w:type="dxa"/>
          </w:tcPr>
          <w:p w:rsidR="00CD5F48" w:rsidRDefault="00E33B43" w:rsidP="00DB33BD">
            <w:pPr>
              <w:pStyle w:val="TableParagraph"/>
              <w:ind w:right="541"/>
              <w:jc w:val="right"/>
              <w:rPr>
                <w:sz w:val="24"/>
              </w:rPr>
            </w:pPr>
            <w:r>
              <w:rPr>
                <w:sz w:val="24"/>
              </w:rPr>
              <w:t>2</w:t>
            </w:r>
            <w:r w:rsidR="0082675A">
              <w:rPr>
                <w:sz w:val="24"/>
              </w:rPr>
              <w:t>/2</w:t>
            </w:r>
          </w:p>
        </w:tc>
        <w:tc>
          <w:tcPr>
            <w:tcW w:w="2782" w:type="dxa"/>
          </w:tcPr>
          <w:p w:rsidR="00CD5F48" w:rsidRDefault="0082675A" w:rsidP="00DB33BD">
            <w:pPr>
              <w:pStyle w:val="TableParagraph"/>
              <w:ind w:left="1217" w:right="1207"/>
              <w:jc w:val="center"/>
              <w:rPr>
                <w:sz w:val="24"/>
              </w:rPr>
            </w:pPr>
            <w:r>
              <w:rPr>
                <w:sz w:val="24"/>
              </w:rPr>
              <w:t>0</w:t>
            </w:r>
          </w:p>
        </w:tc>
        <w:tc>
          <w:tcPr>
            <w:tcW w:w="2606" w:type="dxa"/>
          </w:tcPr>
          <w:p w:rsidR="00CD5F48" w:rsidRDefault="0082675A" w:rsidP="00DB33BD">
            <w:pPr>
              <w:pStyle w:val="TableParagraph"/>
              <w:ind w:left="1131" w:right="1118"/>
              <w:jc w:val="center"/>
              <w:rPr>
                <w:sz w:val="24"/>
              </w:rPr>
            </w:pPr>
            <w:r>
              <w:rPr>
                <w:sz w:val="24"/>
              </w:rPr>
              <w:t>0</w:t>
            </w:r>
          </w:p>
        </w:tc>
      </w:tr>
      <w:tr w:rsidR="00CD5F48" w:rsidTr="005128FD">
        <w:trPr>
          <w:trHeight w:val="275"/>
        </w:trPr>
        <w:tc>
          <w:tcPr>
            <w:tcW w:w="617" w:type="dxa"/>
            <w:tcBorders>
              <w:left w:val="single" w:sz="6" w:space="0" w:color="000000"/>
            </w:tcBorders>
          </w:tcPr>
          <w:p w:rsidR="00CD5F48" w:rsidRDefault="0082675A" w:rsidP="00DB33BD">
            <w:pPr>
              <w:pStyle w:val="TableParagraph"/>
              <w:ind w:left="105"/>
              <w:rPr>
                <w:sz w:val="24"/>
              </w:rPr>
            </w:pPr>
            <w:r>
              <w:rPr>
                <w:sz w:val="24"/>
              </w:rPr>
              <w:t>1</w:t>
            </w:r>
            <w:r w:rsidR="00E33B43">
              <w:rPr>
                <w:sz w:val="24"/>
              </w:rPr>
              <w:t>1</w:t>
            </w:r>
          </w:p>
        </w:tc>
        <w:tc>
          <w:tcPr>
            <w:tcW w:w="2993" w:type="dxa"/>
          </w:tcPr>
          <w:p w:rsidR="00CD5F48" w:rsidRDefault="00E54AC9" w:rsidP="00DB33BD">
            <w:pPr>
              <w:pStyle w:val="TableParagraph"/>
              <w:ind w:left="108"/>
              <w:rPr>
                <w:sz w:val="24"/>
              </w:rPr>
            </w:pPr>
            <w:r>
              <w:rPr>
                <w:sz w:val="24"/>
              </w:rPr>
              <w:t>Экология</w:t>
            </w:r>
          </w:p>
        </w:tc>
        <w:tc>
          <w:tcPr>
            <w:tcW w:w="991" w:type="dxa"/>
          </w:tcPr>
          <w:p w:rsidR="00CD5F48" w:rsidRDefault="0082675A" w:rsidP="00DB33BD">
            <w:pPr>
              <w:pStyle w:val="TableParagraph"/>
              <w:ind w:right="426"/>
              <w:jc w:val="right"/>
              <w:rPr>
                <w:sz w:val="24"/>
              </w:rPr>
            </w:pPr>
            <w:r>
              <w:rPr>
                <w:sz w:val="24"/>
              </w:rPr>
              <w:t>0</w:t>
            </w:r>
          </w:p>
        </w:tc>
        <w:tc>
          <w:tcPr>
            <w:tcW w:w="993" w:type="dxa"/>
          </w:tcPr>
          <w:p w:rsidR="00CD5F48" w:rsidRDefault="0082675A" w:rsidP="00DB33BD">
            <w:pPr>
              <w:pStyle w:val="TableParagraph"/>
              <w:ind w:left="11"/>
              <w:jc w:val="center"/>
              <w:rPr>
                <w:sz w:val="24"/>
              </w:rPr>
            </w:pPr>
            <w:r>
              <w:rPr>
                <w:sz w:val="24"/>
              </w:rPr>
              <w:t>1</w:t>
            </w:r>
          </w:p>
        </w:tc>
        <w:tc>
          <w:tcPr>
            <w:tcW w:w="991" w:type="dxa"/>
          </w:tcPr>
          <w:p w:rsidR="00CD5F48" w:rsidRDefault="0082675A" w:rsidP="00DB33BD">
            <w:pPr>
              <w:pStyle w:val="TableParagraph"/>
              <w:ind w:left="5"/>
              <w:jc w:val="center"/>
              <w:rPr>
                <w:sz w:val="24"/>
              </w:rPr>
            </w:pPr>
            <w:r>
              <w:rPr>
                <w:sz w:val="24"/>
              </w:rPr>
              <w:t>0</w:t>
            </w:r>
          </w:p>
        </w:tc>
        <w:tc>
          <w:tcPr>
            <w:tcW w:w="1416" w:type="dxa"/>
          </w:tcPr>
          <w:p w:rsidR="00CD5F48" w:rsidRDefault="0082675A" w:rsidP="00DB33BD">
            <w:pPr>
              <w:pStyle w:val="TableParagraph"/>
              <w:ind w:right="634"/>
              <w:jc w:val="right"/>
              <w:rPr>
                <w:sz w:val="24"/>
              </w:rPr>
            </w:pPr>
            <w:r>
              <w:rPr>
                <w:sz w:val="24"/>
              </w:rPr>
              <w:t>1</w:t>
            </w:r>
          </w:p>
        </w:tc>
        <w:tc>
          <w:tcPr>
            <w:tcW w:w="2782" w:type="dxa"/>
          </w:tcPr>
          <w:p w:rsidR="00CD5F48" w:rsidRDefault="0082675A" w:rsidP="00DB33BD">
            <w:pPr>
              <w:pStyle w:val="TableParagraph"/>
              <w:ind w:left="10"/>
              <w:jc w:val="center"/>
              <w:rPr>
                <w:sz w:val="24"/>
              </w:rPr>
            </w:pPr>
            <w:r>
              <w:rPr>
                <w:sz w:val="24"/>
              </w:rPr>
              <w:t>0</w:t>
            </w:r>
          </w:p>
        </w:tc>
        <w:tc>
          <w:tcPr>
            <w:tcW w:w="2606" w:type="dxa"/>
          </w:tcPr>
          <w:p w:rsidR="00CD5F48" w:rsidRDefault="0082675A" w:rsidP="00DB33BD">
            <w:pPr>
              <w:pStyle w:val="TableParagraph"/>
              <w:ind w:left="14"/>
              <w:jc w:val="center"/>
              <w:rPr>
                <w:sz w:val="24"/>
              </w:rPr>
            </w:pPr>
            <w:r>
              <w:rPr>
                <w:sz w:val="24"/>
              </w:rPr>
              <w:t>0</w:t>
            </w:r>
          </w:p>
        </w:tc>
      </w:tr>
      <w:tr w:rsidR="00CD5F48" w:rsidTr="005128FD">
        <w:trPr>
          <w:trHeight w:val="1106"/>
        </w:trPr>
        <w:tc>
          <w:tcPr>
            <w:tcW w:w="3610" w:type="dxa"/>
            <w:gridSpan w:val="2"/>
            <w:tcBorders>
              <w:left w:val="single" w:sz="6" w:space="0" w:color="000000"/>
            </w:tcBorders>
          </w:tcPr>
          <w:p w:rsidR="00CD5F48" w:rsidRDefault="00E54AC9" w:rsidP="00DB33BD">
            <w:pPr>
              <w:pStyle w:val="TableParagraph"/>
              <w:ind w:left="105"/>
              <w:rPr>
                <w:sz w:val="24"/>
              </w:rPr>
            </w:pPr>
            <w:r>
              <w:rPr>
                <w:sz w:val="24"/>
              </w:rPr>
              <w:t>Всего участников (просуммировать количество участников олимпиады по всем</w:t>
            </w:r>
          </w:p>
          <w:p w:rsidR="00CD5F48" w:rsidRDefault="00E54AC9" w:rsidP="00DB33BD">
            <w:pPr>
              <w:pStyle w:val="TableParagraph"/>
              <w:ind w:left="105"/>
              <w:rPr>
                <w:sz w:val="24"/>
              </w:rPr>
            </w:pPr>
            <w:r>
              <w:rPr>
                <w:sz w:val="24"/>
              </w:rPr>
              <w:t>предметам)</w:t>
            </w:r>
          </w:p>
        </w:tc>
        <w:tc>
          <w:tcPr>
            <w:tcW w:w="991" w:type="dxa"/>
          </w:tcPr>
          <w:p w:rsidR="00CD5F48" w:rsidRDefault="00E33B43" w:rsidP="00DB33BD">
            <w:pPr>
              <w:pStyle w:val="TableParagraph"/>
              <w:ind w:right="382"/>
              <w:jc w:val="right"/>
              <w:rPr>
                <w:sz w:val="24"/>
              </w:rPr>
            </w:pPr>
            <w:r>
              <w:rPr>
                <w:sz w:val="24"/>
              </w:rPr>
              <w:t>7</w:t>
            </w:r>
          </w:p>
        </w:tc>
        <w:tc>
          <w:tcPr>
            <w:tcW w:w="993" w:type="dxa"/>
          </w:tcPr>
          <w:p w:rsidR="00CD5F48" w:rsidRDefault="0082675A" w:rsidP="00DB33BD">
            <w:pPr>
              <w:pStyle w:val="TableParagraph"/>
              <w:ind w:left="377"/>
              <w:rPr>
                <w:sz w:val="24"/>
              </w:rPr>
            </w:pPr>
            <w:r>
              <w:rPr>
                <w:sz w:val="24"/>
              </w:rPr>
              <w:t>9</w:t>
            </w:r>
          </w:p>
        </w:tc>
        <w:tc>
          <w:tcPr>
            <w:tcW w:w="991" w:type="dxa"/>
          </w:tcPr>
          <w:p w:rsidR="00CD5F48" w:rsidRDefault="00E33B43" w:rsidP="00DB33BD">
            <w:pPr>
              <w:pStyle w:val="TableParagraph"/>
              <w:ind w:left="5"/>
              <w:jc w:val="center"/>
              <w:rPr>
                <w:sz w:val="24"/>
              </w:rPr>
            </w:pPr>
            <w:r>
              <w:rPr>
                <w:sz w:val="24"/>
              </w:rPr>
              <w:t>8</w:t>
            </w:r>
          </w:p>
        </w:tc>
        <w:tc>
          <w:tcPr>
            <w:tcW w:w="1416" w:type="dxa"/>
          </w:tcPr>
          <w:p w:rsidR="00CD5F48" w:rsidRDefault="0082675A" w:rsidP="00DB33BD">
            <w:pPr>
              <w:pStyle w:val="TableParagraph"/>
              <w:ind w:right="574"/>
              <w:jc w:val="right"/>
              <w:rPr>
                <w:sz w:val="24"/>
              </w:rPr>
            </w:pPr>
            <w:r>
              <w:rPr>
                <w:sz w:val="24"/>
              </w:rPr>
              <w:t>2</w:t>
            </w:r>
            <w:r w:rsidR="00E33B43">
              <w:rPr>
                <w:sz w:val="24"/>
              </w:rPr>
              <w:t>4</w:t>
            </w:r>
          </w:p>
        </w:tc>
        <w:tc>
          <w:tcPr>
            <w:tcW w:w="2782" w:type="dxa"/>
          </w:tcPr>
          <w:p w:rsidR="00CD5F48" w:rsidRDefault="0082675A" w:rsidP="00DB33BD">
            <w:pPr>
              <w:pStyle w:val="TableParagraph"/>
              <w:ind w:left="10"/>
              <w:jc w:val="center"/>
              <w:rPr>
                <w:sz w:val="24"/>
              </w:rPr>
            </w:pPr>
            <w:r>
              <w:rPr>
                <w:sz w:val="24"/>
              </w:rPr>
              <w:t>0</w:t>
            </w:r>
          </w:p>
        </w:tc>
        <w:tc>
          <w:tcPr>
            <w:tcW w:w="2606" w:type="dxa"/>
          </w:tcPr>
          <w:p w:rsidR="00CD5F48" w:rsidRDefault="00E33B43" w:rsidP="00DB33BD">
            <w:pPr>
              <w:pStyle w:val="TableParagraph"/>
              <w:ind w:left="14"/>
              <w:jc w:val="center"/>
              <w:rPr>
                <w:sz w:val="24"/>
              </w:rPr>
            </w:pPr>
            <w:r>
              <w:rPr>
                <w:sz w:val="24"/>
              </w:rPr>
              <w:t>7</w:t>
            </w:r>
          </w:p>
        </w:tc>
      </w:tr>
      <w:tr w:rsidR="00CD5F48" w:rsidTr="005128FD">
        <w:trPr>
          <w:trHeight w:val="1379"/>
        </w:trPr>
        <w:tc>
          <w:tcPr>
            <w:tcW w:w="3610" w:type="dxa"/>
            <w:gridSpan w:val="2"/>
            <w:tcBorders>
              <w:left w:val="single" w:sz="6" w:space="0" w:color="000000"/>
            </w:tcBorders>
          </w:tcPr>
          <w:p w:rsidR="00CD5F48" w:rsidRDefault="00E54AC9" w:rsidP="00DB33BD">
            <w:pPr>
              <w:pStyle w:val="TableParagraph"/>
              <w:ind w:left="105"/>
              <w:rPr>
                <w:sz w:val="24"/>
              </w:rPr>
            </w:pPr>
            <w:r>
              <w:rPr>
                <w:sz w:val="24"/>
              </w:rPr>
              <w:t>Всего обучающихся, принявших</w:t>
            </w:r>
          </w:p>
          <w:p w:rsidR="00CD5F48" w:rsidRDefault="00E54AC9" w:rsidP="00DB33BD">
            <w:pPr>
              <w:pStyle w:val="TableParagraph"/>
              <w:ind w:left="105" w:right="93"/>
              <w:rPr>
                <w:sz w:val="24"/>
              </w:rPr>
            </w:pPr>
            <w:r>
              <w:rPr>
                <w:sz w:val="24"/>
              </w:rPr>
              <w:t>участие в муниципальном этапе (Школьник, принявший участие в нескольких олимпиадах, учитывается ОДИН раз)</w:t>
            </w:r>
          </w:p>
        </w:tc>
        <w:tc>
          <w:tcPr>
            <w:tcW w:w="991" w:type="dxa"/>
          </w:tcPr>
          <w:p w:rsidR="00CD5F48" w:rsidRDefault="00E33B43" w:rsidP="00DB33BD">
            <w:pPr>
              <w:pStyle w:val="TableParagraph"/>
              <w:ind w:right="426"/>
              <w:jc w:val="right"/>
              <w:rPr>
                <w:sz w:val="24"/>
              </w:rPr>
            </w:pPr>
            <w:r>
              <w:rPr>
                <w:sz w:val="24"/>
              </w:rPr>
              <w:t>6</w:t>
            </w:r>
          </w:p>
        </w:tc>
        <w:tc>
          <w:tcPr>
            <w:tcW w:w="993" w:type="dxa"/>
          </w:tcPr>
          <w:p w:rsidR="00CD5F48" w:rsidRDefault="00E33B43" w:rsidP="00DB33BD">
            <w:pPr>
              <w:pStyle w:val="TableParagraph"/>
              <w:ind w:left="11"/>
              <w:jc w:val="center"/>
              <w:rPr>
                <w:sz w:val="24"/>
              </w:rPr>
            </w:pPr>
            <w:r>
              <w:rPr>
                <w:sz w:val="24"/>
              </w:rPr>
              <w:t>7</w:t>
            </w:r>
          </w:p>
        </w:tc>
        <w:tc>
          <w:tcPr>
            <w:tcW w:w="991" w:type="dxa"/>
          </w:tcPr>
          <w:p w:rsidR="00CD5F48" w:rsidRDefault="00E33B43" w:rsidP="00DB33BD">
            <w:pPr>
              <w:pStyle w:val="TableParagraph"/>
              <w:ind w:left="5"/>
              <w:jc w:val="center"/>
              <w:rPr>
                <w:sz w:val="24"/>
              </w:rPr>
            </w:pPr>
            <w:r>
              <w:rPr>
                <w:sz w:val="24"/>
              </w:rPr>
              <w:t>5</w:t>
            </w:r>
          </w:p>
        </w:tc>
        <w:tc>
          <w:tcPr>
            <w:tcW w:w="1416" w:type="dxa"/>
          </w:tcPr>
          <w:p w:rsidR="00CD5F48" w:rsidRDefault="0082675A" w:rsidP="00DB33BD">
            <w:pPr>
              <w:pStyle w:val="TableParagraph"/>
              <w:ind w:right="574"/>
              <w:jc w:val="right"/>
              <w:rPr>
                <w:sz w:val="24"/>
              </w:rPr>
            </w:pPr>
            <w:r>
              <w:rPr>
                <w:sz w:val="24"/>
              </w:rPr>
              <w:t>1</w:t>
            </w:r>
            <w:r w:rsidR="00E33B43">
              <w:rPr>
                <w:sz w:val="24"/>
              </w:rPr>
              <w:t>8</w:t>
            </w:r>
          </w:p>
        </w:tc>
        <w:tc>
          <w:tcPr>
            <w:tcW w:w="2782" w:type="dxa"/>
          </w:tcPr>
          <w:p w:rsidR="00CD5F48" w:rsidRDefault="0082675A" w:rsidP="00DB33BD">
            <w:pPr>
              <w:pStyle w:val="TableParagraph"/>
              <w:ind w:left="10"/>
              <w:jc w:val="center"/>
              <w:rPr>
                <w:sz w:val="24"/>
              </w:rPr>
            </w:pPr>
            <w:r>
              <w:rPr>
                <w:sz w:val="24"/>
              </w:rPr>
              <w:t>0</w:t>
            </w:r>
          </w:p>
        </w:tc>
        <w:tc>
          <w:tcPr>
            <w:tcW w:w="2606" w:type="dxa"/>
          </w:tcPr>
          <w:p w:rsidR="00CD5F48" w:rsidRDefault="00FE2324" w:rsidP="00DB33BD">
            <w:pPr>
              <w:pStyle w:val="TableParagraph"/>
              <w:ind w:left="14"/>
              <w:jc w:val="center"/>
              <w:rPr>
                <w:sz w:val="24"/>
              </w:rPr>
            </w:pPr>
            <w:r>
              <w:rPr>
                <w:sz w:val="24"/>
              </w:rPr>
              <w:t>6</w:t>
            </w:r>
          </w:p>
        </w:tc>
      </w:tr>
    </w:tbl>
    <w:p w:rsidR="00CD5F48" w:rsidRDefault="00CD5F48" w:rsidP="005128FD">
      <w:pPr>
        <w:pStyle w:val="a3"/>
        <w:ind w:left="0" w:firstLine="567"/>
        <w:jc w:val="both"/>
        <w:rPr>
          <w:sz w:val="16"/>
        </w:rPr>
      </w:pPr>
    </w:p>
    <w:p w:rsidR="00CD5F48" w:rsidRDefault="00E54AC9" w:rsidP="005128FD">
      <w:pPr>
        <w:pStyle w:val="a3"/>
        <w:ind w:left="0" w:right="-36" w:firstLine="567"/>
        <w:jc w:val="both"/>
        <w:rPr>
          <w:b/>
        </w:rPr>
      </w:pPr>
      <w:r>
        <w:t xml:space="preserve">Таким образом, количество участников в муниципальном и школьном этапе олимпиады </w:t>
      </w:r>
      <w:proofErr w:type="gramStart"/>
      <w:r w:rsidR="00B23C4C">
        <w:t>повысилось</w:t>
      </w:r>
      <w:proofErr w:type="gramEnd"/>
      <w:r w:rsidR="00B23C4C">
        <w:t xml:space="preserve"> и </w:t>
      </w:r>
      <w:r w:rsidR="0082675A">
        <w:t xml:space="preserve"> </w:t>
      </w:r>
      <w:r>
        <w:t>результативность участия</w:t>
      </w:r>
      <w:r w:rsidR="00B23C4C">
        <w:t xml:space="preserve"> также</w:t>
      </w:r>
      <w:r>
        <w:t xml:space="preserve"> повысилась</w:t>
      </w:r>
      <w:r>
        <w:rPr>
          <w:b/>
        </w:rPr>
        <w:t>.</w:t>
      </w:r>
    </w:p>
    <w:p w:rsidR="00CD5F48" w:rsidRDefault="00CD5F48" w:rsidP="005128FD">
      <w:pPr>
        <w:pStyle w:val="a3"/>
        <w:ind w:left="0" w:firstLine="567"/>
        <w:jc w:val="both"/>
        <w:rPr>
          <w:b/>
        </w:rPr>
      </w:pPr>
    </w:p>
    <w:p w:rsidR="00CD5F48" w:rsidRDefault="00E54AC9" w:rsidP="005128FD">
      <w:pPr>
        <w:pStyle w:val="1"/>
        <w:ind w:left="0" w:right="-36"/>
      </w:pPr>
      <w:r>
        <w:t xml:space="preserve">Сравнительная характеристика участия в муниципальном этапе (МЭ) всероссийской олимпиады школьников за </w:t>
      </w:r>
      <w:r w:rsidR="00680EC8">
        <w:t>три</w:t>
      </w:r>
      <w:r>
        <w:t xml:space="preserve"> года</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8"/>
        <w:gridCol w:w="2979"/>
        <w:gridCol w:w="3584"/>
        <w:gridCol w:w="3378"/>
      </w:tblGrid>
      <w:tr w:rsidR="00CD5F48" w:rsidTr="005128FD">
        <w:trPr>
          <w:trHeight w:val="551"/>
        </w:trPr>
        <w:tc>
          <w:tcPr>
            <w:tcW w:w="2318" w:type="dxa"/>
          </w:tcPr>
          <w:p w:rsidR="00CD5F48" w:rsidRDefault="00E54AC9" w:rsidP="00DB33BD">
            <w:pPr>
              <w:pStyle w:val="TableParagraph"/>
              <w:ind w:left="496"/>
              <w:rPr>
                <w:sz w:val="24"/>
              </w:rPr>
            </w:pPr>
            <w:r>
              <w:rPr>
                <w:sz w:val="24"/>
              </w:rPr>
              <w:t>Учебный год</w:t>
            </w:r>
          </w:p>
        </w:tc>
        <w:tc>
          <w:tcPr>
            <w:tcW w:w="2979" w:type="dxa"/>
          </w:tcPr>
          <w:p w:rsidR="00CD5F48" w:rsidRDefault="00E54AC9" w:rsidP="00DB33BD">
            <w:pPr>
              <w:pStyle w:val="TableParagraph"/>
              <w:ind w:left="142" w:right="137"/>
              <w:jc w:val="center"/>
              <w:rPr>
                <w:sz w:val="24"/>
              </w:rPr>
            </w:pPr>
            <w:r>
              <w:rPr>
                <w:sz w:val="24"/>
              </w:rPr>
              <w:t>Общее кол-во участников</w:t>
            </w:r>
          </w:p>
          <w:p w:rsidR="00CD5F48" w:rsidRDefault="00E54AC9" w:rsidP="00DB33BD">
            <w:pPr>
              <w:pStyle w:val="TableParagraph"/>
              <w:ind w:left="142" w:right="136"/>
              <w:jc w:val="center"/>
              <w:rPr>
                <w:sz w:val="24"/>
              </w:rPr>
            </w:pPr>
            <w:r>
              <w:rPr>
                <w:sz w:val="24"/>
              </w:rPr>
              <w:t>МЭ</w:t>
            </w:r>
          </w:p>
        </w:tc>
        <w:tc>
          <w:tcPr>
            <w:tcW w:w="3584" w:type="dxa"/>
          </w:tcPr>
          <w:p w:rsidR="00CD5F48" w:rsidRDefault="00E54AC9" w:rsidP="00DB33BD">
            <w:pPr>
              <w:pStyle w:val="TableParagraph"/>
              <w:ind w:left="238" w:right="235"/>
              <w:jc w:val="center"/>
              <w:rPr>
                <w:sz w:val="24"/>
              </w:rPr>
            </w:pPr>
            <w:r>
              <w:rPr>
                <w:sz w:val="24"/>
              </w:rPr>
              <w:t>Кол-во общеобразовательных</w:t>
            </w:r>
          </w:p>
          <w:p w:rsidR="00CD5F48" w:rsidRDefault="00E54AC9" w:rsidP="00DB33BD">
            <w:pPr>
              <w:pStyle w:val="TableParagraph"/>
              <w:ind w:left="238" w:right="233"/>
              <w:jc w:val="center"/>
              <w:rPr>
                <w:sz w:val="24"/>
              </w:rPr>
            </w:pPr>
            <w:r>
              <w:rPr>
                <w:sz w:val="24"/>
              </w:rPr>
              <w:t>предметов</w:t>
            </w:r>
          </w:p>
        </w:tc>
        <w:tc>
          <w:tcPr>
            <w:tcW w:w="3378" w:type="dxa"/>
          </w:tcPr>
          <w:p w:rsidR="00CD5F48" w:rsidRDefault="00E54AC9" w:rsidP="00DB33BD">
            <w:pPr>
              <w:pStyle w:val="TableParagraph"/>
              <w:ind w:left="280" w:right="276"/>
              <w:jc w:val="center"/>
              <w:rPr>
                <w:sz w:val="24"/>
              </w:rPr>
            </w:pPr>
            <w:r>
              <w:rPr>
                <w:sz w:val="24"/>
              </w:rPr>
              <w:t>Призеры и победители МЭ</w:t>
            </w:r>
          </w:p>
        </w:tc>
      </w:tr>
      <w:tr w:rsidR="00CD5F48" w:rsidTr="005128FD">
        <w:trPr>
          <w:trHeight w:val="275"/>
        </w:trPr>
        <w:tc>
          <w:tcPr>
            <w:tcW w:w="2318" w:type="dxa"/>
          </w:tcPr>
          <w:p w:rsidR="00CD5F48" w:rsidRDefault="00E54AC9" w:rsidP="00DB33BD">
            <w:pPr>
              <w:pStyle w:val="TableParagraph"/>
              <w:ind w:left="107"/>
              <w:rPr>
                <w:sz w:val="24"/>
              </w:rPr>
            </w:pPr>
            <w:r>
              <w:rPr>
                <w:sz w:val="24"/>
              </w:rPr>
              <w:t>2018</w:t>
            </w:r>
          </w:p>
        </w:tc>
        <w:tc>
          <w:tcPr>
            <w:tcW w:w="2979" w:type="dxa"/>
          </w:tcPr>
          <w:p w:rsidR="00CD5F48" w:rsidRDefault="00E54AC9" w:rsidP="00DB33BD">
            <w:pPr>
              <w:pStyle w:val="TableParagraph"/>
              <w:ind w:left="142" w:right="134"/>
              <w:jc w:val="center"/>
              <w:rPr>
                <w:sz w:val="24"/>
              </w:rPr>
            </w:pPr>
            <w:r>
              <w:rPr>
                <w:sz w:val="24"/>
              </w:rPr>
              <w:t>19</w:t>
            </w:r>
          </w:p>
        </w:tc>
        <w:tc>
          <w:tcPr>
            <w:tcW w:w="3584" w:type="dxa"/>
          </w:tcPr>
          <w:p w:rsidR="00CD5F48" w:rsidRDefault="00E54AC9" w:rsidP="00DB33BD">
            <w:pPr>
              <w:pStyle w:val="TableParagraph"/>
              <w:ind w:left="238" w:right="230"/>
              <w:jc w:val="center"/>
              <w:rPr>
                <w:sz w:val="24"/>
              </w:rPr>
            </w:pPr>
            <w:r>
              <w:rPr>
                <w:sz w:val="24"/>
              </w:rPr>
              <w:t>13</w:t>
            </w:r>
          </w:p>
        </w:tc>
        <w:tc>
          <w:tcPr>
            <w:tcW w:w="3378" w:type="dxa"/>
          </w:tcPr>
          <w:p w:rsidR="00CD5F48" w:rsidRDefault="00E54AC9" w:rsidP="00DB33BD">
            <w:pPr>
              <w:pStyle w:val="TableParagraph"/>
              <w:ind w:left="7"/>
              <w:jc w:val="center"/>
              <w:rPr>
                <w:sz w:val="24"/>
              </w:rPr>
            </w:pPr>
            <w:r>
              <w:rPr>
                <w:sz w:val="24"/>
              </w:rPr>
              <w:t>3</w:t>
            </w:r>
          </w:p>
        </w:tc>
      </w:tr>
      <w:tr w:rsidR="004D730F" w:rsidTr="005128FD">
        <w:trPr>
          <w:trHeight w:val="275"/>
        </w:trPr>
        <w:tc>
          <w:tcPr>
            <w:tcW w:w="2318" w:type="dxa"/>
          </w:tcPr>
          <w:p w:rsidR="004D730F" w:rsidRDefault="004D730F" w:rsidP="00DB33BD">
            <w:pPr>
              <w:pStyle w:val="TableParagraph"/>
              <w:ind w:left="107"/>
              <w:rPr>
                <w:sz w:val="24"/>
              </w:rPr>
            </w:pPr>
            <w:r>
              <w:rPr>
                <w:sz w:val="24"/>
              </w:rPr>
              <w:t>2019</w:t>
            </w:r>
          </w:p>
        </w:tc>
        <w:tc>
          <w:tcPr>
            <w:tcW w:w="2979" w:type="dxa"/>
          </w:tcPr>
          <w:p w:rsidR="004D730F" w:rsidRDefault="0082675A" w:rsidP="00DB33BD">
            <w:pPr>
              <w:pStyle w:val="TableParagraph"/>
              <w:ind w:left="142" w:right="134"/>
              <w:jc w:val="center"/>
              <w:rPr>
                <w:sz w:val="24"/>
              </w:rPr>
            </w:pPr>
            <w:r>
              <w:rPr>
                <w:sz w:val="24"/>
              </w:rPr>
              <w:t>11</w:t>
            </w:r>
          </w:p>
        </w:tc>
        <w:tc>
          <w:tcPr>
            <w:tcW w:w="3584" w:type="dxa"/>
          </w:tcPr>
          <w:p w:rsidR="004D730F" w:rsidRDefault="0082675A" w:rsidP="00DB33BD">
            <w:pPr>
              <w:pStyle w:val="TableParagraph"/>
              <w:ind w:left="238" w:right="230"/>
              <w:jc w:val="center"/>
              <w:rPr>
                <w:sz w:val="24"/>
              </w:rPr>
            </w:pPr>
            <w:r>
              <w:rPr>
                <w:sz w:val="24"/>
              </w:rPr>
              <w:t>12</w:t>
            </w:r>
          </w:p>
        </w:tc>
        <w:tc>
          <w:tcPr>
            <w:tcW w:w="3378" w:type="dxa"/>
          </w:tcPr>
          <w:p w:rsidR="004D730F" w:rsidRDefault="0082675A" w:rsidP="00DB33BD">
            <w:pPr>
              <w:pStyle w:val="TableParagraph"/>
              <w:ind w:left="7"/>
              <w:jc w:val="center"/>
              <w:rPr>
                <w:sz w:val="24"/>
              </w:rPr>
            </w:pPr>
            <w:r>
              <w:rPr>
                <w:sz w:val="24"/>
              </w:rPr>
              <w:t>4</w:t>
            </w:r>
          </w:p>
        </w:tc>
      </w:tr>
      <w:tr w:rsidR="00680EC8" w:rsidTr="005128FD">
        <w:trPr>
          <w:trHeight w:val="275"/>
        </w:trPr>
        <w:tc>
          <w:tcPr>
            <w:tcW w:w="2318" w:type="dxa"/>
          </w:tcPr>
          <w:p w:rsidR="00680EC8" w:rsidRDefault="00680EC8" w:rsidP="00DB33BD">
            <w:pPr>
              <w:pStyle w:val="TableParagraph"/>
              <w:ind w:left="107"/>
              <w:rPr>
                <w:sz w:val="24"/>
              </w:rPr>
            </w:pPr>
            <w:r>
              <w:rPr>
                <w:sz w:val="24"/>
              </w:rPr>
              <w:t>2020</w:t>
            </w:r>
          </w:p>
        </w:tc>
        <w:tc>
          <w:tcPr>
            <w:tcW w:w="2979" w:type="dxa"/>
          </w:tcPr>
          <w:p w:rsidR="00680EC8" w:rsidRDefault="000A3EA6" w:rsidP="00DB33BD">
            <w:pPr>
              <w:pStyle w:val="TableParagraph"/>
              <w:ind w:left="142" w:right="134"/>
              <w:jc w:val="center"/>
              <w:rPr>
                <w:sz w:val="24"/>
              </w:rPr>
            </w:pPr>
            <w:r>
              <w:rPr>
                <w:sz w:val="24"/>
              </w:rPr>
              <w:t>24</w:t>
            </w:r>
          </w:p>
        </w:tc>
        <w:tc>
          <w:tcPr>
            <w:tcW w:w="3584" w:type="dxa"/>
          </w:tcPr>
          <w:p w:rsidR="00680EC8" w:rsidRDefault="000A3EA6" w:rsidP="00DB33BD">
            <w:pPr>
              <w:pStyle w:val="TableParagraph"/>
              <w:ind w:left="238" w:right="230"/>
              <w:jc w:val="center"/>
              <w:rPr>
                <w:sz w:val="24"/>
              </w:rPr>
            </w:pPr>
            <w:r>
              <w:rPr>
                <w:sz w:val="24"/>
              </w:rPr>
              <w:t>11</w:t>
            </w:r>
          </w:p>
        </w:tc>
        <w:tc>
          <w:tcPr>
            <w:tcW w:w="3378" w:type="dxa"/>
          </w:tcPr>
          <w:p w:rsidR="00680EC8" w:rsidRDefault="00680EC8" w:rsidP="00DB33BD">
            <w:pPr>
              <w:pStyle w:val="TableParagraph"/>
              <w:ind w:left="7"/>
              <w:jc w:val="center"/>
              <w:rPr>
                <w:sz w:val="24"/>
              </w:rPr>
            </w:pPr>
            <w:r>
              <w:rPr>
                <w:sz w:val="24"/>
              </w:rPr>
              <w:t>6</w:t>
            </w:r>
          </w:p>
        </w:tc>
      </w:tr>
    </w:tbl>
    <w:p w:rsidR="00B0526D" w:rsidRDefault="00B0526D" w:rsidP="005128FD">
      <w:pPr>
        <w:tabs>
          <w:tab w:val="left" w:pos="13325"/>
        </w:tabs>
        <w:ind w:left="142" w:right="-36"/>
        <w:jc w:val="center"/>
        <w:rPr>
          <w:b/>
          <w:sz w:val="26"/>
        </w:rPr>
      </w:pPr>
    </w:p>
    <w:p w:rsidR="00CD5F48" w:rsidRDefault="00E54AC9" w:rsidP="005128FD">
      <w:pPr>
        <w:tabs>
          <w:tab w:val="left" w:pos="13325"/>
        </w:tabs>
        <w:ind w:left="142" w:right="-36"/>
        <w:jc w:val="center"/>
        <w:rPr>
          <w:b/>
          <w:sz w:val="26"/>
        </w:rPr>
      </w:pPr>
      <w:r>
        <w:rPr>
          <w:b/>
          <w:sz w:val="26"/>
        </w:rPr>
        <w:t>Оценка организации образовательной деятельности</w:t>
      </w:r>
    </w:p>
    <w:p w:rsidR="00CD5F48" w:rsidRDefault="00CD5F48" w:rsidP="00B0526D">
      <w:pPr>
        <w:pStyle w:val="a3"/>
        <w:jc w:val="both"/>
        <w:rPr>
          <w:b/>
          <w:sz w:val="25"/>
        </w:rPr>
      </w:pPr>
    </w:p>
    <w:p w:rsidR="00CD5F48" w:rsidRDefault="00E54AC9" w:rsidP="005128FD">
      <w:pPr>
        <w:pStyle w:val="a3"/>
        <w:ind w:left="0" w:firstLine="567"/>
        <w:jc w:val="both"/>
      </w:pPr>
      <w:r>
        <w:t>Образовательное пространство МБОУ «Основная общеобразовательная Капл</w:t>
      </w:r>
      <w:r w:rsidR="00B0526D">
        <w:t>инская школа» включает в себя 18</w:t>
      </w:r>
      <w:r>
        <w:t xml:space="preserve"> классов-комплектов: 8 классов начальной школы и </w:t>
      </w:r>
      <w:r w:rsidR="00B0526D">
        <w:t>10</w:t>
      </w:r>
      <w:r>
        <w:t xml:space="preserve"> классов основной школы. Наполняемость </w:t>
      </w:r>
      <w:r w:rsidR="000C2F5F">
        <w:t>классов в среднем составила 17,7</w:t>
      </w:r>
      <w:r>
        <w:t xml:space="preserve"> человек.</w:t>
      </w:r>
    </w:p>
    <w:p w:rsidR="00CD5F48" w:rsidRDefault="00E54AC9" w:rsidP="005128FD">
      <w:pPr>
        <w:pStyle w:val="a3"/>
        <w:ind w:left="0" w:firstLine="567"/>
        <w:jc w:val="both"/>
      </w:pPr>
      <w:r>
        <w:t>Продолжительность учебной недели: для 1-9 классов — пятидневная учебная неделя.</w:t>
      </w:r>
    </w:p>
    <w:p w:rsidR="00CD5F48" w:rsidRDefault="00E54AC9" w:rsidP="005128FD">
      <w:pPr>
        <w:pStyle w:val="a3"/>
        <w:ind w:left="0" w:firstLine="567"/>
        <w:jc w:val="both"/>
      </w:pPr>
      <w:r>
        <w:t>Продолжительность уроков (мин.) для 1-х классов: 35 минут — I полугодие, 40 минут — II полугодие; для 2-9</w:t>
      </w:r>
      <w:r w:rsidR="00B0526D">
        <w:t xml:space="preserve"> </w:t>
      </w:r>
      <w:r>
        <w:t>классов 45 минут.</w:t>
      </w:r>
    </w:p>
    <w:p w:rsidR="00CD5F48" w:rsidRDefault="00E54AC9" w:rsidP="005128FD">
      <w:pPr>
        <w:pStyle w:val="a3"/>
        <w:ind w:left="0" w:firstLine="567"/>
        <w:jc w:val="both"/>
      </w:pPr>
      <w:r>
        <w:t>Сменность занятий: односменный режим занятий.</w:t>
      </w:r>
    </w:p>
    <w:p w:rsidR="00CD5F48" w:rsidRDefault="00E54AC9" w:rsidP="005128FD">
      <w:pPr>
        <w:pStyle w:val="a3"/>
        <w:ind w:left="0" w:firstLine="567"/>
        <w:jc w:val="both"/>
      </w:pPr>
      <w:r>
        <w:t>Организация образовательного процесса строилась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CD5F48" w:rsidRDefault="00E54AC9" w:rsidP="005128FD">
      <w:pPr>
        <w:pStyle w:val="a3"/>
        <w:ind w:left="0" w:firstLine="567"/>
        <w:jc w:val="both"/>
      </w:pPr>
      <w:r>
        <w:t>Расписание уроков было составлено с учетом таблицы сложности предметов, ежедневной и недельной нагрузки обучающихся. В учебном процессе педагоги применяли методы и методики обучения, адекватные возрастным возможностям и особенностям учащихся.</w:t>
      </w:r>
    </w:p>
    <w:p w:rsidR="00CD5F48" w:rsidRDefault="00E54AC9" w:rsidP="005128FD">
      <w:pPr>
        <w:pStyle w:val="a3"/>
        <w:ind w:left="0" w:firstLine="567"/>
        <w:jc w:val="both"/>
      </w:pPr>
      <w:r>
        <w:t>С целью профилактики утомления, нарушения осанки, зрения проводились динамические паузы, гимнастика для глаз, физкультминутки в 1-9 классах.</w:t>
      </w:r>
    </w:p>
    <w:p w:rsidR="00CD5F48" w:rsidRDefault="00E54AC9" w:rsidP="005128FD">
      <w:pPr>
        <w:pStyle w:val="a3"/>
        <w:ind w:left="0" w:firstLine="567"/>
        <w:jc w:val="both"/>
      </w:pPr>
      <w:r>
        <w:t>В образовательной программе сформулированы принципы реализации внеурочной части в рамках введения ФГОС, определена оптимальная для реализации ФГОС модель организации образовательного процесса – оптимизационная модель, обеспечивающая организацию внеурочной деятельности обучающихся.</w:t>
      </w:r>
    </w:p>
    <w:p w:rsidR="00150883" w:rsidRPr="00150883" w:rsidRDefault="00150883" w:rsidP="00150883">
      <w:pPr>
        <w:pStyle w:val="a3"/>
        <w:ind w:left="0" w:firstLine="567"/>
        <w:jc w:val="both"/>
      </w:pPr>
      <w:r w:rsidRPr="00150883">
        <w:t xml:space="preserve">Внеурочная деятельность в МБОУ «ОО Каплинская школа» реализуется через организацию работы творческих объединений по следующим направлениям развития личности: спортивно-оздоровительное, </w:t>
      </w:r>
      <w:proofErr w:type="spellStart"/>
      <w:r w:rsidRPr="00150883">
        <w:t>общеинтеллектуальное</w:t>
      </w:r>
      <w:proofErr w:type="spellEnd"/>
      <w:r w:rsidRPr="00150883">
        <w:t>, духовно-нравственное, социальное:</w:t>
      </w:r>
    </w:p>
    <w:p w:rsidR="00150883" w:rsidRPr="00150883" w:rsidRDefault="00150883" w:rsidP="00150883">
      <w:pPr>
        <w:pStyle w:val="a3"/>
        <w:ind w:left="0"/>
      </w:pPr>
    </w:p>
    <w:tbl>
      <w:tblPr>
        <w:tblStyle w:val="TableNormal"/>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2414"/>
      </w:tblGrid>
      <w:tr w:rsidR="00150883" w:rsidRPr="00150883" w:rsidTr="00FF50DA">
        <w:trPr>
          <w:trHeight w:val="273"/>
        </w:trPr>
        <w:tc>
          <w:tcPr>
            <w:tcW w:w="5922" w:type="dxa"/>
          </w:tcPr>
          <w:p w:rsidR="00150883" w:rsidRPr="00150883" w:rsidRDefault="00150883" w:rsidP="00FF50DA">
            <w:pPr>
              <w:pStyle w:val="TableParagraph"/>
              <w:ind w:right="-4"/>
              <w:jc w:val="center"/>
              <w:rPr>
                <w:sz w:val="24"/>
              </w:rPr>
            </w:pPr>
            <w:r w:rsidRPr="00150883">
              <w:rPr>
                <w:sz w:val="24"/>
              </w:rPr>
              <w:t>Внеурочная деятельность</w:t>
            </w:r>
          </w:p>
        </w:tc>
        <w:tc>
          <w:tcPr>
            <w:tcW w:w="2414" w:type="dxa"/>
          </w:tcPr>
          <w:p w:rsidR="00150883" w:rsidRPr="00150883" w:rsidRDefault="00150883" w:rsidP="00FF50DA">
            <w:pPr>
              <w:pStyle w:val="TableParagraph"/>
              <w:ind w:right="-4"/>
              <w:jc w:val="center"/>
              <w:rPr>
                <w:sz w:val="24"/>
              </w:rPr>
            </w:pPr>
            <w:r w:rsidRPr="00150883">
              <w:rPr>
                <w:sz w:val="24"/>
              </w:rPr>
              <w:t>Класс</w:t>
            </w:r>
          </w:p>
        </w:tc>
      </w:tr>
      <w:tr w:rsidR="00150883" w:rsidRPr="00150883" w:rsidTr="00FF50DA">
        <w:trPr>
          <w:trHeight w:val="273"/>
        </w:trPr>
        <w:tc>
          <w:tcPr>
            <w:tcW w:w="5922" w:type="dxa"/>
          </w:tcPr>
          <w:p w:rsidR="00150883" w:rsidRPr="00150883" w:rsidRDefault="00150883" w:rsidP="00FF50DA">
            <w:pPr>
              <w:pStyle w:val="a3"/>
              <w:ind w:left="114"/>
              <w:rPr>
                <w:sz w:val="24"/>
                <w:szCs w:val="24"/>
              </w:rPr>
            </w:pPr>
            <w:r w:rsidRPr="00150883">
              <w:rPr>
                <w:color w:val="000000"/>
                <w:sz w:val="24"/>
                <w:szCs w:val="24"/>
              </w:rPr>
              <w:t>Клуб «Подвижные игры»</w:t>
            </w:r>
          </w:p>
        </w:tc>
        <w:tc>
          <w:tcPr>
            <w:tcW w:w="2414" w:type="dxa"/>
          </w:tcPr>
          <w:p w:rsidR="00150883" w:rsidRPr="00150883" w:rsidRDefault="00150883" w:rsidP="00FF50DA">
            <w:pPr>
              <w:pStyle w:val="TableParagraph"/>
              <w:ind w:left="105"/>
              <w:rPr>
                <w:sz w:val="24"/>
              </w:rPr>
            </w:pPr>
            <w:r w:rsidRPr="00150883">
              <w:rPr>
                <w:sz w:val="24"/>
              </w:rPr>
              <w:t>1,2,3,4</w:t>
            </w:r>
          </w:p>
        </w:tc>
      </w:tr>
      <w:tr w:rsidR="00150883" w:rsidRPr="00150883" w:rsidTr="00FF50DA">
        <w:trPr>
          <w:trHeight w:val="275"/>
        </w:trPr>
        <w:tc>
          <w:tcPr>
            <w:tcW w:w="5922" w:type="dxa"/>
          </w:tcPr>
          <w:p w:rsidR="00150883" w:rsidRPr="00150883" w:rsidRDefault="00150883" w:rsidP="00FF50DA">
            <w:pPr>
              <w:pStyle w:val="a3"/>
              <w:ind w:left="114"/>
              <w:rPr>
                <w:sz w:val="24"/>
                <w:szCs w:val="24"/>
              </w:rPr>
            </w:pPr>
            <w:r w:rsidRPr="00150883">
              <w:rPr>
                <w:sz w:val="24"/>
                <w:szCs w:val="24"/>
              </w:rPr>
              <w:t>Гостиная «Православная культура»</w:t>
            </w:r>
          </w:p>
        </w:tc>
        <w:tc>
          <w:tcPr>
            <w:tcW w:w="2414" w:type="dxa"/>
          </w:tcPr>
          <w:p w:rsidR="00150883" w:rsidRPr="00150883" w:rsidRDefault="00150883" w:rsidP="00FF50DA">
            <w:pPr>
              <w:pStyle w:val="TableParagraph"/>
              <w:ind w:left="105"/>
              <w:rPr>
                <w:sz w:val="24"/>
              </w:rPr>
            </w:pPr>
            <w:r w:rsidRPr="00150883">
              <w:rPr>
                <w:sz w:val="24"/>
              </w:rPr>
              <w:t>1,2,3, 6, 7, 8, 9</w:t>
            </w:r>
          </w:p>
        </w:tc>
      </w:tr>
      <w:tr w:rsidR="00150883" w:rsidRPr="00150883" w:rsidTr="00FF50DA">
        <w:trPr>
          <w:trHeight w:val="273"/>
        </w:trPr>
        <w:tc>
          <w:tcPr>
            <w:tcW w:w="5922" w:type="dxa"/>
          </w:tcPr>
          <w:p w:rsidR="00150883" w:rsidRPr="00150883" w:rsidRDefault="00150883" w:rsidP="00FF50DA">
            <w:pPr>
              <w:pStyle w:val="a3"/>
              <w:ind w:left="114"/>
              <w:rPr>
                <w:sz w:val="24"/>
                <w:szCs w:val="24"/>
              </w:rPr>
            </w:pPr>
            <w:r w:rsidRPr="00150883">
              <w:rPr>
                <w:sz w:val="24"/>
                <w:szCs w:val="24"/>
              </w:rPr>
              <w:t>Гостиная «Введение в информатику»</w:t>
            </w:r>
          </w:p>
        </w:tc>
        <w:tc>
          <w:tcPr>
            <w:tcW w:w="2414" w:type="dxa"/>
          </w:tcPr>
          <w:p w:rsidR="00150883" w:rsidRPr="00150883" w:rsidRDefault="00150883" w:rsidP="00FF50DA">
            <w:pPr>
              <w:pStyle w:val="TableParagraph"/>
              <w:ind w:left="105"/>
              <w:rPr>
                <w:sz w:val="24"/>
              </w:rPr>
            </w:pPr>
            <w:r w:rsidRPr="00150883">
              <w:rPr>
                <w:sz w:val="24"/>
              </w:rPr>
              <w:t>4, 5, 6</w:t>
            </w:r>
          </w:p>
        </w:tc>
      </w:tr>
      <w:tr w:rsidR="00150883" w:rsidRPr="00150883" w:rsidTr="00FF50DA">
        <w:trPr>
          <w:trHeight w:val="273"/>
        </w:trPr>
        <w:tc>
          <w:tcPr>
            <w:tcW w:w="5922" w:type="dxa"/>
          </w:tcPr>
          <w:p w:rsidR="00150883" w:rsidRPr="00150883" w:rsidRDefault="00150883" w:rsidP="00FF50DA">
            <w:pPr>
              <w:pStyle w:val="a3"/>
              <w:ind w:left="114"/>
              <w:rPr>
                <w:sz w:val="24"/>
                <w:szCs w:val="24"/>
              </w:rPr>
            </w:pPr>
            <w:r w:rsidRPr="00150883">
              <w:rPr>
                <w:sz w:val="24"/>
                <w:szCs w:val="24"/>
              </w:rPr>
              <w:t>Клуб «Спортивные игры»</w:t>
            </w:r>
          </w:p>
        </w:tc>
        <w:tc>
          <w:tcPr>
            <w:tcW w:w="2414" w:type="dxa"/>
          </w:tcPr>
          <w:p w:rsidR="00150883" w:rsidRPr="00150883" w:rsidRDefault="00150883" w:rsidP="00FF50DA">
            <w:pPr>
              <w:pStyle w:val="TableParagraph"/>
              <w:ind w:left="105"/>
              <w:rPr>
                <w:sz w:val="24"/>
              </w:rPr>
            </w:pPr>
            <w:r w:rsidRPr="00150883">
              <w:rPr>
                <w:sz w:val="24"/>
              </w:rPr>
              <w:t>5, 6, 7, 8, 9</w:t>
            </w:r>
          </w:p>
        </w:tc>
      </w:tr>
      <w:tr w:rsidR="00150883" w:rsidRPr="00150883" w:rsidTr="00FF50DA">
        <w:trPr>
          <w:trHeight w:val="273"/>
        </w:trPr>
        <w:tc>
          <w:tcPr>
            <w:tcW w:w="5922" w:type="dxa"/>
          </w:tcPr>
          <w:p w:rsidR="00150883" w:rsidRPr="00150883" w:rsidRDefault="00150883" w:rsidP="00FF50DA">
            <w:pPr>
              <w:pStyle w:val="a3"/>
              <w:ind w:left="114"/>
              <w:rPr>
                <w:sz w:val="24"/>
                <w:szCs w:val="24"/>
              </w:rPr>
            </w:pPr>
            <w:r w:rsidRPr="00150883">
              <w:rPr>
                <w:sz w:val="24"/>
                <w:szCs w:val="24"/>
              </w:rPr>
              <w:lastRenderedPageBreak/>
              <w:t>Гостиная «Азы экономики»</w:t>
            </w:r>
          </w:p>
        </w:tc>
        <w:tc>
          <w:tcPr>
            <w:tcW w:w="2414" w:type="dxa"/>
          </w:tcPr>
          <w:p w:rsidR="00150883" w:rsidRPr="00150883" w:rsidRDefault="00150883" w:rsidP="00FF50DA">
            <w:pPr>
              <w:pStyle w:val="TableParagraph"/>
              <w:ind w:left="105"/>
              <w:rPr>
                <w:sz w:val="24"/>
              </w:rPr>
            </w:pPr>
            <w:r w:rsidRPr="00150883">
              <w:rPr>
                <w:sz w:val="24"/>
              </w:rPr>
              <w:t>5, 7, 8</w:t>
            </w:r>
          </w:p>
        </w:tc>
      </w:tr>
      <w:tr w:rsidR="00150883" w:rsidRPr="00150883" w:rsidTr="00FF50DA">
        <w:trPr>
          <w:trHeight w:val="273"/>
        </w:trPr>
        <w:tc>
          <w:tcPr>
            <w:tcW w:w="5922" w:type="dxa"/>
          </w:tcPr>
          <w:p w:rsidR="00150883" w:rsidRPr="00150883" w:rsidRDefault="00150883" w:rsidP="00FF50DA">
            <w:pPr>
              <w:pStyle w:val="a3"/>
              <w:ind w:left="114"/>
              <w:rPr>
                <w:sz w:val="24"/>
                <w:szCs w:val="24"/>
              </w:rPr>
            </w:pPr>
            <w:r w:rsidRPr="00150883">
              <w:rPr>
                <w:color w:val="000000"/>
                <w:sz w:val="24"/>
                <w:szCs w:val="24"/>
              </w:rPr>
              <w:t>Гостиная «Линия жизни»</w:t>
            </w:r>
          </w:p>
        </w:tc>
        <w:tc>
          <w:tcPr>
            <w:tcW w:w="2414" w:type="dxa"/>
          </w:tcPr>
          <w:p w:rsidR="00150883" w:rsidRPr="00150883" w:rsidRDefault="00150883" w:rsidP="00FF50DA">
            <w:pPr>
              <w:pStyle w:val="TableParagraph"/>
              <w:ind w:left="105"/>
              <w:rPr>
                <w:sz w:val="24"/>
              </w:rPr>
            </w:pPr>
            <w:r w:rsidRPr="00150883">
              <w:rPr>
                <w:sz w:val="24"/>
              </w:rPr>
              <w:t>9</w:t>
            </w:r>
          </w:p>
        </w:tc>
      </w:tr>
      <w:tr w:rsidR="00150883" w:rsidRPr="00150883" w:rsidTr="00FF50DA">
        <w:trPr>
          <w:trHeight w:val="275"/>
        </w:trPr>
        <w:tc>
          <w:tcPr>
            <w:tcW w:w="5922" w:type="dxa"/>
          </w:tcPr>
          <w:p w:rsidR="00150883" w:rsidRPr="00150883" w:rsidRDefault="00150883" w:rsidP="00FF50DA">
            <w:pPr>
              <w:pStyle w:val="a3"/>
              <w:ind w:left="0"/>
              <w:rPr>
                <w:sz w:val="24"/>
                <w:szCs w:val="24"/>
              </w:rPr>
            </w:pPr>
            <w:r w:rsidRPr="00150883">
              <w:rPr>
                <w:sz w:val="24"/>
                <w:szCs w:val="24"/>
              </w:rPr>
              <w:t xml:space="preserve">  Гостиная «Физика в быту»</w:t>
            </w:r>
          </w:p>
        </w:tc>
        <w:tc>
          <w:tcPr>
            <w:tcW w:w="2414" w:type="dxa"/>
          </w:tcPr>
          <w:p w:rsidR="00150883" w:rsidRPr="00150883" w:rsidRDefault="00150883" w:rsidP="00FF50DA">
            <w:pPr>
              <w:pStyle w:val="TableParagraph"/>
              <w:ind w:left="105"/>
              <w:rPr>
                <w:sz w:val="24"/>
              </w:rPr>
            </w:pPr>
            <w:r w:rsidRPr="00150883">
              <w:rPr>
                <w:sz w:val="24"/>
              </w:rPr>
              <w:t>9</w:t>
            </w:r>
          </w:p>
        </w:tc>
      </w:tr>
      <w:tr w:rsidR="00150883" w:rsidRPr="00150883" w:rsidTr="00FF50DA">
        <w:trPr>
          <w:trHeight w:val="266"/>
        </w:trPr>
        <w:tc>
          <w:tcPr>
            <w:tcW w:w="5922" w:type="dxa"/>
          </w:tcPr>
          <w:p w:rsidR="00150883" w:rsidRPr="00150883" w:rsidRDefault="00150883" w:rsidP="00FF50DA">
            <w:pPr>
              <w:pStyle w:val="a3"/>
              <w:ind w:left="114"/>
              <w:rPr>
                <w:sz w:val="24"/>
                <w:szCs w:val="24"/>
              </w:rPr>
            </w:pPr>
            <w:r w:rsidRPr="00150883">
              <w:rPr>
                <w:sz w:val="24"/>
                <w:szCs w:val="24"/>
              </w:rPr>
              <w:t>Гостиная «Занимательная информатика»</w:t>
            </w:r>
          </w:p>
        </w:tc>
        <w:tc>
          <w:tcPr>
            <w:tcW w:w="2414" w:type="dxa"/>
          </w:tcPr>
          <w:p w:rsidR="00150883" w:rsidRPr="00150883" w:rsidRDefault="00150883" w:rsidP="00FF50DA">
            <w:pPr>
              <w:pStyle w:val="TableParagraph"/>
              <w:ind w:left="105"/>
              <w:rPr>
                <w:sz w:val="24"/>
              </w:rPr>
            </w:pPr>
            <w:r w:rsidRPr="00150883">
              <w:rPr>
                <w:sz w:val="24"/>
              </w:rPr>
              <w:t>9</w:t>
            </w:r>
          </w:p>
        </w:tc>
      </w:tr>
    </w:tbl>
    <w:p w:rsidR="00150883" w:rsidRPr="00150883" w:rsidRDefault="00150883" w:rsidP="00150883">
      <w:pPr>
        <w:pStyle w:val="a3"/>
        <w:tabs>
          <w:tab w:val="left" w:pos="13183"/>
        </w:tabs>
        <w:ind w:left="0" w:right="-36" w:firstLine="567"/>
        <w:jc w:val="both"/>
      </w:pPr>
    </w:p>
    <w:p w:rsidR="00150883" w:rsidRPr="00150883" w:rsidRDefault="00150883" w:rsidP="00150883">
      <w:pPr>
        <w:pStyle w:val="a3"/>
        <w:tabs>
          <w:tab w:val="left" w:pos="13183"/>
        </w:tabs>
        <w:ind w:left="0" w:right="-36" w:firstLine="567"/>
        <w:jc w:val="both"/>
      </w:pPr>
      <w:r w:rsidRPr="00150883">
        <w:t xml:space="preserve">В </w:t>
      </w:r>
      <w:r w:rsidRPr="00150883">
        <w:rPr>
          <w:spacing w:val="-4"/>
        </w:rPr>
        <w:t xml:space="preserve">школе </w:t>
      </w:r>
      <w:r w:rsidRPr="00150883">
        <w:t>реализуются дополнительные общеразвивающие программы художественной, туристско-краеведческой, естественнонаучной направленностей. Работа объединений по интересам реализуются по расписанию, утверждённому директором</w:t>
      </w:r>
      <w:r w:rsidR="00731F9F">
        <w:t xml:space="preserve"> </w:t>
      </w:r>
      <w:r w:rsidRPr="00150883">
        <w:rPr>
          <w:spacing w:val="-3"/>
        </w:rPr>
        <w:t>школы.</w:t>
      </w:r>
    </w:p>
    <w:p w:rsidR="00150883" w:rsidRPr="00150883" w:rsidRDefault="00150883" w:rsidP="00150883">
      <w:pPr>
        <w:pStyle w:val="a3"/>
        <w:tabs>
          <w:tab w:val="left" w:pos="13183"/>
        </w:tabs>
        <w:ind w:left="0" w:right="-36" w:firstLine="567"/>
        <w:jc w:val="both"/>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3826"/>
      </w:tblGrid>
      <w:tr w:rsidR="00150883" w:rsidRPr="00150883" w:rsidTr="00FF50DA">
        <w:trPr>
          <w:trHeight w:val="278"/>
        </w:trPr>
        <w:tc>
          <w:tcPr>
            <w:tcW w:w="6064" w:type="dxa"/>
          </w:tcPr>
          <w:p w:rsidR="00150883" w:rsidRPr="00150883" w:rsidRDefault="00150883" w:rsidP="00FF50DA">
            <w:pPr>
              <w:pStyle w:val="TableParagraph"/>
              <w:ind w:left="1320" w:right="1318"/>
              <w:jc w:val="center"/>
              <w:rPr>
                <w:b/>
                <w:sz w:val="24"/>
              </w:rPr>
            </w:pPr>
            <w:r w:rsidRPr="00150883">
              <w:rPr>
                <w:b/>
                <w:sz w:val="24"/>
              </w:rPr>
              <w:t>Объединение по интересам</w:t>
            </w:r>
          </w:p>
        </w:tc>
        <w:tc>
          <w:tcPr>
            <w:tcW w:w="3826" w:type="dxa"/>
          </w:tcPr>
          <w:p w:rsidR="00150883" w:rsidRPr="00150883" w:rsidRDefault="00150883" w:rsidP="00FF50DA">
            <w:pPr>
              <w:pStyle w:val="TableParagraph"/>
              <w:ind w:left="1476" w:right="1470"/>
              <w:jc w:val="center"/>
              <w:rPr>
                <w:b/>
                <w:sz w:val="24"/>
              </w:rPr>
            </w:pPr>
            <w:r w:rsidRPr="00150883">
              <w:rPr>
                <w:b/>
                <w:sz w:val="24"/>
              </w:rPr>
              <w:t>Классы</w:t>
            </w:r>
          </w:p>
        </w:tc>
      </w:tr>
      <w:tr w:rsidR="00150883" w:rsidRPr="00150883" w:rsidTr="00FF50DA">
        <w:trPr>
          <w:trHeight w:val="275"/>
        </w:trPr>
        <w:tc>
          <w:tcPr>
            <w:tcW w:w="6064" w:type="dxa"/>
          </w:tcPr>
          <w:p w:rsidR="00150883" w:rsidRPr="00150883" w:rsidRDefault="00150883" w:rsidP="00FF50DA">
            <w:pPr>
              <w:pStyle w:val="TableParagraph"/>
              <w:ind w:left="850" w:right="1312"/>
              <w:jc w:val="center"/>
              <w:rPr>
                <w:sz w:val="24"/>
              </w:rPr>
            </w:pPr>
            <w:r w:rsidRPr="00150883">
              <w:rPr>
                <w:sz w:val="24"/>
              </w:rPr>
              <w:t xml:space="preserve">       «Путешествие по родному краю»</w:t>
            </w:r>
          </w:p>
        </w:tc>
        <w:tc>
          <w:tcPr>
            <w:tcW w:w="3826" w:type="dxa"/>
          </w:tcPr>
          <w:p w:rsidR="00150883" w:rsidRPr="00150883" w:rsidRDefault="00150883" w:rsidP="00FF50DA">
            <w:pPr>
              <w:pStyle w:val="TableParagraph"/>
              <w:ind w:left="4"/>
              <w:jc w:val="center"/>
              <w:rPr>
                <w:sz w:val="24"/>
              </w:rPr>
            </w:pPr>
            <w:r w:rsidRPr="00150883">
              <w:rPr>
                <w:sz w:val="24"/>
              </w:rPr>
              <w:t>6</w:t>
            </w:r>
          </w:p>
        </w:tc>
      </w:tr>
      <w:tr w:rsidR="00150883" w:rsidRPr="00150883" w:rsidTr="00FF50DA">
        <w:trPr>
          <w:trHeight w:val="291"/>
        </w:trPr>
        <w:tc>
          <w:tcPr>
            <w:tcW w:w="6064" w:type="dxa"/>
          </w:tcPr>
          <w:p w:rsidR="00150883" w:rsidRPr="00150883" w:rsidRDefault="00150883" w:rsidP="00FF50DA">
            <w:pPr>
              <w:pStyle w:val="TableParagraph"/>
              <w:ind w:left="1320" w:right="1310"/>
              <w:jc w:val="center"/>
              <w:rPr>
                <w:sz w:val="24"/>
              </w:rPr>
            </w:pPr>
            <w:r w:rsidRPr="00150883">
              <w:rPr>
                <w:sz w:val="24"/>
              </w:rPr>
              <w:t>«Хореография»</w:t>
            </w:r>
          </w:p>
        </w:tc>
        <w:tc>
          <w:tcPr>
            <w:tcW w:w="3826" w:type="dxa"/>
          </w:tcPr>
          <w:p w:rsidR="00150883" w:rsidRPr="00150883" w:rsidRDefault="00150883" w:rsidP="00FF50DA">
            <w:pPr>
              <w:pStyle w:val="TableParagraph"/>
              <w:ind w:left="4"/>
              <w:jc w:val="center"/>
              <w:rPr>
                <w:sz w:val="24"/>
              </w:rPr>
            </w:pPr>
            <w:r w:rsidRPr="00150883">
              <w:rPr>
                <w:sz w:val="24"/>
              </w:rPr>
              <w:t>7</w:t>
            </w:r>
          </w:p>
        </w:tc>
      </w:tr>
      <w:tr w:rsidR="00150883" w:rsidRPr="00150883" w:rsidTr="00FF50DA">
        <w:trPr>
          <w:trHeight w:val="275"/>
        </w:trPr>
        <w:tc>
          <w:tcPr>
            <w:tcW w:w="6064" w:type="dxa"/>
          </w:tcPr>
          <w:p w:rsidR="00150883" w:rsidRPr="00150883" w:rsidRDefault="00150883" w:rsidP="00FF50DA">
            <w:pPr>
              <w:pStyle w:val="TableParagraph"/>
              <w:ind w:left="1320" w:right="1313"/>
              <w:jc w:val="center"/>
              <w:rPr>
                <w:sz w:val="24"/>
              </w:rPr>
            </w:pPr>
            <w:r w:rsidRPr="00150883">
              <w:rPr>
                <w:sz w:val="24"/>
              </w:rPr>
              <w:t>«Юный лесовод»</w:t>
            </w:r>
          </w:p>
        </w:tc>
        <w:tc>
          <w:tcPr>
            <w:tcW w:w="3826" w:type="dxa"/>
          </w:tcPr>
          <w:p w:rsidR="00150883" w:rsidRPr="00150883" w:rsidRDefault="00150883" w:rsidP="00FF50DA">
            <w:pPr>
              <w:pStyle w:val="TableParagraph"/>
              <w:ind w:left="4"/>
              <w:jc w:val="center"/>
              <w:rPr>
                <w:sz w:val="24"/>
              </w:rPr>
            </w:pPr>
            <w:r w:rsidRPr="00150883">
              <w:rPr>
                <w:sz w:val="24"/>
              </w:rPr>
              <w:t>5</w:t>
            </w:r>
          </w:p>
        </w:tc>
      </w:tr>
      <w:tr w:rsidR="00150883" w:rsidRPr="00150883" w:rsidTr="00FF50DA">
        <w:trPr>
          <w:trHeight w:val="275"/>
        </w:trPr>
        <w:tc>
          <w:tcPr>
            <w:tcW w:w="6064" w:type="dxa"/>
          </w:tcPr>
          <w:p w:rsidR="00150883" w:rsidRPr="00150883" w:rsidRDefault="00150883" w:rsidP="00FF50DA">
            <w:pPr>
              <w:pStyle w:val="TableParagraph"/>
              <w:ind w:left="1320" w:right="1312"/>
              <w:jc w:val="center"/>
              <w:rPr>
                <w:sz w:val="24"/>
              </w:rPr>
            </w:pPr>
            <w:r w:rsidRPr="00150883">
              <w:rPr>
                <w:sz w:val="24"/>
              </w:rPr>
              <w:t>«Исток»</w:t>
            </w:r>
          </w:p>
        </w:tc>
        <w:tc>
          <w:tcPr>
            <w:tcW w:w="3826" w:type="dxa"/>
          </w:tcPr>
          <w:p w:rsidR="00150883" w:rsidRPr="00150883" w:rsidRDefault="00150883" w:rsidP="00FF50DA">
            <w:pPr>
              <w:pStyle w:val="TableParagraph"/>
              <w:ind w:left="4"/>
              <w:jc w:val="center"/>
              <w:rPr>
                <w:sz w:val="24"/>
              </w:rPr>
            </w:pPr>
            <w:r w:rsidRPr="00150883">
              <w:rPr>
                <w:sz w:val="24"/>
              </w:rPr>
              <w:t>8</w:t>
            </w:r>
          </w:p>
        </w:tc>
      </w:tr>
    </w:tbl>
    <w:p w:rsidR="00150883" w:rsidRPr="00150883" w:rsidRDefault="00150883" w:rsidP="00150883">
      <w:pPr>
        <w:pStyle w:val="a3"/>
        <w:ind w:left="0" w:firstLine="567"/>
        <w:rPr>
          <w:sz w:val="22"/>
        </w:rPr>
      </w:pPr>
    </w:p>
    <w:p w:rsidR="00150883" w:rsidRDefault="00150883" w:rsidP="00150883">
      <w:pPr>
        <w:pStyle w:val="a3"/>
        <w:ind w:left="0" w:right="-36" w:firstLine="567"/>
        <w:jc w:val="both"/>
      </w:pPr>
      <w:r w:rsidRPr="00150883">
        <w:t>Организация дополнительного образования не ограничена ресурсами школы. Организовано тесное сотрудничество с учреждениями дополнительного образования: МБУ ДО «ДЮСШ «Молодость», МБУ ДО «ЦЭБО».</w:t>
      </w:r>
    </w:p>
    <w:p w:rsidR="00150883" w:rsidRDefault="00150883" w:rsidP="00150883">
      <w:pPr>
        <w:pStyle w:val="a3"/>
        <w:ind w:left="0" w:firstLine="567"/>
      </w:pPr>
    </w:p>
    <w:p w:rsidR="00CD5F48" w:rsidRDefault="00CD5F48" w:rsidP="0007283B">
      <w:pPr>
        <w:pStyle w:val="a3"/>
        <w:ind w:left="0" w:firstLine="567"/>
      </w:pPr>
    </w:p>
    <w:p w:rsidR="00CD5F48" w:rsidRDefault="00E54AC9" w:rsidP="0007283B">
      <w:pPr>
        <w:pStyle w:val="1"/>
        <w:ind w:left="0"/>
      </w:pPr>
      <w:r>
        <w:t>Оценка востребованности выпускников</w:t>
      </w:r>
    </w:p>
    <w:p w:rsidR="00CD5F48" w:rsidRPr="0007283B" w:rsidRDefault="00CD5F48" w:rsidP="0007283B">
      <w:pPr>
        <w:pStyle w:val="a3"/>
        <w:ind w:left="0" w:right="-36" w:firstLine="567"/>
        <w:jc w:val="both"/>
      </w:pPr>
    </w:p>
    <w:p w:rsidR="00CB3B06" w:rsidRDefault="00FA584C" w:rsidP="0007283B">
      <w:pPr>
        <w:pStyle w:val="a3"/>
        <w:ind w:left="0" w:right="-36" w:firstLine="567"/>
        <w:jc w:val="both"/>
      </w:pPr>
      <w:r>
        <w:t xml:space="preserve">В 2020 </w:t>
      </w:r>
      <w:r w:rsidR="00E54AC9" w:rsidRPr="0007283B">
        <w:t xml:space="preserve">году </w:t>
      </w:r>
      <w:r w:rsidR="00E54AC9">
        <w:t xml:space="preserve">из </w:t>
      </w:r>
      <w:r>
        <w:t>21</w:t>
      </w:r>
      <w:r w:rsidR="00E54AC9">
        <w:t xml:space="preserve"> выпускник</w:t>
      </w:r>
      <w:r>
        <w:t>а</w:t>
      </w:r>
      <w:r w:rsidR="00E54AC9">
        <w:t xml:space="preserve"> 9-х классов продолжили обучение в 10-ом классе </w:t>
      </w:r>
      <w:r w:rsidR="00C35B85" w:rsidRPr="0007283B">
        <w:t>3</w:t>
      </w:r>
      <w:r w:rsidR="00E54AC9" w:rsidRPr="0007283B">
        <w:t xml:space="preserve"> человек</w:t>
      </w:r>
      <w:r w:rsidR="00C35B85" w:rsidRPr="0007283B">
        <w:t>а</w:t>
      </w:r>
      <w:r w:rsidR="00E54AC9" w:rsidRPr="0007283B">
        <w:t xml:space="preserve">, </w:t>
      </w:r>
      <w:r>
        <w:t xml:space="preserve"> 18</w:t>
      </w:r>
      <w:r w:rsidR="00C35B85" w:rsidRPr="0007283B">
        <w:t xml:space="preserve"> человек поступили в учреждения СПО</w:t>
      </w:r>
      <w:r w:rsidR="00C35B85">
        <w:t>.</w:t>
      </w:r>
    </w:p>
    <w:p w:rsidR="00CB3B06" w:rsidRDefault="00CB3B06" w:rsidP="0007283B">
      <w:pPr>
        <w:pStyle w:val="a3"/>
        <w:ind w:left="0" w:right="-36" w:firstLine="567"/>
        <w:jc w:val="both"/>
      </w:pPr>
    </w:p>
    <w:p w:rsidR="0007283B" w:rsidRDefault="0007283B">
      <w:pPr>
        <w:rPr>
          <w:b/>
          <w:bCs/>
          <w:sz w:val="26"/>
          <w:szCs w:val="26"/>
        </w:rPr>
      </w:pPr>
      <w:r>
        <w:br w:type="page"/>
      </w:r>
    </w:p>
    <w:p w:rsidR="00CB3B06" w:rsidRPr="0007283B" w:rsidRDefault="00E54AC9" w:rsidP="0007283B">
      <w:pPr>
        <w:pStyle w:val="1"/>
        <w:ind w:left="0"/>
        <w:rPr>
          <w:vanish/>
          <w:specVanish/>
        </w:rPr>
      </w:pPr>
      <w:r w:rsidRPr="0007283B">
        <w:lastRenderedPageBreak/>
        <w:t>Оценка кадрового, учебно-методического, библиотечно-информационного обеспечения</w:t>
      </w:r>
    </w:p>
    <w:p w:rsidR="00CB3B06" w:rsidRDefault="00CB3B06" w:rsidP="00DB33BD">
      <w:pPr>
        <w:pStyle w:val="a3"/>
        <w:ind w:right="392" w:firstLine="566"/>
        <w:jc w:val="both"/>
      </w:pPr>
    </w:p>
    <w:p w:rsidR="0007283B" w:rsidRDefault="0007283B">
      <w:pPr>
        <w:rPr>
          <w:sz w:val="26"/>
          <w:szCs w:val="26"/>
        </w:rPr>
      </w:pPr>
    </w:p>
    <w:p w:rsidR="00CD5F48" w:rsidRDefault="00E54AC9" w:rsidP="00DB33BD">
      <w:pPr>
        <w:pStyle w:val="a3"/>
        <w:ind w:right="392" w:firstLine="566"/>
        <w:jc w:val="center"/>
      </w:pPr>
      <w:r>
        <w:t>Сведения о руководящих работниках</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411"/>
        <w:gridCol w:w="4112"/>
        <w:gridCol w:w="1277"/>
        <w:gridCol w:w="1558"/>
        <w:gridCol w:w="2321"/>
      </w:tblGrid>
      <w:tr w:rsidR="0007283B" w:rsidRPr="0007283B" w:rsidTr="0007283B">
        <w:trPr>
          <w:trHeight w:val="275"/>
        </w:trPr>
        <w:tc>
          <w:tcPr>
            <w:tcW w:w="1702" w:type="dxa"/>
            <w:vMerge w:val="restart"/>
            <w:vAlign w:val="center"/>
          </w:tcPr>
          <w:p w:rsidR="0007283B" w:rsidRPr="0007283B" w:rsidRDefault="0007283B" w:rsidP="004127B0">
            <w:pPr>
              <w:pStyle w:val="TableParagraph"/>
              <w:ind w:left="249"/>
              <w:rPr>
                <w:sz w:val="24"/>
              </w:rPr>
            </w:pPr>
            <w:r w:rsidRPr="0007283B">
              <w:rPr>
                <w:sz w:val="24"/>
              </w:rPr>
              <w:t>Должность</w:t>
            </w:r>
          </w:p>
        </w:tc>
        <w:tc>
          <w:tcPr>
            <w:tcW w:w="2411" w:type="dxa"/>
            <w:vMerge w:val="restart"/>
            <w:vAlign w:val="center"/>
          </w:tcPr>
          <w:p w:rsidR="0007283B" w:rsidRPr="0007283B" w:rsidRDefault="0007283B" w:rsidP="004127B0">
            <w:pPr>
              <w:pStyle w:val="TableParagraph"/>
              <w:ind w:left="121"/>
              <w:rPr>
                <w:sz w:val="24"/>
              </w:rPr>
            </w:pPr>
            <w:r w:rsidRPr="0007283B">
              <w:rPr>
                <w:sz w:val="24"/>
              </w:rPr>
              <w:t>Ф.И.О. (полностью)</w:t>
            </w:r>
          </w:p>
        </w:tc>
        <w:tc>
          <w:tcPr>
            <w:tcW w:w="4112" w:type="dxa"/>
            <w:vMerge w:val="restart"/>
            <w:vAlign w:val="center"/>
          </w:tcPr>
          <w:p w:rsidR="0007283B" w:rsidRPr="0007283B" w:rsidRDefault="0007283B" w:rsidP="004127B0">
            <w:pPr>
              <w:pStyle w:val="TableParagraph"/>
              <w:spacing w:before="1" w:line="270" w:lineRule="atLeast"/>
              <w:ind w:left="303" w:right="298" w:hanging="2"/>
              <w:jc w:val="center"/>
              <w:rPr>
                <w:sz w:val="24"/>
              </w:rPr>
            </w:pPr>
            <w:r w:rsidRPr="0007283B">
              <w:rPr>
                <w:sz w:val="24"/>
              </w:rPr>
              <w:t xml:space="preserve">Образование, специальность по </w:t>
            </w:r>
            <w:r w:rsidRPr="0007283B">
              <w:rPr>
                <w:spacing w:val="-4"/>
                <w:sz w:val="24"/>
              </w:rPr>
              <w:t xml:space="preserve">диплому, </w:t>
            </w:r>
            <w:r w:rsidRPr="0007283B">
              <w:rPr>
                <w:sz w:val="24"/>
              </w:rPr>
              <w:t xml:space="preserve">общий стаж работы на </w:t>
            </w:r>
            <w:r w:rsidRPr="0007283B">
              <w:rPr>
                <w:spacing w:val="-3"/>
                <w:sz w:val="24"/>
              </w:rPr>
              <w:t>руководящей</w:t>
            </w:r>
            <w:r w:rsidRPr="0007283B">
              <w:rPr>
                <w:sz w:val="24"/>
              </w:rPr>
              <w:t xml:space="preserve"> должности</w:t>
            </w:r>
          </w:p>
        </w:tc>
        <w:tc>
          <w:tcPr>
            <w:tcW w:w="2835" w:type="dxa"/>
            <w:gridSpan w:val="2"/>
            <w:vAlign w:val="center"/>
          </w:tcPr>
          <w:p w:rsidR="0007283B" w:rsidRPr="0007283B" w:rsidRDefault="0007283B" w:rsidP="004127B0">
            <w:pPr>
              <w:pStyle w:val="TableParagraph"/>
              <w:spacing w:line="256" w:lineRule="exact"/>
              <w:ind w:left="696"/>
              <w:rPr>
                <w:sz w:val="24"/>
              </w:rPr>
            </w:pPr>
            <w:r w:rsidRPr="0007283B">
              <w:rPr>
                <w:sz w:val="24"/>
              </w:rPr>
              <w:t>Стаж работы</w:t>
            </w:r>
          </w:p>
        </w:tc>
        <w:tc>
          <w:tcPr>
            <w:tcW w:w="2321" w:type="dxa"/>
            <w:vMerge w:val="restart"/>
            <w:vAlign w:val="center"/>
          </w:tcPr>
          <w:p w:rsidR="0007283B" w:rsidRPr="0007283B" w:rsidRDefault="0007283B" w:rsidP="0007283B">
            <w:pPr>
              <w:pStyle w:val="TableParagraph"/>
              <w:spacing w:before="140"/>
              <w:ind w:left="514" w:right="106" w:hanging="382"/>
              <w:rPr>
                <w:sz w:val="24"/>
              </w:rPr>
            </w:pPr>
            <w:r w:rsidRPr="0007283B">
              <w:rPr>
                <w:sz w:val="24"/>
              </w:rPr>
              <w:t>Квалификационная категория</w:t>
            </w:r>
          </w:p>
        </w:tc>
      </w:tr>
      <w:tr w:rsidR="0007283B" w:rsidRPr="0007283B" w:rsidTr="004127B0">
        <w:trPr>
          <w:trHeight w:val="553"/>
        </w:trPr>
        <w:tc>
          <w:tcPr>
            <w:tcW w:w="1702" w:type="dxa"/>
            <w:vMerge/>
            <w:tcBorders>
              <w:top w:val="nil"/>
            </w:tcBorders>
          </w:tcPr>
          <w:p w:rsidR="0007283B" w:rsidRPr="0007283B" w:rsidRDefault="0007283B" w:rsidP="004127B0">
            <w:pPr>
              <w:rPr>
                <w:sz w:val="2"/>
                <w:szCs w:val="2"/>
              </w:rPr>
            </w:pPr>
          </w:p>
        </w:tc>
        <w:tc>
          <w:tcPr>
            <w:tcW w:w="2411" w:type="dxa"/>
            <w:vMerge/>
            <w:tcBorders>
              <w:top w:val="nil"/>
            </w:tcBorders>
          </w:tcPr>
          <w:p w:rsidR="0007283B" w:rsidRPr="0007283B" w:rsidRDefault="0007283B" w:rsidP="004127B0">
            <w:pPr>
              <w:rPr>
                <w:sz w:val="2"/>
                <w:szCs w:val="2"/>
              </w:rPr>
            </w:pPr>
          </w:p>
        </w:tc>
        <w:tc>
          <w:tcPr>
            <w:tcW w:w="4112" w:type="dxa"/>
            <w:vMerge/>
            <w:tcBorders>
              <w:top w:val="nil"/>
            </w:tcBorders>
          </w:tcPr>
          <w:p w:rsidR="0007283B" w:rsidRPr="0007283B" w:rsidRDefault="0007283B" w:rsidP="004127B0">
            <w:pPr>
              <w:rPr>
                <w:sz w:val="2"/>
                <w:szCs w:val="2"/>
              </w:rPr>
            </w:pPr>
          </w:p>
        </w:tc>
        <w:tc>
          <w:tcPr>
            <w:tcW w:w="1277" w:type="dxa"/>
          </w:tcPr>
          <w:p w:rsidR="0007283B" w:rsidRPr="0007283B" w:rsidRDefault="0007283B" w:rsidP="004127B0">
            <w:pPr>
              <w:pStyle w:val="TableParagraph"/>
              <w:spacing w:before="135"/>
              <w:ind w:left="276"/>
              <w:rPr>
                <w:sz w:val="24"/>
              </w:rPr>
            </w:pPr>
            <w:r w:rsidRPr="0007283B">
              <w:rPr>
                <w:sz w:val="24"/>
              </w:rPr>
              <w:t>общий</w:t>
            </w:r>
          </w:p>
        </w:tc>
        <w:tc>
          <w:tcPr>
            <w:tcW w:w="1558" w:type="dxa"/>
          </w:tcPr>
          <w:p w:rsidR="0007283B" w:rsidRPr="0007283B" w:rsidRDefault="0007283B" w:rsidP="004127B0">
            <w:pPr>
              <w:pStyle w:val="TableParagraph"/>
              <w:spacing w:before="2" w:line="276" w:lineRule="exact"/>
              <w:ind w:left="117" w:right="98" w:firstLine="163"/>
              <w:rPr>
                <w:sz w:val="24"/>
              </w:rPr>
            </w:pPr>
            <w:r w:rsidRPr="0007283B">
              <w:rPr>
                <w:sz w:val="24"/>
              </w:rPr>
              <w:t>в данном учреждении</w:t>
            </w:r>
          </w:p>
        </w:tc>
        <w:tc>
          <w:tcPr>
            <w:tcW w:w="2321" w:type="dxa"/>
            <w:vMerge/>
            <w:tcBorders>
              <w:top w:val="nil"/>
            </w:tcBorders>
          </w:tcPr>
          <w:p w:rsidR="0007283B" w:rsidRPr="0007283B" w:rsidRDefault="0007283B" w:rsidP="004127B0">
            <w:pPr>
              <w:rPr>
                <w:sz w:val="2"/>
                <w:szCs w:val="2"/>
              </w:rPr>
            </w:pPr>
          </w:p>
        </w:tc>
      </w:tr>
      <w:tr w:rsidR="0007283B" w:rsidRPr="0007283B" w:rsidTr="004127B0">
        <w:trPr>
          <w:trHeight w:val="1104"/>
        </w:trPr>
        <w:tc>
          <w:tcPr>
            <w:tcW w:w="1702" w:type="dxa"/>
          </w:tcPr>
          <w:p w:rsidR="0007283B" w:rsidRPr="0007283B" w:rsidRDefault="0007283B" w:rsidP="004127B0">
            <w:pPr>
              <w:pStyle w:val="TableParagraph"/>
              <w:spacing w:line="268" w:lineRule="exact"/>
              <w:ind w:left="107"/>
              <w:rPr>
                <w:sz w:val="24"/>
              </w:rPr>
            </w:pPr>
            <w:r w:rsidRPr="0007283B">
              <w:rPr>
                <w:sz w:val="24"/>
              </w:rPr>
              <w:t>Директор</w:t>
            </w:r>
          </w:p>
        </w:tc>
        <w:tc>
          <w:tcPr>
            <w:tcW w:w="2411" w:type="dxa"/>
          </w:tcPr>
          <w:p w:rsidR="0007283B" w:rsidRPr="0007283B" w:rsidRDefault="0007283B" w:rsidP="004127B0">
            <w:pPr>
              <w:pStyle w:val="TableParagraph"/>
              <w:ind w:left="107"/>
              <w:rPr>
                <w:sz w:val="24"/>
              </w:rPr>
            </w:pPr>
            <w:proofErr w:type="spellStart"/>
            <w:r w:rsidRPr="0007283B">
              <w:rPr>
                <w:sz w:val="24"/>
              </w:rPr>
              <w:t>Илясова</w:t>
            </w:r>
            <w:proofErr w:type="spellEnd"/>
            <w:r w:rsidRPr="0007283B">
              <w:rPr>
                <w:sz w:val="24"/>
              </w:rPr>
              <w:t xml:space="preserve"> Наталья Валерьевна</w:t>
            </w:r>
          </w:p>
        </w:tc>
        <w:tc>
          <w:tcPr>
            <w:tcW w:w="4112" w:type="dxa"/>
          </w:tcPr>
          <w:p w:rsidR="0007283B" w:rsidRPr="0007283B" w:rsidRDefault="0007283B" w:rsidP="004127B0">
            <w:pPr>
              <w:pStyle w:val="TableParagraph"/>
              <w:spacing w:line="268" w:lineRule="exact"/>
              <w:ind w:left="106"/>
              <w:rPr>
                <w:sz w:val="24"/>
              </w:rPr>
            </w:pPr>
            <w:r w:rsidRPr="0007283B">
              <w:rPr>
                <w:sz w:val="24"/>
              </w:rPr>
              <w:t>Высшее, Воронежский</w:t>
            </w:r>
          </w:p>
          <w:p w:rsidR="0007283B" w:rsidRPr="0007283B" w:rsidRDefault="0007283B" w:rsidP="004127B0">
            <w:pPr>
              <w:pStyle w:val="TableParagraph"/>
              <w:ind w:left="106"/>
              <w:rPr>
                <w:sz w:val="24"/>
              </w:rPr>
            </w:pPr>
            <w:r w:rsidRPr="0007283B">
              <w:rPr>
                <w:sz w:val="24"/>
              </w:rPr>
              <w:t>государственный педагогический университет, специальность:</w:t>
            </w:r>
          </w:p>
          <w:p w:rsidR="0007283B" w:rsidRPr="0007283B" w:rsidRDefault="00DE06B4" w:rsidP="004127B0">
            <w:pPr>
              <w:pStyle w:val="TableParagraph"/>
              <w:spacing w:line="264" w:lineRule="exact"/>
              <w:ind w:left="106"/>
              <w:rPr>
                <w:sz w:val="24"/>
              </w:rPr>
            </w:pPr>
            <w:r>
              <w:rPr>
                <w:sz w:val="24"/>
              </w:rPr>
              <w:t>информатика, 8</w:t>
            </w:r>
            <w:r w:rsidR="0007283B" w:rsidRPr="0007283B">
              <w:rPr>
                <w:sz w:val="24"/>
              </w:rPr>
              <w:t xml:space="preserve"> лет</w:t>
            </w:r>
          </w:p>
        </w:tc>
        <w:tc>
          <w:tcPr>
            <w:tcW w:w="1277" w:type="dxa"/>
          </w:tcPr>
          <w:p w:rsidR="0007283B" w:rsidRPr="0007283B" w:rsidRDefault="00DE06B4" w:rsidP="004127B0">
            <w:pPr>
              <w:pStyle w:val="TableParagraph"/>
              <w:spacing w:line="268" w:lineRule="exact"/>
              <w:ind w:left="106"/>
              <w:rPr>
                <w:sz w:val="24"/>
              </w:rPr>
            </w:pPr>
            <w:r>
              <w:rPr>
                <w:sz w:val="24"/>
              </w:rPr>
              <w:t xml:space="preserve">20 </w:t>
            </w:r>
            <w:r w:rsidR="0007283B" w:rsidRPr="0007283B">
              <w:rPr>
                <w:sz w:val="24"/>
              </w:rPr>
              <w:t>лет</w:t>
            </w:r>
          </w:p>
        </w:tc>
        <w:tc>
          <w:tcPr>
            <w:tcW w:w="1558" w:type="dxa"/>
          </w:tcPr>
          <w:p w:rsidR="0007283B" w:rsidRPr="0007283B" w:rsidRDefault="00FA584C" w:rsidP="004127B0">
            <w:pPr>
              <w:pStyle w:val="TableParagraph"/>
              <w:spacing w:line="268" w:lineRule="exact"/>
              <w:ind w:left="103"/>
              <w:rPr>
                <w:sz w:val="24"/>
              </w:rPr>
            </w:pPr>
            <w:r>
              <w:rPr>
                <w:sz w:val="24"/>
              </w:rPr>
              <w:t>8</w:t>
            </w:r>
            <w:r w:rsidR="0007283B" w:rsidRPr="0007283B">
              <w:rPr>
                <w:sz w:val="24"/>
              </w:rPr>
              <w:t xml:space="preserve"> лет</w:t>
            </w:r>
          </w:p>
        </w:tc>
        <w:tc>
          <w:tcPr>
            <w:tcW w:w="2321" w:type="dxa"/>
          </w:tcPr>
          <w:p w:rsidR="0007283B" w:rsidRPr="0007283B" w:rsidRDefault="0007283B" w:rsidP="004127B0">
            <w:pPr>
              <w:pStyle w:val="TableParagraph"/>
              <w:spacing w:line="268" w:lineRule="exact"/>
              <w:ind w:left="106"/>
              <w:rPr>
                <w:sz w:val="24"/>
              </w:rPr>
            </w:pPr>
            <w:r w:rsidRPr="0007283B">
              <w:rPr>
                <w:sz w:val="24"/>
              </w:rPr>
              <w:t>Высшая</w:t>
            </w:r>
          </w:p>
        </w:tc>
      </w:tr>
      <w:tr w:rsidR="0007283B" w:rsidRPr="0007283B" w:rsidTr="004127B0">
        <w:trPr>
          <w:trHeight w:val="1103"/>
        </w:trPr>
        <w:tc>
          <w:tcPr>
            <w:tcW w:w="1702" w:type="dxa"/>
          </w:tcPr>
          <w:p w:rsidR="0007283B" w:rsidRPr="0007283B" w:rsidRDefault="0007283B" w:rsidP="004127B0">
            <w:pPr>
              <w:pStyle w:val="TableParagraph"/>
              <w:ind w:left="107" w:right="299"/>
              <w:rPr>
                <w:sz w:val="24"/>
              </w:rPr>
            </w:pPr>
            <w:r w:rsidRPr="0007283B">
              <w:rPr>
                <w:sz w:val="24"/>
              </w:rPr>
              <w:t>Заместитель директора</w:t>
            </w:r>
          </w:p>
        </w:tc>
        <w:tc>
          <w:tcPr>
            <w:tcW w:w="2411" w:type="dxa"/>
          </w:tcPr>
          <w:p w:rsidR="0007283B" w:rsidRPr="0007283B" w:rsidRDefault="0007283B" w:rsidP="004127B0">
            <w:pPr>
              <w:pStyle w:val="TableParagraph"/>
              <w:ind w:left="107"/>
              <w:rPr>
                <w:sz w:val="24"/>
              </w:rPr>
            </w:pPr>
            <w:r w:rsidRPr="0007283B">
              <w:rPr>
                <w:sz w:val="24"/>
              </w:rPr>
              <w:t>Савина Татьяна Викторовна</w:t>
            </w:r>
          </w:p>
        </w:tc>
        <w:tc>
          <w:tcPr>
            <w:tcW w:w="4112" w:type="dxa"/>
          </w:tcPr>
          <w:p w:rsidR="0007283B" w:rsidRPr="0007283B" w:rsidRDefault="0007283B" w:rsidP="004127B0">
            <w:pPr>
              <w:pStyle w:val="TableParagraph"/>
              <w:spacing w:line="268" w:lineRule="exact"/>
              <w:ind w:left="106"/>
              <w:rPr>
                <w:sz w:val="24"/>
              </w:rPr>
            </w:pPr>
            <w:r w:rsidRPr="0007283B">
              <w:rPr>
                <w:sz w:val="24"/>
              </w:rPr>
              <w:t>Высшее, Государственный</w:t>
            </w:r>
          </w:p>
          <w:p w:rsidR="0007283B" w:rsidRPr="0007283B" w:rsidRDefault="0007283B" w:rsidP="00DE06B4">
            <w:pPr>
              <w:pStyle w:val="TableParagraph"/>
              <w:spacing w:line="270" w:lineRule="atLeast"/>
              <w:ind w:left="106"/>
              <w:rPr>
                <w:sz w:val="24"/>
              </w:rPr>
            </w:pPr>
            <w:r w:rsidRPr="0007283B">
              <w:rPr>
                <w:sz w:val="24"/>
              </w:rPr>
              <w:t xml:space="preserve">педагогический институт им. М.С. </w:t>
            </w:r>
            <w:proofErr w:type="spellStart"/>
            <w:r w:rsidRPr="0007283B">
              <w:rPr>
                <w:sz w:val="24"/>
              </w:rPr>
              <w:t>Ольминского</w:t>
            </w:r>
            <w:proofErr w:type="spellEnd"/>
            <w:r w:rsidRPr="0007283B">
              <w:rPr>
                <w:sz w:val="24"/>
              </w:rPr>
              <w:t xml:space="preserve">, г. Белгород, специальность: </w:t>
            </w:r>
            <w:r w:rsidR="00DE06B4">
              <w:rPr>
                <w:sz w:val="24"/>
              </w:rPr>
              <w:t>химия</w:t>
            </w:r>
            <w:r w:rsidRPr="0007283B">
              <w:rPr>
                <w:sz w:val="24"/>
              </w:rPr>
              <w:t>,</w:t>
            </w:r>
            <w:r w:rsidR="009D4AD7">
              <w:rPr>
                <w:sz w:val="24"/>
              </w:rPr>
              <w:t xml:space="preserve"> </w:t>
            </w:r>
            <w:r w:rsidR="00DE06B4">
              <w:rPr>
                <w:sz w:val="24"/>
              </w:rPr>
              <w:t>биология, 13</w:t>
            </w:r>
            <w:r w:rsidRPr="0007283B">
              <w:rPr>
                <w:sz w:val="24"/>
              </w:rPr>
              <w:t xml:space="preserve"> лет</w:t>
            </w:r>
          </w:p>
        </w:tc>
        <w:tc>
          <w:tcPr>
            <w:tcW w:w="1277" w:type="dxa"/>
          </w:tcPr>
          <w:p w:rsidR="0007283B" w:rsidRPr="0007283B" w:rsidRDefault="00FA584C" w:rsidP="00DE06B4">
            <w:pPr>
              <w:pStyle w:val="TableParagraph"/>
              <w:spacing w:line="268" w:lineRule="exact"/>
              <w:ind w:left="106"/>
              <w:rPr>
                <w:sz w:val="24"/>
              </w:rPr>
            </w:pPr>
            <w:r>
              <w:rPr>
                <w:sz w:val="24"/>
              </w:rPr>
              <w:t>23</w:t>
            </w:r>
            <w:r w:rsidR="0007283B" w:rsidRPr="0007283B">
              <w:rPr>
                <w:sz w:val="24"/>
              </w:rPr>
              <w:t xml:space="preserve"> </w:t>
            </w:r>
            <w:r w:rsidR="00DE06B4">
              <w:rPr>
                <w:sz w:val="24"/>
              </w:rPr>
              <w:t>года</w:t>
            </w:r>
          </w:p>
        </w:tc>
        <w:tc>
          <w:tcPr>
            <w:tcW w:w="1558" w:type="dxa"/>
          </w:tcPr>
          <w:p w:rsidR="0007283B" w:rsidRPr="0007283B" w:rsidRDefault="00DE06B4" w:rsidP="00DE06B4">
            <w:pPr>
              <w:pStyle w:val="TableParagraph"/>
              <w:spacing w:line="268" w:lineRule="exact"/>
              <w:ind w:left="103"/>
              <w:rPr>
                <w:sz w:val="24"/>
              </w:rPr>
            </w:pPr>
            <w:r>
              <w:rPr>
                <w:sz w:val="24"/>
              </w:rPr>
              <w:t>20</w:t>
            </w:r>
            <w:r w:rsidR="0007283B" w:rsidRPr="0007283B">
              <w:rPr>
                <w:sz w:val="24"/>
              </w:rPr>
              <w:t xml:space="preserve"> </w:t>
            </w:r>
            <w:r>
              <w:rPr>
                <w:sz w:val="24"/>
              </w:rPr>
              <w:t>год</w:t>
            </w:r>
          </w:p>
        </w:tc>
        <w:tc>
          <w:tcPr>
            <w:tcW w:w="2321" w:type="dxa"/>
          </w:tcPr>
          <w:p w:rsidR="0007283B" w:rsidRPr="0007283B" w:rsidRDefault="0007283B" w:rsidP="004127B0">
            <w:pPr>
              <w:pStyle w:val="TableParagraph"/>
              <w:spacing w:line="268" w:lineRule="exact"/>
              <w:ind w:left="106"/>
              <w:rPr>
                <w:sz w:val="24"/>
              </w:rPr>
            </w:pPr>
            <w:r w:rsidRPr="0007283B">
              <w:rPr>
                <w:sz w:val="24"/>
              </w:rPr>
              <w:t>Высшая</w:t>
            </w:r>
          </w:p>
        </w:tc>
      </w:tr>
      <w:tr w:rsidR="0007283B" w:rsidRPr="0007283B" w:rsidTr="004127B0">
        <w:trPr>
          <w:trHeight w:val="1380"/>
        </w:trPr>
        <w:tc>
          <w:tcPr>
            <w:tcW w:w="1702" w:type="dxa"/>
          </w:tcPr>
          <w:p w:rsidR="0007283B" w:rsidRPr="0007283B" w:rsidRDefault="0007283B" w:rsidP="004127B0">
            <w:pPr>
              <w:pStyle w:val="TableParagraph"/>
              <w:ind w:left="107" w:right="299"/>
              <w:rPr>
                <w:sz w:val="24"/>
              </w:rPr>
            </w:pPr>
            <w:r w:rsidRPr="0007283B">
              <w:rPr>
                <w:sz w:val="24"/>
              </w:rPr>
              <w:t>Заместитель директора</w:t>
            </w:r>
          </w:p>
        </w:tc>
        <w:tc>
          <w:tcPr>
            <w:tcW w:w="2411" w:type="dxa"/>
          </w:tcPr>
          <w:p w:rsidR="0007283B" w:rsidRPr="0007283B" w:rsidRDefault="00DE06B4" w:rsidP="004127B0">
            <w:pPr>
              <w:pStyle w:val="TableParagraph"/>
              <w:ind w:left="107"/>
              <w:rPr>
                <w:sz w:val="24"/>
              </w:rPr>
            </w:pPr>
            <w:r>
              <w:rPr>
                <w:sz w:val="24"/>
              </w:rPr>
              <w:t>Ченцова Галина Ивановна</w:t>
            </w:r>
          </w:p>
        </w:tc>
        <w:tc>
          <w:tcPr>
            <w:tcW w:w="4112" w:type="dxa"/>
          </w:tcPr>
          <w:p w:rsidR="0007283B" w:rsidRPr="0007283B" w:rsidRDefault="0007283B" w:rsidP="00DE06B4">
            <w:pPr>
              <w:pStyle w:val="TableParagraph"/>
              <w:spacing w:line="268" w:lineRule="exact"/>
              <w:ind w:left="106"/>
              <w:rPr>
                <w:sz w:val="24"/>
              </w:rPr>
            </w:pPr>
            <w:proofErr w:type="gramStart"/>
            <w:r w:rsidRPr="0007283B">
              <w:rPr>
                <w:sz w:val="24"/>
              </w:rPr>
              <w:t>Высшее</w:t>
            </w:r>
            <w:proofErr w:type="gramEnd"/>
            <w:r w:rsidRPr="0007283B">
              <w:rPr>
                <w:sz w:val="24"/>
              </w:rPr>
              <w:t xml:space="preserve">, </w:t>
            </w:r>
            <w:r w:rsidR="00DE06B4">
              <w:rPr>
                <w:sz w:val="24"/>
              </w:rPr>
              <w:t>Воронежский экономико-правовой институт</w:t>
            </w:r>
            <w:r w:rsidRPr="0007283B">
              <w:rPr>
                <w:sz w:val="24"/>
              </w:rPr>
              <w:t xml:space="preserve">, специальность: </w:t>
            </w:r>
            <w:r w:rsidR="00DE06B4">
              <w:rPr>
                <w:sz w:val="24"/>
              </w:rPr>
              <w:t>психология, 0</w:t>
            </w:r>
            <w:r w:rsidRPr="0007283B">
              <w:rPr>
                <w:sz w:val="24"/>
              </w:rPr>
              <w:t>1 месяц</w:t>
            </w:r>
          </w:p>
        </w:tc>
        <w:tc>
          <w:tcPr>
            <w:tcW w:w="1277" w:type="dxa"/>
          </w:tcPr>
          <w:p w:rsidR="0007283B" w:rsidRPr="0007283B" w:rsidRDefault="00DE06B4" w:rsidP="004127B0">
            <w:pPr>
              <w:pStyle w:val="TableParagraph"/>
              <w:spacing w:line="268" w:lineRule="exact"/>
              <w:ind w:left="106"/>
              <w:rPr>
                <w:sz w:val="24"/>
              </w:rPr>
            </w:pPr>
            <w:r>
              <w:rPr>
                <w:sz w:val="24"/>
              </w:rPr>
              <w:t>29</w:t>
            </w:r>
            <w:r w:rsidR="0007283B" w:rsidRPr="0007283B">
              <w:rPr>
                <w:sz w:val="24"/>
              </w:rPr>
              <w:t xml:space="preserve"> лет</w:t>
            </w:r>
          </w:p>
        </w:tc>
        <w:tc>
          <w:tcPr>
            <w:tcW w:w="1558" w:type="dxa"/>
          </w:tcPr>
          <w:p w:rsidR="0007283B" w:rsidRPr="0007283B" w:rsidRDefault="00DE06B4" w:rsidP="004127B0">
            <w:pPr>
              <w:pStyle w:val="TableParagraph"/>
              <w:spacing w:line="268" w:lineRule="exact"/>
              <w:ind w:left="103"/>
              <w:rPr>
                <w:sz w:val="24"/>
              </w:rPr>
            </w:pPr>
            <w:r>
              <w:rPr>
                <w:sz w:val="24"/>
              </w:rPr>
              <w:t>28</w:t>
            </w:r>
            <w:r w:rsidR="0007283B" w:rsidRPr="0007283B">
              <w:rPr>
                <w:sz w:val="24"/>
              </w:rPr>
              <w:t xml:space="preserve"> лет</w:t>
            </w:r>
          </w:p>
        </w:tc>
        <w:tc>
          <w:tcPr>
            <w:tcW w:w="2321" w:type="dxa"/>
          </w:tcPr>
          <w:p w:rsidR="0007283B" w:rsidRPr="0007283B" w:rsidRDefault="00DE06B4" w:rsidP="004127B0">
            <w:pPr>
              <w:pStyle w:val="TableParagraph"/>
              <w:spacing w:line="268" w:lineRule="exact"/>
              <w:ind w:left="106"/>
              <w:rPr>
                <w:sz w:val="24"/>
              </w:rPr>
            </w:pPr>
            <w:r>
              <w:rPr>
                <w:sz w:val="24"/>
              </w:rPr>
              <w:t>Первая</w:t>
            </w:r>
          </w:p>
        </w:tc>
      </w:tr>
      <w:tr w:rsidR="0007283B" w:rsidRPr="0007283B" w:rsidTr="004127B0">
        <w:trPr>
          <w:trHeight w:val="1103"/>
        </w:trPr>
        <w:tc>
          <w:tcPr>
            <w:tcW w:w="1702" w:type="dxa"/>
          </w:tcPr>
          <w:p w:rsidR="0007283B" w:rsidRPr="0007283B" w:rsidRDefault="0007283B" w:rsidP="004127B0">
            <w:pPr>
              <w:pStyle w:val="TableParagraph"/>
              <w:ind w:left="107" w:right="299"/>
              <w:rPr>
                <w:sz w:val="24"/>
              </w:rPr>
            </w:pPr>
            <w:r w:rsidRPr="0007283B">
              <w:rPr>
                <w:sz w:val="24"/>
              </w:rPr>
              <w:t>Заместитель директора</w:t>
            </w:r>
          </w:p>
        </w:tc>
        <w:tc>
          <w:tcPr>
            <w:tcW w:w="2411" w:type="dxa"/>
          </w:tcPr>
          <w:p w:rsidR="0007283B" w:rsidRPr="0007283B" w:rsidRDefault="0007283B" w:rsidP="004127B0">
            <w:pPr>
              <w:pStyle w:val="TableParagraph"/>
              <w:ind w:left="107"/>
              <w:rPr>
                <w:sz w:val="24"/>
              </w:rPr>
            </w:pPr>
            <w:proofErr w:type="spellStart"/>
            <w:r w:rsidRPr="0007283B">
              <w:rPr>
                <w:sz w:val="24"/>
              </w:rPr>
              <w:t>Лонская</w:t>
            </w:r>
            <w:proofErr w:type="spellEnd"/>
            <w:r w:rsidRPr="0007283B">
              <w:rPr>
                <w:sz w:val="24"/>
              </w:rPr>
              <w:t xml:space="preserve"> Наталья Анатольевна</w:t>
            </w:r>
          </w:p>
        </w:tc>
        <w:tc>
          <w:tcPr>
            <w:tcW w:w="4112" w:type="dxa"/>
          </w:tcPr>
          <w:p w:rsidR="0007283B" w:rsidRPr="0007283B" w:rsidRDefault="0007283B" w:rsidP="004127B0">
            <w:pPr>
              <w:pStyle w:val="TableParagraph"/>
              <w:ind w:left="106"/>
              <w:rPr>
                <w:sz w:val="24"/>
              </w:rPr>
            </w:pPr>
            <w:r w:rsidRPr="0007283B">
              <w:rPr>
                <w:sz w:val="24"/>
              </w:rPr>
              <w:t>Высшее, Елецкий государственный университет имени И.А. Бунина, специальность: русский язык и</w:t>
            </w:r>
          </w:p>
          <w:p w:rsidR="0007283B" w:rsidRPr="0007283B" w:rsidRDefault="00DE06B4" w:rsidP="00DE06B4">
            <w:pPr>
              <w:pStyle w:val="TableParagraph"/>
              <w:spacing w:line="264" w:lineRule="exact"/>
              <w:ind w:left="106"/>
              <w:rPr>
                <w:sz w:val="24"/>
              </w:rPr>
            </w:pPr>
            <w:r>
              <w:rPr>
                <w:sz w:val="24"/>
              </w:rPr>
              <w:t>литература, 6</w:t>
            </w:r>
            <w:r w:rsidR="0007283B" w:rsidRPr="0007283B">
              <w:rPr>
                <w:sz w:val="24"/>
              </w:rPr>
              <w:t xml:space="preserve"> </w:t>
            </w:r>
            <w:r>
              <w:rPr>
                <w:sz w:val="24"/>
              </w:rPr>
              <w:t>лет</w:t>
            </w:r>
          </w:p>
        </w:tc>
        <w:tc>
          <w:tcPr>
            <w:tcW w:w="1277" w:type="dxa"/>
          </w:tcPr>
          <w:p w:rsidR="0007283B" w:rsidRPr="0007283B" w:rsidRDefault="00DE06B4" w:rsidP="00DE06B4">
            <w:pPr>
              <w:pStyle w:val="TableParagraph"/>
              <w:spacing w:line="268" w:lineRule="exact"/>
              <w:ind w:left="106"/>
              <w:rPr>
                <w:sz w:val="24"/>
              </w:rPr>
            </w:pPr>
            <w:r>
              <w:rPr>
                <w:sz w:val="24"/>
              </w:rPr>
              <w:t>23</w:t>
            </w:r>
            <w:r w:rsidR="0007283B" w:rsidRPr="0007283B">
              <w:rPr>
                <w:sz w:val="24"/>
              </w:rPr>
              <w:t xml:space="preserve"> </w:t>
            </w:r>
            <w:r>
              <w:rPr>
                <w:sz w:val="24"/>
              </w:rPr>
              <w:t>года</w:t>
            </w:r>
          </w:p>
        </w:tc>
        <w:tc>
          <w:tcPr>
            <w:tcW w:w="1558" w:type="dxa"/>
          </w:tcPr>
          <w:p w:rsidR="0007283B" w:rsidRPr="0007283B" w:rsidRDefault="00DE06B4" w:rsidP="00DE06B4">
            <w:pPr>
              <w:pStyle w:val="TableParagraph"/>
              <w:spacing w:line="268" w:lineRule="exact"/>
              <w:ind w:left="103"/>
              <w:rPr>
                <w:sz w:val="24"/>
              </w:rPr>
            </w:pPr>
            <w:r>
              <w:rPr>
                <w:sz w:val="24"/>
              </w:rPr>
              <w:t>23 года</w:t>
            </w:r>
          </w:p>
        </w:tc>
        <w:tc>
          <w:tcPr>
            <w:tcW w:w="2321" w:type="dxa"/>
          </w:tcPr>
          <w:p w:rsidR="0007283B" w:rsidRPr="0007283B" w:rsidRDefault="0007283B" w:rsidP="004127B0">
            <w:pPr>
              <w:pStyle w:val="TableParagraph"/>
              <w:spacing w:line="268" w:lineRule="exact"/>
              <w:ind w:left="106"/>
              <w:rPr>
                <w:sz w:val="24"/>
              </w:rPr>
            </w:pPr>
            <w:r w:rsidRPr="0007283B">
              <w:rPr>
                <w:sz w:val="24"/>
              </w:rPr>
              <w:t>Высшая</w:t>
            </w:r>
          </w:p>
        </w:tc>
      </w:tr>
    </w:tbl>
    <w:p w:rsidR="0007283B" w:rsidRDefault="0007283B" w:rsidP="00DB33BD">
      <w:pPr>
        <w:pStyle w:val="a3"/>
        <w:ind w:right="392" w:firstLine="566"/>
        <w:jc w:val="center"/>
      </w:pPr>
    </w:p>
    <w:p w:rsidR="00CD5F48" w:rsidRPr="0007283B" w:rsidRDefault="0022077C" w:rsidP="0007283B">
      <w:pPr>
        <w:pStyle w:val="a3"/>
        <w:ind w:left="0" w:right="-36" w:firstLine="567"/>
        <w:jc w:val="both"/>
      </w:pPr>
      <w:r>
        <w:t xml:space="preserve">В 2020 </w:t>
      </w:r>
      <w:r w:rsidR="00E54AC9" w:rsidRPr="0007283B">
        <w:t>году коллектив школы</w:t>
      </w:r>
      <w:r w:rsidR="00843462">
        <w:t xml:space="preserve"> </w:t>
      </w:r>
      <w:r w:rsidR="00E54AC9" w:rsidRPr="0007283B">
        <w:t>был представлен 2</w:t>
      </w:r>
      <w:r>
        <w:t>7</w:t>
      </w:r>
      <w:r w:rsidR="00E54AC9" w:rsidRPr="0007283B">
        <w:t xml:space="preserve"> педагогическим</w:t>
      </w:r>
      <w:r>
        <w:t>и работниками</w:t>
      </w:r>
      <w:r w:rsidR="00E54AC9" w:rsidRPr="0007283B">
        <w:t>. Все они имеют высшее образование.</w:t>
      </w:r>
    </w:p>
    <w:p w:rsidR="00CD5F48" w:rsidRDefault="00E54AC9" w:rsidP="0007283B">
      <w:pPr>
        <w:pStyle w:val="a3"/>
        <w:ind w:left="0" w:right="-36" w:firstLine="567"/>
        <w:jc w:val="both"/>
      </w:pPr>
      <w:r w:rsidRPr="0007283B">
        <w:t>На квалификационные категории в 20</w:t>
      </w:r>
      <w:r w:rsidR="00026B3E">
        <w:t>20</w:t>
      </w:r>
      <w:r w:rsidRPr="0007283B">
        <w:t xml:space="preserve"> году аттестовано </w:t>
      </w:r>
      <w:r w:rsidR="0019511C" w:rsidRPr="0007283B">
        <w:t>8</w:t>
      </w:r>
      <w:r w:rsidRPr="0007283B">
        <w:t xml:space="preserve"> педагога, из них на высшую квалификационную категорию – </w:t>
      </w:r>
      <w:r w:rsidR="00026B3E">
        <w:t>6 педагогов, на первую – 2 педагога</w:t>
      </w:r>
      <w:r w:rsidRPr="0007283B">
        <w:t xml:space="preserve">. Доля педагогических и руководящих работников первой и высшей категории составляет </w:t>
      </w:r>
      <w:r w:rsidR="00843462">
        <w:t>81</w:t>
      </w:r>
      <w:r w:rsidRPr="0007283B">
        <w:t>%.</w:t>
      </w:r>
    </w:p>
    <w:p w:rsidR="00CD5F48" w:rsidRDefault="00CD5F48" w:rsidP="0007283B">
      <w:pPr>
        <w:pStyle w:val="a3"/>
        <w:ind w:left="0" w:right="-36" w:firstLine="567"/>
        <w:jc w:val="both"/>
      </w:pPr>
    </w:p>
    <w:p w:rsidR="00CD5F48" w:rsidRPr="004127B0" w:rsidRDefault="00E54AC9" w:rsidP="0007283B">
      <w:pPr>
        <w:pStyle w:val="1"/>
        <w:ind w:left="0"/>
      </w:pPr>
      <w:r w:rsidRPr="004127B0">
        <w:t>Сведения о квалификации педагогических работников МБОУ «ОО Каплинская школа»</w:t>
      </w:r>
    </w:p>
    <w:tbl>
      <w:tblPr>
        <w:tblStyle w:val="TableNormal"/>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26"/>
        <w:gridCol w:w="720"/>
        <w:gridCol w:w="1405"/>
        <w:gridCol w:w="569"/>
        <w:gridCol w:w="1419"/>
        <w:gridCol w:w="851"/>
        <w:gridCol w:w="1419"/>
        <w:gridCol w:w="1579"/>
        <w:gridCol w:w="1560"/>
        <w:gridCol w:w="1559"/>
      </w:tblGrid>
      <w:tr w:rsidR="00CD5F48" w:rsidTr="0007283B">
        <w:trPr>
          <w:trHeight w:val="827"/>
        </w:trPr>
        <w:tc>
          <w:tcPr>
            <w:tcW w:w="2244" w:type="dxa"/>
            <w:gridSpan w:val="2"/>
          </w:tcPr>
          <w:p w:rsidR="00CD5F48" w:rsidRDefault="00E54AC9" w:rsidP="00DB33BD">
            <w:pPr>
              <w:pStyle w:val="TableParagraph"/>
              <w:ind w:left="142" w:right="141"/>
              <w:jc w:val="center"/>
              <w:rPr>
                <w:sz w:val="24"/>
              </w:rPr>
            </w:pPr>
            <w:r>
              <w:rPr>
                <w:sz w:val="24"/>
              </w:rPr>
              <w:t>Общее количество</w:t>
            </w:r>
          </w:p>
          <w:p w:rsidR="00CD5F48" w:rsidRDefault="00E54AC9" w:rsidP="00DB33BD">
            <w:pPr>
              <w:pStyle w:val="TableParagraph"/>
              <w:ind w:left="142" w:right="141"/>
              <w:jc w:val="center"/>
              <w:rPr>
                <w:sz w:val="24"/>
              </w:rPr>
            </w:pPr>
            <w:r>
              <w:rPr>
                <w:sz w:val="24"/>
              </w:rPr>
              <w:t>педагогических работников</w:t>
            </w:r>
          </w:p>
        </w:tc>
        <w:tc>
          <w:tcPr>
            <w:tcW w:w="2125" w:type="dxa"/>
            <w:gridSpan w:val="2"/>
          </w:tcPr>
          <w:p w:rsidR="00CD5F48" w:rsidRDefault="00E54AC9" w:rsidP="00DB33BD">
            <w:pPr>
              <w:pStyle w:val="TableParagraph"/>
              <w:ind w:left="551" w:hanging="152"/>
              <w:rPr>
                <w:sz w:val="24"/>
              </w:rPr>
            </w:pPr>
            <w:r>
              <w:rPr>
                <w:sz w:val="24"/>
              </w:rPr>
              <w:t>Всего имеют категории</w:t>
            </w:r>
          </w:p>
        </w:tc>
        <w:tc>
          <w:tcPr>
            <w:tcW w:w="4258" w:type="dxa"/>
            <w:gridSpan w:val="4"/>
          </w:tcPr>
          <w:p w:rsidR="00CD5F48" w:rsidRDefault="00CD5F48" w:rsidP="00DB33BD">
            <w:pPr>
              <w:pStyle w:val="TableParagraph"/>
              <w:rPr>
                <w:b/>
                <w:sz w:val="23"/>
              </w:rPr>
            </w:pPr>
          </w:p>
          <w:p w:rsidR="00CD5F48" w:rsidRDefault="00E54AC9" w:rsidP="00DB33BD">
            <w:pPr>
              <w:pStyle w:val="TableParagraph"/>
              <w:ind w:left="870"/>
              <w:rPr>
                <w:sz w:val="24"/>
              </w:rPr>
            </w:pPr>
            <w:r>
              <w:rPr>
                <w:sz w:val="24"/>
              </w:rPr>
              <w:t>Из них имеют категории</w:t>
            </w:r>
          </w:p>
        </w:tc>
        <w:tc>
          <w:tcPr>
            <w:tcW w:w="4698" w:type="dxa"/>
            <w:gridSpan w:val="3"/>
          </w:tcPr>
          <w:p w:rsidR="00CD5F48" w:rsidRDefault="00CD5F48" w:rsidP="00DB33BD">
            <w:pPr>
              <w:pStyle w:val="TableParagraph"/>
              <w:rPr>
                <w:b/>
                <w:sz w:val="23"/>
              </w:rPr>
            </w:pPr>
          </w:p>
          <w:p w:rsidR="00CD5F48" w:rsidRDefault="00E54AC9" w:rsidP="00DB33BD">
            <w:pPr>
              <w:pStyle w:val="TableParagraph"/>
              <w:ind w:left="870"/>
              <w:rPr>
                <w:sz w:val="24"/>
              </w:rPr>
            </w:pPr>
            <w:r>
              <w:rPr>
                <w:sz w:val="24"/>
              </w:rPr>
              <w:t>Не имеют категории</w:t>
            </w:r>
          </w:p>
        </w:tc>
      </w:tr>
      <w:tr w:rsidR="00CD5F48" w:rsidTr="0007283B">
        <w:trPr>
          <w:cantSplit/>
          <w:trHeight w:val="2141"/>
        </w:trPr>
        <w:tc>
          <w:tcPr>
            <w:tcW w:w="1418" w:type="dxa"/>
            <w:textDirection w:val="btLr"/>
            <w:vAlign w:val="center"/>
          </w:tcPr>
          <w:p w:rsidR="00CD5F48" w:rsidRDefault="00E54AC9" w:rsidP="0007283B">
            <w:pPr>
              <w:pStyle w:val="TableParagraph"/>
              <w:ind w:right="113" w:hanging="19"/>
              <w:jc w:val="center"/>
              <w:rPr>
                <w:sz w:val="24"/>
              </w:rPr>
            </w:pPr>
            <w:r>
              <w:rPr>
                <w:sz w:val="24"/>
              </w:rPr>
              <w:t>педагогические работники</w:t>
            </w:r>
          </w:p>
        </w:tc>
        <w:tc>
          <w:tcPr>
            <w:tcW w:w="826" w:type="dxa"/>
            <w:textDirection w:val="btLr"/>
            <w:vAlign w:val="center"/>
          </w:tcPr>
          <w:p w:rsidR="00CD5F48" w:rsidRDefault="00E54AC9" w:rsidP="0007283B">
            <w:pPr>
              <w:pStyle w:val="TableParagraph"/>
              <w:ind w:right="113" w:hanging="19"/>
              <w:jc w:val="center"/>
              <w:rPr>
                <w:sz w:val="24"/>
              </w:rPr>
            </w:pPr>
            <w:r>
              <w:rPr>
                <w:sz w:val="24"/>
              </w:rPr>
              <w:t xml:space="preserve">кроме того руководители, занимающиеся </w:t>
            </w:r>
            <w:r>
              <w:rPr>
                <w:spacing w:val="-2"/>
                <w:sz w:val="24"/>
              </w:rPr>
              <w:t xml:space="preserve">педагогической </w:t>
            </w:r>
            <w:r>
              <w:rPr>
                <w:sz w:val="24"/>
              </w:rPr>
              <w:t>деятельностью</w:t>
            </w:r>
          </w:p>
        </w:tc>
        <w:tc>
          <w:tcPr>
            <w:tcW w:w="720" w:type="dxa"/>
            <w:textDirection w:val="btLr"/>
            <w:vAlign w:val="center"/>
          </w:tcPr>
          <w:p w:rsidR="00CD5F48" w:rsidRDefault="00E54AC9" w:rsidP="0007283B">
            <w:pPr>
              <w:pStyle w:val="TableParagraph"/>
              <w:ind w:right="113" w:hanging="19"/>
              <w:jc w:val="center"/>
              <w:rPr>
                <w:sz w:val="24"/>
              </w:rPr>
            </w:pPr>
            <w:r>
              <w:rPr>
                <w:sz w:val="24"/>
              </w:rPr>
              <w:t>педагогические работники</w:t>
            </w:r>
          </w:p>
        </w:tc>
        <w:tc>
          <w:tcPr>
            <w:tcW w:w="1405" w:type="dxa"/>
            <w:textDirection w:val="btLr"/>
            <w:vAlign w:val="center"/>
          </w:tcPr>
          <w:p w:rsidR="00CD5F48" w:rsidRDefault="00E54AC9" w:rsidP="0007283B">
            <w:pPr>
              <w:pStyle w:val="TableParagraph"/>
              <w:ind w:right="113" w:hanging="19"/>
              <w:jc w:val="center"/>
              <w:rPr>
                <w:sz w:val="24"/>
              </w:rPr>
            </w:pPr>
            <w:r>
              <w:rPr>
                <w:sz w:val="24"/>
              </w:rPr>
              <w:t xml:space="preserve">кроме того руководители, аттестованные </w:t>
            </w:r>
            <w:r>
              <w:rPr>
                <w:spacing w:val="-6"/>
                <w:sz w:val="24"/>
              </w:rPr>
              <w:t xml:space="preserve">по </w:t>
            </w:r>
            <w:proofErr w:type="gramStart"/>
            <w:r>
              <w:rPr>
                <w:sz w:val="24"/>
              </w:rPr>
              <w:t>педагогической</w:t>
            </w:r>
            <w:proofErr w:type="gramEnd"/>
          </w:p>
          <w:p w:rsidR="00CD5F48" w:rsidRDefault="00E54AC9" w:rsidP="0007283B">
            <w:pPr>
              <w:pStyle w:val="TableParagraph"/>
              <w:ind w:right="113" w:hanging="19"/>
              <w:jc w:val="center"/>
              <w:rPr>
                <w:sz w:val="24"/>
              </w:rPr>
            </w:pPr>
            <w:r>
              <w:rPr>
                <w:sz w:val="24"/>
              </w:rPr>
              <w:t>должности</w:t>
            </w:r>
          </w:p>
        </w:tc>
        <w:tc>
          <w:tcPr>
            <w:tcW w:w="569" w:type="dxa"/>
            <w:textDirection w:val="btLr"/>
            <w:vAlign w:val="center"/>
          </w:tcPr>
          <w:p w:rsidR="00CD5F48" w:rsidRDefault="00E54AC9" w:rsidP="0007283B">
            <w:pPr>
              <w:pStyle w:val="TableParagraph"/>
              <w:ind w:right="113" w:hanging="19"/>
              <w:jc w:val="center"/>
              <w:rPr>
                <w:sz w:val="24"/>
              </w:rPr>
            </w:pPr>
            <w:r>
              <w:rPr>
                <w:sz w:val="24"/>
              </w:rPr>
              <w:t>высшую</w:t>
            </w:r>
          </w:p>
        </w:tc>
        <w:tc>
          <w:tcPr>
            <w:tcW w:w="1419" w:type="dxa"/>
            <w:textDirection w:val="btLr"/>
            <w:vAlign w:val="center"/>
          </w:tcPr>
          <w:p w:rsidR="00CD5F48" w:rsidRDefault="00E54AC9" w:rsidP="0007283B">
            <w:pPr>
              <w:pStyle w:val="TableParagraph"/>
              <w:ind w:right="113" w:hanging="19"/>
              <w:jc w:val="center"/>
              <w:rPr>
                <w:sz w:val="24"/>
              </w:rPr>
            </w:pPr>
            <w:r>
              <w:rPr>
                <w:sz w:val="24"/>
              </w:rPr>
              <w:t xml:space="preserve">кроме того руководители, аттестованные по </w:t>
            </w:r>
            <w:proofErr w:type="gramStart"/>
            <w:r>
              <w:rPr>
                <w:sz w:val="24"/>
              </w:rPr>
              <w:t>педагогической</w:t>
            </w:r>
            <w:proofErr w:type="gramEnd"/>
          </w:p>
          <w:p w:rsidR="00CD5F48" w:rsidRDefault="00E54AC9" w:rsidP="0007283B">
            <w:pPr>
              <w:pStyle w:val="TableParagraph"/>
              <w:ind w:right="113" w:hanging="19"/>
              <w:jc w:val="center"/>
              <w:rPr>
                <w:sz w:val="24"/>
              </w:rPr>
            </w:pPr>
            <w:r>
              <w:rPr>
                <w:sz w:val="24"/>
              </w:rPr>
              <w:t>должности</w:t>
            </w:r>
          </w:p>
        </w:tc>
        <w:tc>
          <w:tcPr>
            <w:tcW w:w="851" w:type="dxa"/>
            <w:textDirection w:val="btLr"/>
            <w:vAlign w:val="center"/>
          </w:tcPr>
          <w:p w:rsidR="00CD5F48" w:rsidRDefault="00E54AC9" w:rsidP="0007283B">
            <w:pPr>
              <w:pStyle w:val="TableParagraph"/>
              <w:ind w:right="113" w:hanging="19"/>
              <w:jc w:val="center"/>
              <w:rPr>
                <w:sz w:val="24"/>
              </w:rPr>
            </w:pPr>
            <w:r>
              <w:rPr>
                <w:sz w:val="24"/>
              </w:rPr>
              <w:t>первую</w:t>
            </w:r>
          </w:p>
        </w:tc>
        <w:tc>
          <w:tcPr>
            <w:tcW w:w="1419" w:type="dxa"/>
            <w:textDirection w:val="btLr"/>
            <w:vAlign w:val="center"/>
          </w:tcPr>
          <w:p w:rsidR="00CD5F48" w:rsidRDefault="00E54AC9" w:rsidP="0007283B">
            <w:pPr>
              <w:pStyle w:val="TableParagraph"/>
              <w:ind w:right="113" w:hanging="19"/>
              <w:jc w:val="center"/>
              <w:rPr>
                <w:sz w:val="24"/>
              </w:rPr>
            </w:pPr>
            <w:r>
              <w:rPr>
                <w:sz w:val="24"/>
              </w:rPr>
              <w:t xml:space="preserve">кроме того руководители, аттестованные по </w:t>
            </w:r>
            <w:proofErr w:type="gramStart"/>
            <w:r>
              <w:rPr>
                <w:sz w:val="24"/>
              </w:rPr>
              <w:t>педагогической</w:t>
            </w:r>
            <w:proofErr w:type="gramEnd"/>
          </w:p>
          <w:p w:rsidR="00CD5F48" w:rsidRDefault="00E54AC9" w:rsidP="0007283B">
            <w:pPr>
              <w:pStyle w:val="TableParagraph"/>
              <w:ind w:right="113" w:hanging="19"/>
              <w:jc w:val="center"/>
              <w:rPr>
                <w:sz w:val="24"/>
              </w:rPr>
            </w:pPr>
            <w:r>
              <w:rPr>
                <w:sz w:val="24"/>
              </w:rPr>
              <w:t>должности</w:t>
            </w:r>
          </w:p>
        </w:tc>
        <w:tc>
          <w:tcPr>
            <w:tcW w:w="1579" w:type="dxa"/>
            <w:textDirection w:val="btLr"/>
            <w:vAlign w:val="center"/>
          </w:tcPr>
          <w:p w:rsidR="00CD5F48" w:rsidRDefault="00E54AC9" w:rsidP="0007283B">
            <w:pPr>
              <w:pStyle w:val="TableParagraph"/>
              <w:ind w:right="113" w:hanging="19"/>
              <w:jc w:val="center"/>
              <w:rPr>
                <w:sz w:val="24"/>
              </w:rPr>
            </w:pPr>
            <w:r>
              <w:rPr>
                <w:sz w:val="24"/>
              </w:rPr>
              <w:t>педагогические работники</w:t>
            </w:r>
          </w:p>
        </w:tc>
        <w:tc>
          <w:tcPr>
            <w:tcW w:w="1560" w:type="dxa"/>
            <w:textDirection w:val="btLr"/>
            <w:vAlign w:val="center"/>
          </w:tcPr>
          <w:p w:rsidR="00CD5F48" w:rsidRDefault="00E54AC9" w:rsidP="0007283B">
            <w:pPr>
              <w:pStyle w:val="TableParagraph"/>
              <w:ind w:right="113" w:hanging="19"/>
              <w:jc w:val="center"/>
              <w:rPr>
                <w:sz w:val="24"/>
              </w:rPr>
            </w:pPr>
            <w:r>
              <w:rPr>
                <w:sz w:val="24"/>
              </w:rPr>
              <w:t xml:space="preserve">Из них аттестованы на соответствие </w:t>
            </w:r>
            <w:proofErr w:type="spellStart"/>
            <w:r>
              <w:rPr>
                <w:sz w:val="24"/>
              </w:rPr>
              <w:t>занимаемойдолжности</w:t>
            </w:r>
            <w:proofErr w:type="spellEnd"/>
          </w:p>
        </w:tc>
        <w:tc>
          <w:tcPr>
            <w:tcW w:w="1559" w:type="dxa"/>
            <w:textDirection w:val="btLr"/>
            <w:vAlign w:val="center"/>
          </w:tcPr>
          <w:p w:rsidR="00CD5F48" w:rsidRDefault="00E54AC9" w:rsidP="0007283B">
            <w:pPr>
              <w:pStyle w:val="TableParagraph"/>
              <w:ind w:right="113" w:hanging="19"/>
              <w:jc w:val="center"/>
              <w:rPr>
                <w:sz w:val="24"/>
              </w:rPr>
            </w:pPr>
            <w:r>
              <w:rPr>
                <w:sz w:val="24"/>
              </w:rPr>
              <w:t xml:space="preserve">Кроме того руководители, занимающиеся </w:t>
            </w:r>
            <w:r>
              <w:rPr>
                <w:spacing w:val="-2"/>
                <w:sz w:val="24"/>
              </w:rPr>
              <w:t xml:space="preserve">педагогической </w:t>
            </w:r>
            <w:r>
              <w:rPr>
                <w:sz w:val="24"/>
              </w:rPr>
              <w:t>деятельностью</w:t>
            </w:r>
          </w:p>
        </w:tc>
      </w:tr>
      <w:tr w:rsidR="00CD5F48" w:rsidTr="0007283B">
        <w:trPr>
          <w:trHeight w:val="613"/>
        </w:trPr>
        <w:tc>
          <w:tcPr>
            <w:tcW w:w="1418" w:type="dxa"/>
          </w:tcPr>
          <w:p w:rsidR="00CD5F48" w:rsidRPr="0007283B" w:rsidRDefault="00E54AC9" w:rsidP="0007283B">
            <w:pPr>
              <w:pStyle w:val="TableParagraph"/>
              <w:ind w:left="218"/>
              <w:jc w:val="center"/>
              <w:rPr>
                <w:sz w:val="24"/>
              </w:rPr>
            </w:pPr>
            <w:r w:rsidRPr="0007283B">
              <w:rPr>
                <w:sz w:val="24"/>
              </w:rPr>
              <w:t>2</w:t>
            </w:r>
            <w:r w:rsidR="006C605B">
              <w:rPr>
                <w:sz w:val="24"/>
              </w:rPr>
              <w:t>3</w:t>
            </w:r>
          </w:p>
        </w:tc>
        <w:tc>
          <w:tcPr>
            <w:tcW w:w="826" w:type="dxa"/>
          </w:tcPr>
          <w:p w:rsidR="00CD5F48" w:rsidRPr="0007283B" w:rsidRDefault="00E54AC9" w:rsidP="0007283B">
            <w:pPr>
              <w:pStyle w:val="TableParagraph"/>
              <w:ind w:left="9"/>
              <w:jc w:val="center"/>
              <w:rPr>
                <w:sz w:val="24"/>
              </w:rPr>
            </w:pPr>
            <w:r w:rsidRPr="0007283B">
              <w:rPr>
                <w:sz w:val="24"/>
              </w:rPr>
              <w:t>4</w:t>
            </w:r>
          </w:p>
        </w:tc>
        <w:tc>
          <w:tcPr>
            <w:tcW w:w="720" w:type="dxa"/>
          </w:tcPr>
          <w:p w:rsidR="00CD5F48" w:rsidRPr="0007283B" w:rsidRDefault="006C605B" w:rsidP="0007283B">
            <w:pPr>
              <w:pStyle w:val="TableParagraph"/>
              <w:ind w:left="237"/>
              <w:jc w:val="center"/>
              <w:rPr>
                <w:sz w:val="24"/>
              </w:rPr>
            </w:pPr>
            <w:r>
              <w:rPr>
                <w:sz w:val="24"/>
              </w:rPr>
              <w:t>18</w:t>
            </w:r>
          </w:p>
        </w:tc>
        <w:tc>
          <w:tcPr>
            <w:tcW w:w="1405" w:type="dxa"/>
          </w:tcPr>
          <w:p w:rsidR="00CD5F48" w:rsidRPr="0007283B" w:rsidRDefault="00E54AC9" w:rsidP="0007283B">
            <w:pPr>
              <w:pStyle w:val="TableParagraph"/>
              <w:ind w:left="7"/>
              <w:jc w:val="center"/>
              <w:rPr>
                <w:sz w:val="24"/>
              </w:rPr>
            </w:pPr>
            <w:r w:rsidRPr="0007283B">
              <w:rPr>
                <w:sz w:val="24"/>
              </w:rPr>
              <w:t>4</w:t>
            </w:r>
          </w:p>
        </w:tc>
        <w:tc>
          <w:tcPr>
            <w:tcW w:w="569" w:type="dxa"/>
          </w:tcPr>
          <w:p w:rsidR="00CD5F48" w:rsidRPr="0007283B" w:rsidRDefault="00E54AC9" w:rsidP="0007283B">
            <w:pPr>
              <w:pStyle w:val="TableParagraph"/>
              <w:ind w:left="162"/>
              <w:jc w:val="center"/>
              <w:rPr>
                <w:sz w:val="24"/>
              </w:rPr>
            </w:pPr>
            <w:r w:rsidRPr="0007283B">
              <w:rPr>
                <w:sz w:val="24"/>
              </w:rPr>
              <w:t>1</w:t>
            </w:r>
            <w:r w:rsidR="00F362A3">
              <w:rPr>
                <w:sz w:val="24"/>
              </w:rPr>
              <w:t>1</w:t>
            </w:r>
          </w:p>
        </w:tc>
        <w:tc>
          <w:tcPr>
            <w:tcW w:w="1419" w:type="dxa"/>
          </w:tcPr>
          <w:p w:rsidR="00CD5F48" w:rsidRPr="0007283B" w:rsidRDefault="00F362A3" w:rsidP="0007283B">
            <w:pPr>
              <w:pStyle w:val="TableParagraph"/>
              <w:jc w:val="center"/>
              <w:rPr>
                <w:sz w:val="24"/>
              </w:rPr>
            </w:pPr>
            <w:r>
              <w:rPr>
                <w:sz w:val="24"/>
              </w:rPr>
              <w:t>3</w:t>
            </w:r>
          </w:p>
        </w:tc>
        <w:tc>
          <w:tcPr>
            <w:tcW w:w="851" w:type="dxa"/>
          </w:tcPr>
          <w:p w:rsidR="00CD5F48" w:rsidRPr="0007283B" w:rsidRDefault="00F362A3" w:rsidP="0007283B">
            <w:pPr>
              <w:pStyle w:val="TableParagraph"/>
              <w:ind w:left="1"/>
              <w:jc w:val="center"/>
              <w:rPr>
                <w:sz w:val="24"/>
              </w:rPr>
            </w:pPr>
            <w:r>
              <w:rPr>
                <w:sz w:val="24"/>
              </w:rPr>
              <w:t>7</w:t>
            </w:r>
          </w:p>
        </w:tc>
        <w:tc>
          <w:tcPr>
            <w:tcW w:w="1419" w:type="dxa"/>
          </w:tcPr>
          <w:p w:rsidR="00CD5F48" w:rsidRPr="0007283B" w:rsidRDefault="00F362A3" w:rsidP="0007283B">
            <w:pPr>
              <w:pStyle w:val="TableParagraph"/>
              <w:jc w:val="center"/>
              <w:rPr>
                <w:sz w:val="24"/>
              </w:rPr>
            </w:pPr>
            <w:r>
              <w:rPr>
                <w:sz w:val="24"/>
              </w:rPr>
              <w:t>1</w:t>
            </w:r>
          </w:p>
        </w:tc>
        <w:tc>
          <w:tcPr>
            <w:tcW w:w="1579" w:type="dxa"/>
          </w:tcPr>
          <w:p w:rsidR="00CD5F48" w:rsidRPr="0007283B" w:rsidRDefault="00F362A3" w:rsidP="0007283B">
            <w:pPr>
              <w:pStyle w:val="TableParagraph"/>
              <w:jc w:val="center"/>
              <w:rPr>
                <w:sz w:val="24"/>
              </w:rPr>
            </w:pPr>
            <w:r>
              <w:rPr>
                <w:sz w:val="24"/>
              </w:rPr>
              <w:t>6</w:t>
            </w:r>
          </w:p>
        </w:tc>
        <w:tc>
          <w:tcPr>
            <w:tcW w:w="1560" w:type="dxa"/>
          </w:tcPr>
          <w:p w:rsidR="00CD5F48" w:rsidRPr="0007283B" w:rsidRDefault="0019511C" w:rsidP="0007283B">
            <w:pPr>
              <w:pStyle w:val="TableParagraph"/>
              <w:ind w:left="1"/>
              <w:jc w:val="center"/>
              <w:rPr>
                <w:sz w:val="24"/>
              </w:rPr>
            </w:pPr>
            <w:r w:rsidRPr="0007283B">
              <w:rPr>
                <w:sz w:val="24"/>
              </w:rPr>
              <w:t>0</w:t>
            </w:r>
          </w:p>
        </w:tc>
        <w:tc>
          <w:tcPr>
            <w:tcW w:w="1559" w:type="dxa"/>
          </w:tcPr>
          <w:p w:rsidR="00CD5F48" w:rsidRPr="0007283B" w:rsidRDefault="00E54AC9" w:rsidP="0007283B">
            <w:pPr>
              <w:pStyle w:val="TableParagraph"/>
              <w:jc w:val="center"/>
              <w:rPr>
                <w:sz w:val="24"/>
              </w:rPr>
            </w:pPr>
            <w:r w:rsidRPr="0007283B">
              <w:rPr>
                <w:sz w:val="24"/>
              </w:rPr>
              <w:t>0</w:t>
            </w:r>
          </w:p>
        </w:tc>
      </w:tr>
    </w:tbl>
    <w:p w:rsidR="00CD5F48" w:rsidRPr="0007283B" w:rsidRDefault="00CD5F48" w:rsidP="0007283B">
      <w:pPr>
        <w:pStyle w:val="a3"/>
        <w:ind w:left="0" w:right="-36" w:firstLine="567"/>
        <w:jc w:val="both"/>
      </w:pPr>
    </w:p>
    <w:p w:rsidR="00CD5F48" w:rsidRDefault="00E54AC9" w:rsidP="0007283B">
      <w:pPr>
        <w:pStyle w:val="a3"/>
        <w:ind w:left="0" w:right="-36" w:firstLine="567"/>
        <w:jc w:val="both"/>
      </w:pPr>
      <w:r>
        <w:t xml:space="preserve">Важным направлением работы </w:t>
      </w:r>
      <w:r w:rsidRPr="0007283B">
        <w:t>школы</w:t>
      </w:r>
      <w:r w:rsidR="009D4AD7">
        <w:t xml:space="preserve"> </w:t>
      </w:r>
      <w:r>
        <w:t xml:space="preserve">является постоянное совершенствование педагогического мастерства учителя через </w:t>
      </w:r>
      <w:r w:rsidRPr="0007283B">
        <w:t xml:space="preserve">курсовую </w:t>
      </w:r>
      <w:r>
        <w:t xml:space="preserve">систему повышения квалификации. Повысили свою квалификацию в </w:t>
      </w:r>
      <w:r w:rsidR="00510F4A">
        <w:t xml:space="preserve">2020 </w:t>
      </w:r>
      <w:r w:rsidR="00C85240">
        <w:t>году 11</w:t>
      </w:r>
      <w:r w:rsidR="00510F4A">
        <w:t xml:space="preserve"> </w:t>
      </w:r>
      <w:r>
        <w:t>педагогов.</w:t>
      </w:r>
    </w:p>
    <w:p w:rsidR="00CD5F48" w:rsidRDefault="00E54AC9" w:rsidP="0007283B">
      <w:pPr>
        <w:pStyle w:val="a3"/>
        <w:ind w:left="0" w:right="-36" w:firstLine="567"/>
        <w:jc w:val="both"/>
      </w:pPr>
      <w:r w:rsidRPr="0007283B">
        <w:t xml:space="preserve">Актуальной для учителей нашей школы остается проблема обобщения и представления </w:t>
      </w:r>
      <w:r w:rsidR="00C85240">
        <w:t>педагогического опыта педагогов</w:t>
      </w:r>
      <w:r w:rsidR="00E923EA" w:rsidRPr="0007283B">
        <w:t>.</w:t>
      </w:r>
      <w:r w:rsidR="00510F4A">
        <w:t xml:space="preserve"> </w:t>
      </w:r>
      <w:r w:rsidRPr="0007283B">
        <w:t xml:space="preserve">На школьном уровне опыт обобщили </w:t>
      </w:r>
      <w:r w:rsidR="00C85240">
        <w:t>8</w:t>
      </w:r>
      <w:r w:rsidR="00E923EA" w:rsidRPr="0007283B">
        <w:t xml:space="preserve"> учителей</w:t>
      </w:r>
      <w:r w:rsidRPr="0007283B">
        <w:t>.</w:t>
      </w:r>
    </w:p>
    <w:p w:rsidR="00CD5F48" w:rsidRDefault="00E54AC9" w:rsidP="0007283B">
      <w:pPr>
        <w:pStyle w:val="a3"/>
        <w:ind w:left="0" w:right="-36" w:firstLine="567"/>
        <w:jc w:val="both"/>
      </w:pPr>
      <w:r w:rsidRPr="0007283B">
        <w:t xml:space="preserve">Педагоги школы принимали участие в конференциях, семинарах, педагогических чтениях, творческих конкурсах. </w:t>
      </w:r>
    </w:p>
    <w:p w:rsidR="00DA5CB9" w:rsidRDefault="00DA5CB9" w:rsidP="0007283B">
      <w:pPr>
        <w:pStyle w:val="a3"/>
        <w:ind w:left="0" w:right="-36" w:firstLine="567"/>
        <w:jc w:val="both"/>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1"/>
        <w:gridCol w:w="6169"/>
        <w:gridCol w:w="2009"/>
      </w:tblGrid>
      <w:tr w:rsidR="00122641">
        <w:trPr>
          <w:trHeight w:val="275"/>
        </w:trPr>
        <w:tc>
          <w:tcPr>
            <w:tcW w:w="3331" w:type="dxa"/>
            <w:vMerge w:val="restart"/>
          </w:tcPr>
          <w:p w:rsidR="00122641" w:rsidRDefault="00122641" w:rsidP="0007283B">
            <w:pPr>
              <w:pStyle w:val="TableParagraph"/>
              <w:tabs>
                <w:tab w:val="left" w:pos="1541"/>
              </w:tabs>
              <w:ind w:left="107" w:right="97"/>
              <w:rPr>
                <w:sz w:val="24"/>
              </w:rPr>
            </w:pPr>
            <w:r>
              <w:rPr>
                <w:sz w:val="24"/>
              </w:rPr>
              <w:t xml:space="preserve">Состав </w:t>
            </w:r>
            <w:r>
              <w:rPr>
                <w:spacing w:val="-3"/>
                <w:sz w:val="24"/>
              </w:rPr>
              <w:t>педагогического коллектива</w:t>
            </w:r>
          </w:p>
        </w:tc>
        <w:tc>
          <w:tcPr>
            <w:tcW w:w="6169" w:type="dxa"/>
          </w:tcPr>
          <w:p w:rsidR="00122641" w:rsidRDefault="00122641" w:rsidP="00DB33BD">
            <w:pPr>
              <w:pStyle w:val="TableParagraph"/>
              <w:ind w:left="105"/>
              <w:rPr>
                <w:sz w:val="24"/>
              </w:rPr>
            </w:pPr>
            <w:r>
              <w:rPr>
                <w:sz w:val="24"/>
              </w:rPr>
              <w:t>- учитель</w:t>
            </w:r>
          </w:p>
        </w:tc>
        <w:tc>
          <w:tcPr>
            <w:tcW w:w="2009" w:type="dxa"/>
          </w:tcPr>
          <w:p w:rsidR="00122641" w:rsidRPr="0007283B" w:rsidRDefault="00122641" w:rsidP="00DB33BD">
            <w:pPr>
              <w:pStyle w:val="TableParagraph"/>
              <w:ind w:left="105"/>
              <w:rPr>
                <w:sz w:val="24"/>
              </w:rPr>
            </w:pPr>
            <w:r w:rsidRPr="0007283B">
              <w:rPr>
                <w:sz w:val="24"/>
              </w:rPr>
              <w:t>2</w:t>
            </w:r>
            <w:r>
              <w:rPr>
                <w:sz w:val="24"/>
              </w:rPr>
              <w:t>7</w:t>
            </w:r>
          </w:p>
        </w:tc>
      </w:tr>
      <w:tr w:rsidR="00122641" w:rsidTr="00FF50DA">
        <w:trPr>
          <w:trHeight w:val="275"/>
        </w:trPr>
        <w:tc>
          <w:tcPr>
            <w:tcW w:w="3331" w:type="dxa"/>
            <w:vMerge/>
          </w:tcPr>
          <w:p w:rsidR="00122641" w:rsidRDefault="00122641" w:rsidP="00DB33BD">
            <w:pPr>
              <w:rPr>
                <w:sz w:val="2"/>
                <w:szCs w:val="2"/>
              </w:rPr>
            </w:pPr>
          </w:p>
        </w:tc>
        <w:tc>
          <w:tcPr>
            <w:tcW w:w="6169" w:type="dxa"/>
          </w:tcPr>
          <w:p w:rsidR="00122641" w:rsidRDefault="00122641" w:rsidP="00DB33BD">
            <w:pPr>
              <w:pStyle w:val="TableParagraph"/>
              <w:ind w:left="105"/>
              <w:rPr>
                <w:sz w:val="24"/>
              </w:rPr>
            </w:pPr>
            <w:r>
              <w:rPr>
                <w:sz w:val="24"/>
              </w:rPr>
              <w:t>- социальный педагог</w:t>
            </w:r>
          </w:p>
        </w:tc>
        <w:tc>
          <w:tcPr>
            <w:tcW w:w="2009" w:type="dxa"/>
          </w:tcPr>
          <w:p w:rsidR="00122641" w:rsidRPr="0007283B" w:rsidRDefault="00122641" w:rsidP="00DB33BD">
            <w:pPr>
              <w:pStyle w:val="TableParagraph"/>
              <w:ind w:left="105"/>
              <w:rPr>
                <w:sz w:val="24"/>
              </w:rPr>
            </w:pPr>
            <w:r w:rsidRPr="0007283B">
              <w:rPr>
                <w:sz w:val="24"/>
              </w:rPr>
              <w:t>1</w:t>
            </w:r>
          </w:p>
        </w:tc>
      </w:tr>
      <w:tr w:rsidR="00122641" w:rsidTr="00FF50DA">
        <w:trPr>
          <w:trHeight w:val="275"/>
        </w:trPr>
        <w:tc>
          <w:tcPr>
            <w:tcW w:w="3331" w:type="dxa"/>
            <w:vMerge/>
          </w:tcPr>
          <w:p w:rsidR="00122641" w:rsidRDefault="00122641" w:rsidP="00DB33BD">
            <w:pPr>
              <w:rPr>
                <w:sz w:val="2"/>
                <w:szCs w:val="2"/>
              </w:rPr>
            </w:pPr>
          </w:p>
        </w:tc>
        <w:tc>
          <w:tcPr>
            <w:tcW w:w="6169" w:type="dxa"/>
          </w:tcPr>
          <w:p w:rsidR="00122641" w:rsidRDefault="00122641" w:rsidP="00DB33BD">
            <w:pPr>
              <w:pStyle w:val="TableParagraph"/>
              <w:ind w:left="105"/>
              <w:rPr>
                <w:sz w:val="24"/>
              </w:rPr>
            </w:pPr>
            <w:r>
              <w:rPr>
                <w:sz w:val="24"/>
              </w:rPr>
              <w:t>- старшая вожатая</w:t>
            </w:r>
          </w:p>
        </w:tc>
        <w:tc>
          <w:tcPr>
            <w:tcW w:w="2009" w:type="dxa"/>
          </w:tcPr>
          <w:p w:rsidR="00122641" w:rsidRPr="0007283B" w:rsidRDefault="00122641" w:rsidP="00DB33BD">
            <w:pPr>
              <w:pStyle w:val="TableParagraph"/>
              <w:ind w:left="105"/>
              <w:rPr>
                <w:sz w:val="24"/>
              </w:rPr>
            </w:pPr>
            <w:r>
              <w:rPr>
                <w:sz w:val="24"/>
              </w:rPr>
              <w:t>0,75</w:t>
            </w:r>
          </w:p>
        </w:tc>
      </w:tr>
      <w:tr w:rsidR="00122641" w:rsidTr="00FF50DA">
        <w:trPr>
          <w:trHeight w:val="278"/>
        </w:trPr>
        <w:tc>
          <w:tcPr>
            <w:tcW w:w="3331" w:type="dxa"/>
            <w:vMerge/>
          </w:tcPr>
          <w:p w:rsidR="00122641" w:rsidRDefault="00122641" w:rsidP="00DB33BD">
            <w:pPr>
              <w:rPr>
                <w:sz w:val="2"/>
                <w:szCs w:val="2"/>
              </w:rPr>
            </w:pPr>
          </w:p>
        </w:tc>
        <w:tc>
          <w:tcPr>
            <w:tcW w:w="6169" w:type="dxa"/>
          </w:tcPr>
          <w:p w:rsidR="00122641" w:rsidRDefault="00122641" w:rsidP="00DB33BD">
            <w:pPr>
              <w:pStyle w:val="TableParagraph"/>
              <w:ind w:left="105"/>
              <w:rPr>
                <w:sz w:val="24"/>
              </w:rPr>
            </w:pPr>
            <w:r>
              <w:rPr>
                <w:sz w:val="24"/>
              </w:rPr>
              <w:t>- педагог дополнительного образования</w:t>
            </w:r>
          </w:p>
        </w:tc>
        <w:tc>
          <w:tcPr>
            <w:tcW w:w="2009" w:type="dxa"/>
          </w:tcPr>
          <w:p w:rsidR="00122641" w:rsidRPr="0007283B" w:rsidRDefault="00122641" w:rsidP="00DB33BD">
            <w:pPr>
              <w:pStyle w:val="TableParagraph"/>
              <w:ind w:left="105"/>
              <w:rPr>
                <w:sz w:val="24"/>
              </w:rPr>
            </w:pPr>
            <w:r w:rsidRPr="0007283B">
              <w:rPr>
                <w:sz w:val="24"/>
              </w:rPr>
              <w:t xml:space="preserve">1 </w:t>
            </w:r>
          </w:p>
        </w:tc>
      </w:tr>
      <w:tr w:rsidR="00122641" w:rsidTr="00FF50DA">
        <w:trPr>
          <w:trHeight w:val="276"/>
        </w:trPr>
        <w:tc>
          <w:tcPr>
            <w:tcW w:w="3331" w:type="dxa"/>
            <w:vMerge/>
          </w:tcPr>
          <w:p w:rsidR="00122641" w:rsidRDefault="00122641" w:rsidP="00DB33BD">
            <w:pPr>
              <w:rPr>
                <w:sz w:val="2"/>
                <w:szCs w:val="2"/>
              </w:rPr>
            </w:pPr>
          </w:p>
        </w:tc>
        <w:tc>
          <w:tcPr>
            <w:tcW w:w="6169" w:type="dxa"/>
          </w:tcPr>
          <w:p w:rsidR="00122641" w:rsidRDefault="00122641" w:rsidP="00DB33BD">
            <w:pPr>
              <w:pStyle w:val="TableParagraph"/>
              <w:ind w:left="105"/>
              <w:rPr>
                <w:sz w:val="24"/>
              </w:rPr>
            </w:pPr>
            <w:r>
              <w:rPr>
                <w:sz w:val="24"/>
              </w:rPr>
              <w:t>- педагог-организатор</w:t>
            </w:r>
          </w:p>
        </w:tc>
        <w:tc>
          <w:tcPr>
            <w:tcW w:w="2009" w:type="dxa"/>
          </w:tcPr>
          <w:p w:rsidR="00122641" w:rsidRPr="0007283B" w:rsidRDefault="00122641" w:rsidP="00DB33BD">
            <w:pPr>
              <w:pStyle w:val="TableParagraph"/>
              <w:ind w:left="105"/>
              <w:rPr>
                <w:sz w:val="24"/>
              </w:rPr>
            </w:pPr>
            <w:r w:rsidRPr="0007283B">
              <w:rPr>
                <w:sz w:val="24"/>
              </w:rPr>
              <w:t>1</w:t>
            </w:r>
          </w:p>
        </w:tc>
      </w:tr>
      <w:tr w:rsidR="00122641" w:rsidTr="00FF50DA">
        <w:trPr>
          <w:trHeight w:val="275"/>
        </w:trPr>
        <w:tc>
          <w:tcPr>
            <w:tcW w:w="3331" w:type="dxa"/>
            <w:vMerge/>
          </w:tcPr>
          <w:p w:rsidR="00122641" w:rsidRDefault="00122641" w:rsidP="00DB33BD">
            <w:pPr>
              <w:rPr>
                <w:sz w:val="2"/>
                <w:szCs w:val="2"/>
              </w:rPr>
            </w:pPr>
          </w:p>
        </w:tc>
        <w:tc>
          <w:tcPr>
            <w:tcW w:w="6169" w:type="dxa"/>
          </w:tcPr>
          <w:p w:rsidR="00122641" w:rsidRDefault="00122641" w:rsidP="00DB33BD">
            <w:pPr>
              <w:pStyle w:val="TableParagraph"/>
              <w:ind w:left="105"/>
              <w:rPr>
                <w:sz w:val="24"/>
              </w:rPr>
            </w:pPr>
            <w:r>
              <w:rPr>
                <w:sz w:val="24"/>
              </w:rPr>
              <w:t>- педагог-психолог</w:t>
            </w:r>
          </w:p>
        </w:tc>
        <w:tc>
          <w:tcPr>
            <w:tcW w:w="2009" w:type="dxa"/>
          </w:tcPr>
          <w:p w:rsidR="00122641" w:rsidRPr="0007283B" w:rsidRDefault="00122641" w:rsidP="00DB33BD">
            <w:pPr>
              <w:pStyle w:val="TableParagraph"/>
              <w:ind w:left="105"/>
              <w:rPr>
                <w:sz w:val="24"/>
              </w:rPr>
            </w:pPr>
            <w:r w:rsidRPr="0007283B">
              <w:rPr>
                <w:sz w:val="24"/>
              </w:rPr>
              <w:t>1</w:t>
            </w:r>
          </w:p>
        </w:tc>
      </w:tr>
      <w:tr w:rsidR="00122641" w:rsidTr="00FF50DA">
        <w:trPr>
          <w:trHeight w:val="275"/>
        </w:trPr>
        <w:tc>
          <w:tcPr>
            <w:tcW w:w="3331" w:type="dxa"/>
            <w:vMerge/>
          </w:tcPr>
          <w:p w:rsidR="00122641" w:rsidRDefault="00122641" w:rsidP="00DB33BD">
            <w:pPr>
              <w:rPr>
                <w:sz w:val="2"/>
                <w:szCs w:val="2"/>
              </w:rPr>
            </w:pPr>
          </w:p>
        </w:tc>
        <w:tc>
          <w:tcPr>
            <w:tcW w:w="6169" w:type="dxa"/>
          </w:tcPr>
          <w:p w:rsidR="00122641" w:rsidRDefault="00122641" w:rsidP="00DB33BD">
            <w:pPr>
              <w:pStyle w:val="TableParagraph"/>
              <w:ind w:left="105"/>
              <w:rPr>
                <w:sz w:val="24"/>
              </w:rPr>
            </w:pPr>
            <w:r>
              <w:rPr>
                <w:sz w:val="24"/>
              </w:rPr>
              <w:t>-учитель-дефектолог</w:t>
            </w:r>
          </w:p>
        </w:tc>
        <w:tc>
          <w:tcPr>
            <w:tcW w:w="2009" w:type="dxa"/>
          </w:tcPr>
          <w:p w:rsidR="00122641" w:rsidRPr="0007283B" w:rsidRDefault="00122641" w:rsidP="00DB33BD">
            <w:pPr>
              <w:pStyle w:val="TableParagraph"/>
              <w:ind w:left="105"/>
              <w:rPr>
                <w:sz w:val="24"/>
              </w:rPr>
            </w:pPr>
            <w:r>
              <w:rPr>
                <w:sz w:val="24"/>
              </w:rPr>
              <w:t>0,25</w:t>
            </w:r>
          </w:p>
        </w:tc>
      </w:tr>
      <w:tr w:rsidR="00CD5F48">
        <w:trPr>
          <w:trHeight w:val="275"/>
        </w:trPr>
        <w:tc>
          <w:tcPr>
            <w:tcW w:w="3331" w:type="dxa"/>
            <w:vMerge w:val="restart"/>
          </w:tcPr>
          <w:p w:rsidR="00CD5F48" w:rsidRDefault="00E54AC9" w:rsidP="0007283B">
            <w:pPr>
              <w:pStyle w:val="TableParagraph"/>
              <w:tabs>
                <w:tab w:val="left" w:pos="1542"/>
              </w:tabs>
              <w:ind w:left="107" w:right="96"/>
              <w:rPr>
                <w:sz w:val="24"/>
              </w:rPr>
            </w:pPr>
            <w:r>
              <w:rPr>
                <w:sz w:val="24"/>
              </w:rPr>
              <w:t>Состав</w:t>
            </w:r>
            <w:r w:rsidR="00C85240">
              <w:rPr>
                <w:sz w:val="24"/>
              </w:rPr>
              <w:t xml:space="preserve"> </w:t>
            </w:r>
            <w:r>
              <w:rPr>
                <w:spacing w:val="-3"/>
                <w:sz w:val="24"/>
              </w:rPr>
              <w:t xml:space="preserve">педагогического </w:t>
            </w:r>
            <w:r>
              <w:rPr>
                <w:spacing w:val="-3"/>
                <w:sz w:val="24"/>
              </w:rPr>
              <w:lastRenderedPageBreak/>
              <w:t xml:space="preserve">коллектива </w:t>
            </w:r>
            <w:r>
              <w:rPr>
                <w:sz w:val="24"/>
              </w:rPr>
              <w:t>по стажу работы</w:t>
            </w:r>
          </w:p>
        </w:tc>
        <w:tc>
          <w:tcPr>
            <w:tcW w:w="6169" w:type="dxa"/>
          </w:tcPr>
          <w:p w:rsidR="00CD5F48" w:rsidRDefault="00E54AC9" w:rsidP="00DB33BD">
            <w:pPr>
              <w:pStyle w:val="TableParagraph"/>
              <w:ind w:left="105"/>
              <w:rPr>
                <w:sz w:val="24"/>
              </w:rPr>
            </w:pPr>
            <w:r>
              <w:rPr>
                <w:sz w:val="24"/>
              </w:rPr>
              <w:lastRenderedPageBreak/>
              <w:t>0-5 лет</w:t>
            </w:r>
          </w:p>
        </w:tc>
        <w:tc>
          <w:tcPr>
            <w:tcW w:w="2009" w:type="dxa"/>
          </w:tcPr>
          <w:p w:rsidR="00CD5F48" w:rsidRPr="0007283B" w:rsidRDefault="00C85240" w:rsidP="00DB33BD">
            <w:pPr>
              <w:pStyle w:val="TableParagraph"/>
              <w:ind w:left="105"/>
              <w:rPr>
                <w:sz w:val="24"/>
              </w:rPr>
            </w:pPr>
            <w:r>
              <w:rPr>
                <w:sz w:val="24"/>
              </w:rPr>
              <w:t>3</w:t>
            </w:r>
          </w:p>
        </w:tc>
      </w:tr>
      <w:tr w:rsidR="00CD5F48">
        <w:trPr>
          <w:trHeight w:val="275"/>
        </w:trPr>
        <w:tc>
          <w:tcPr>
            <w:tcW w:w="3331" w:type="dxa"/>
            <w:vMerge/>
            <w:tcBorders>
              <w:top w:val="nil"/>
            </w:tcBorders>
          </w:tcPr>
          <w:p w:rsidR="00CD5F48" w:rsidRDefault="00CD5F48" w:rsidP="00DB33BD">
            <w:pPr>
              <w:rPr>
                <w:sz w:val="2"/>
                <w:szCs w:val="2"/>
              </w:rPr>
            </w:pPr>
          </w:p>
        </w:tc>
        <w:tc>
          <w:tcPr>
            <w:tcW w:w="6169" w:type="dxa"/>
          </w:tcPr>
          <w:p w:rsidR="00CD5F48" w:rsidRDefault="00E54AC9" w:rsidP="00DB33BD">
            <w:pPr>
              <w:pStyle w:val="TableParagraph"/>
              <w:ind w:left="105"/>
              <w:rPr>
                <w:sz w:val="24"/>
              </w:rPr>
            </w:pPr>
            <w:r>
              <w:rPr>
                <w:sz w:val="24"/>
              </w:rPr>
              <w:t>6-10 лет</w:t>
            </w:r>
          </w:p>
        </w:tc>
        <w:tc>
          <w:tcPr>
            <w:tcW w:w="2009" w:type="dxa"/>
          </w:tcPr>
          <w:p w:rsidR="00CD5F48" w:rsidRPr="0007283B" w:rsidRDefault="00E54AC9" w:rsidP="00DB33BD">
            <w:pPr>
              <w:pStyle w:val="TableParagraph"/>
              <w:ind w:left="105"/>
              <w:rPr>
                <w:sz w:val="24"/>
              </w:rPr>
            </w:pPr>
            <w:r w:rsidRPr="0007283B">
              <w:rPr>
                <w:sz w:val="24"/>
              </w:rPr>
              <w:t>2</w:t>
            </w:r>
          </w:p>
        </w:tc>
      </w:tr>
      <w:tr w:rsidR="00CD5F48">
        <w:trPr>
          <w:trHeight w:val="275"/>
        </w:trPr>
        <w:tc>
          <w:tcPr>
            <w:tcW w:w="3331" w:type="dxa"/>
            <w:vMerge/>
            <w:tcBorders>
              <w:top w:val="nil"/>
            </w:tcBorders>
          </w:tcPr>
          <w:p w:rsidR="00CD5F48" w:rsidRDefault="00CD5F48" w:rsidP="00DB33BD">
            <w:pPr>
              <w:rPr>
                <w:sz w:val="2"/>
                <w:szCs w:val="2"/>
              </w:rPr>
            </w:pPr>
          </w:p>
        </w:tc>
        <w:tc>
          <w:tcPr>
            <w:tcW w:w="6169" w:type="dxa"/>
          </w:tcPr>
          <w:p w:rsidR="00CD5F48" w:rsidRDefault="00E54AC9" w:rsidP="00DB33BD">
            <w:pPr>
              <w:pStyle w:val="TableParagraph"/>
              <w:ind w:left="105"/>
              <w:rPr>
                <w:sz w:val="24"/>
              </w:rPr>
            </w:pPr>
            <w:r>
              <w:rPr>
                <w:sz w:val="24"/>
              </w:rPr>
              <w:t>11-20 лет</w:t>
            </w:r>
          </w:p>
        </w:tc>
        <w:tc>
          <w:tcPr>
            <w:tcW w:w="2009" w:type="dxa"/>
          </w:tcPr>
          <w:p w:rsidR="00CD5F48" w:rsidRPr="0007283B" w:rsidRDefault="00E923EA" w:rsidP="00DB33BD">
            <w:pPr>
              <w:pStyle w:val="TableParagraph"/>
              <w:ind w:left="105"/>
              <w:rPr>
                <w:sz w:val="24"/>
              </w:rPr>
            </w:pPr>
            <w:r w:rsidRPr="0007283B">
              <w:rPr>
                <w:sz w:val="24"/>
              </w:rPr>
              <w:t>4</w:t>
            </w:r>
          </w:p>
        </w:tc>
      </w:tr>
      <w:tr w:rsidR="00CD5F48">
        <w:trPr>
          <w:trHeight w:val="277"/>
        </w:trPr>
        <w:tc>
          <w:tcPr>
            <w:tcW w:w="3331" w:type="dxa"/>
            <w:vMerge/>
            <w:tcBorders>
              <w:top w:val="nil"/>
            </w:tcBorders>
          </w:tcPr>
          <w:p w:rsidR="00CD5F48" w:rsidRDefault="00CD5F48" w:rsidP="00DB33BD">
            <w:pPr>
              <w:rPr>
                <w:sz w:val="2"/>
                <w:szCs w:val="2"/>
              </w:rPr>
            </w:pPr>
          </w:p>
        </w:tc>
        <w:tc>
          <w:tcPr>
            <w:tcW w:w="6169" w:type="dxa"/>
          </w:tcPr>
          <w:p w:rsidR="00CD5F48" w:rsidRDefault="00E54AC9" w:rsidP="00DB33BD">
            <w:pPr>
              <w:pStyle w:val="TableParagraph"/>
              <w:ind w:left="105"/>
              <w:rPr>
                <w:sz w:val="24"/>
              </w:rPr>
            </w:pPr>
            <w:r>
              <w:rPr>
                <w:sz w:val="24"/>
              </w:rPr>
              <w:t>Свыше 20 лет</w:t>
            </w:r>
          </w:p>
        </w:tc>
        <w:tc>
          <w:tcPr>
            <w:tcW w:w="2009" w:type="dxa"/>
          </w:tcPr>
          <w:p w:rsidR="00CD5F48" w:rsidRPr="0007283B" w:rsidRDefault="00122641" w:rsidP="00DB33BD">
            <w:pPr>
              <w:pStyle w:val="TableParagraph"/>
              <w:ind w:left="105"/>
              <w:rPr>
                <w:sz w:val="24"/>
              </w:rPr>
            </w:pPr>
            <w:r>
              <w:rPr>
                <w:sz w:val="24"/>
              </w:rPr>
              <w:t>18</w:t>
            </w:r>
          </w:p>
        </w:tc>
      </w:tr>
    </w:tbl>
    <w:p w:rsidR="00CD5F48" w:rsidRDefault="00E54AC9" w:rsidP="0007283B">
      <w:pPr>
        <w:pStyle w:val="a3"/>
        <w:ind w:left="0" w:right="-36" w:firstLine="567"/>
        <w:jc w:val="both"/>
      </w:pPr>
      <w:r>
        <w:t>В целях осуществления преемственности между начальной школой и детским садом и в рамках сетевого</w:t>
      </w:r>
      <w:r w:rsidR="00731F9F">
        <w:t xml:space="preserve"> </w:t>
      </w:r>
      <w:r>
        <w:t>взаимодействия стала доброй традицией организация различных мероприятий для воспитанников и педагогов дошкольного учреждения:</w:t>
      </w:r>
    </w:p>
    <w:p w:rsidR="00CD5F48" w:rsidRDefault="0007283B" w:rsidP="0007283B">
      <w:pPr>
        <w:pStyle w:val="a3"/>
        <w:ind w:left="0" w:right="-36" w:firstLine="567"/>
        <w:jc w:val="both"/>
      </w:pPr>
      <w:r>
        <w:t xml:space="preserve">- </w:t>
      </w:r>
      <w:r w:rsidR="00E54AC9">
        <w:t xml:space="preserve">экскурсии по </w:t>
      </w:r>
      <w:r w:rsidR="00E54AC9" w:rsidRPr="0007283B">
        <w:t xml:space="preserve">школе </w:t>
      </w:r>
      <w:r w:rsidR="00E54AC9">
        <w:t xml:space="preserve">для подготовительной группы </w:t>
      </w:r>
      <w:r w:rsidR="00E54AC9" w:rsidRPr="0007283B">
        <w:t xml:space="preserve">детского </w:t>
      </w:r>
      <w:r w:rsidR="00E54AC9">
        <w:t>сада</w:t>
      </w:r>
      <w:r w:rsidR="00731F9F">
        <w:t xml:space="preserve"> </w:t>
      </w:r>
      <w:r w:rsidR="00E54AC9" w:rsidRPr="0007283B">
        <w:t>«Яблочко»;</w:t>
      </w:r>
    </w:p>
    <w:p w:rsidR="00CD5F48" w:rsidRDefault="0007283B" w:rsidP="0007283B">
      <w:pPr>
        <w:pStyle w:val="a3"/>
        <w:ind w:left="0" w:right="-36" w:firstLine="567"/>
        <w:jc w:val="both"/>
      </w:pPr>
      <w:r>
        <w:t xml:space="preserve">- </w:t>
      </w:r>
      <w:r w:rsidR="00E54AC9">
        <w:t xml:space="preserve">организация спортивных игр и мероприятий для детей на базе </w:t>
      </w:r>
      <w:r w:rsidR="00E54AC9" w:rsidRPr="0007283B">
        <w:t>дошкольного</w:t>
      </w:r>
      <w:r w:rsidR="00731F9F">
        <w:t xml:space="preserve"> </w:t>
      </w:r>
      <w:r w:rsidR="00E54AC9">
        <w:t>учреждения;</w:t>
      </w:r>
    </w:p>
    <w:p w:rsidR="00CD5F48" w:rsidRDefault="0007283B" w:rsidP="0007283B">
      <w:pPr>
        <w:pStyle w:val="a3"/>
        <w:ind w:left="0" w:right="-36" w:firstLine="567"/>
        <w:jc w:val="both"/>
      </w:pPr>
      <w:r>
        <w:t xml:space="preserve">- </w:t>
      </w:r>
      <w:r w:rsidR="00E54AC9">
        <w:t xml:space="preserve">практико-ориентированные семинары, на </w:t>
      </w:r>
      <w:r w:rsidR="00E54AC9" w:rsidRPr="0007283B">
        <w:t xml:space="preserve">которых </w:t>
      </w:r>
      <w:r w:rsidR="00E54AC9">
        <w:t xml:space="preserve">педагоги обмениваются опытом по организации проектно- исследовательской деятельности учащихся и воспитанников, по проблемам патриотического воспитания, применение в воспитательной деятельности </w:t>
      </w:r>
      <w:proofErr w:type="spellStart"/>
      <w:r w:rsidR="00E54AC9">
        <w:t>здоровьесберегающих</w:t>
      </w:r>
      <w:proofErr w:type="spellEnd"/>
      <w:r w:rsidR="00045466">
        <w:t xml:space="preserve"> </w:t>
      </w:r>
      <w:r w:rsidR="00E54AC9">
        <w:t>технологий.</w:t>
      </w:r>
    </w:p>
    <w:p w:rsidR="00CD5F48" w:rsidRPr="0007283B" w:rsidRDefault="00E54AC9" w:rsidP="0007283B">
      <w:pPr>
        <w:pStyle w:val="a3"/>
        <w:ind w:left="0" w:right="-36" w:firstLine="567"/>
        <w:jc w:val="both"/>
      </w:pPr>
      <w:r w:rsidRPr="0007283B">
        <w:t xml:space="preserve">За прошедший год библиотечный фонд составил </w:t>
      </w:r>
      <w:r w:rsidR="00392905">
        <w:t>9353</w:t>
      </w:r>
      <w:r w:rsidRPr="0007283B">
        <w:t xml:space="preserve"> экземпляров:</w:t>
      </w:r>
    </w:p>
    <w:p w:rsidR="00CD5F48" w:rsidRPr="0007283B" w:rsidRDefault="0007283B" w:rsidP="0007283B">
      <w:pPr>
        <w:pStyle w:val="a3"/>
        <w:ind w:left="0" w:right="-36" w:firstLine="567"/>
        <w:jc w:val="both"/>
      </w:pPr>
      <w:r>
        <w:t xml:space="preserve">- </w:t>
      </w:r>
      <w:r w:rsidR="00E54AC9" w:rsidRPr="0007283B">
        <w:t xml:space="preserve">Учебники – </w:t>
      </w:r>
      <w:r w:rsidR="00392905">
        <w:t xml:space="preserve">6008 </w:t>
      </w:r>
      <w:r w:rsidR="00E54AC9" w:rsidRPr="0007283B">
        <w:t>экз.</w:t>
      </w:r>
    </w:p>
    <w:p w:rsidR="00CD5F48" w:rsidRPr="0007283B" w:rsidRDefault="0007283B" w:rsidP="0007283B">
      <w:pPr>
        <w:pStyle w:val="a3"/>
        <w:ind w:left="0" w:right="-36" w:firstLine="567"/>
        <w:jc w:val="both"/>
      </w:pPr>
      <w:r>
        <w:t xml:space="preserve">- </w:t>
      </w:r>
      <w:r w:rsidR="00E54AC9" w:rsidRPr="0007283B">
        <w:t xml:space="preserve">Учебники с электронными приложениями, являющимися их составной частью </w:t>
      </w:r>
      <w:r w:rsidR="00392905">
        <w:t xml:space="preserve">– 567 </w:t>
      </w:r>
      <w:r w:rsidR="00E54AC9" w:rsidRPr="0007283B">
        <w:t>экз.</w:t>
      </w:r>
    </w:p>
    <w:p w:rsidR="00CD5F48" w:rsidRPr="0007283B" w:rsidRDefault="0007283B" w:rsidP="0007283B">
      <w:pPr>
        <w:pStyle w:val="a3"/>
        <w:ind w:left="0" w:right="-36" w:firstLine="567"/>
        <w:jc w:val="both"/>
      </w:pPr>
      <w:r>
        <w:t xml:space="preserve">- </w:t>
      </w:r>
      <w:r w:rsidR="00E54AC9" w:rsidRPr="0007283B">
        <w:t>Учебно-методическая литература</w:t>
      </w:r>
      <w:r w:rsidR="00392905">
        <w:t xml:space="preserve"> –30 </w:t>
      </w:r>
      <w:r w:rsidR="00E54AC9" w:rsidRPr="0007283B">
        <w:t>экз.</w:t>
      </w:r>
    </w:p>
    <w:p w:rsidR="00CD5F48" w:rsidRPr="0007283B" w:rsidRDefault="0007283B" w:rsidP="0007283B">
      <w:pPr>
        <w:pStyle w:val="a3"/>
        <w:ind w:left="0" w:right="-36" w:firstLine="567"/>
        <w:jc w:val="both"/>
      </w:pPr>
      <w:r>
        <w:t xml:space="preserve">- </w:t>
      </w:r>
      <w:r w:rsidR="00E54AC9" w:rsidRPr="0007283B">
        <w:t xml:space="preserve">Художественная литература </w:t>
      </w:r>
      <w:r w:rsidR="00392905">
        <w:t>–251</w:t>
      </w:r>
      <w:r w:rsidR="00E54AC9" w:rsidRPr="0007283B">
        <w:t>0экз.</w:t>
      </w:r>
    </w:p>
    <w:p w:rsidR="00CD5F48" w:rsidRPr="0007283B" w:rsidRDefault="0007283B" w:rsidP="0007283B">
      <w:pPr>
        <w:pStyle w:val="a3"/>
        <w:ind w:left="0" w:right="-36" w:firstLine="567"/>
        <w:jc w:val="both"/>
      </w:pPr>
      <w:r>
        <w:t xml:space="preserve">- </w:t>
      </w:r>
      <w:r w:rsidR="00E54AC9" w:rsidRPr="0007283B">
        <w:t xml:space="preserve">Официальные периодические издания </w:t>
      </w:r>
      <w:r w:rsidR="00392905">
        <w:t xml:space="preserve">– </w:t>
      </w:r>
      <w:r w:rsidR="00E54AC9" w:rsidRPr="0007283B">
        <w:t>10экз.</w:t>
      </w:r>
    </w:p>
    <w:p w:rsidR="00CD5F48" w:rsidRPr="0007283B" w:rsidRDefault="0007283B" w:rsidP="0007283B">
      <w:pPr>
        <w:pStyle w:val="a3"/>
        <w:ind w:left="0" w:right="-36" w:firstLine="567"/>
        <w:jc w:val="both"/>
      </w:pPr>
      <w:r>
        <w:t xml:space="preserve">- </w:t>
      </w:r>
      <w:r w:rsidR="00E54AC9" w:rsidRPr="0007283B">
        <w:t xml:space="preserve">Справочно-библиографические издания </w:t>
      </w:r>
      <w:r w:rsidR="00392905">
        <w:t xml:space="preserve">– 128 </w:t>
      </w:r>
      <w:r w:rsidR="00E54AC9" w:rsidRPr="0007283B">
        <w:t>экз.</w:t>
      </w:r>
    </w:p>
    <w:p w:rsidR="00CD5F48" w:rsidRPr="0007283B" w:rsidRDefault="0007283B" w:rsidP="0007283B">
      <w:pPr>
        <w:pStyle w:val="a3"/>
        <w:ind w:left="0" w:right="-36" w:firstLine="567"/>
        <w:jc w:val="both"/>
      </w:pPr>
      <w:r>
        <w:t xml:space="preserve">- </w:t>
      </w:r>
      <w:r w:rsidR="00E54AC9" w:rsidRPr="0007283B">
        <w:t xml:space="preserve">Научная литература </w:t>
      </w:r>
      <w:r w:rsidR="00392905">
        <w:t xml:space="preserve">– 40 </w:t>
      </w:r>
      <w:r w:rsidR="00E54AC9" w:rsidRPr="0007283B">
        <w:t>экз.</w:t>
      </w:r>
    </w:p>
    <w:p w:rsidR="00CD5F48" w:rsidRPr="0007283B" w:rsidRDefault="0007283B" w:rsidP="0007283B">
      <w:pPr>
        <w:pStyle w:val="a3"/>
        <w:ind w:left="0" w:right="-36" w:firstLine="567"/>
        <w:jc w:val="both"/>
      </w:pPr>
      <w:r>
        <w:t xml:space="preserve">- </w:t>
      </w:r>
      <w:r w:rsidR="00E54AC9" w:rsidRPr="0007283B">
        <w:t>Диски – 60экз.</w:t>
      </w:r>
    </w:p>
    <w:p w:rsidR="00CD5F48" w:rsidRDefault="00CD5F48" w:rsidP="0007283B">
      <w:pPr>
        <w:pStyle w:val="a3"/>
        <w:ind w:left="0" w:right="-36" w:firstLine="567"/>
        <w:jc w:val="both"/>
      </w:pPr>
    </w:p>
    <w:p w:rsidR="00CD5F48" w:rsidRDefault="00E54AC9" w:rsidP="004127B0">
      <w:pPr>
        <w:pStyle w:val="1"/>
        <w:ind w:left="0"/>
      </w:pPr>
      <w:r>
        <w:t>Оценка материально-технической базы МБОУ «Основная общеобразовательная Каплинская школа»</w:t>
      </w:r>
    </w:p>
    <w:p w:rsidR="00CD5F48" w:rsidRDefault="00CD5F48" w:rsidP="00DB33BD">
      <w:pPr>
        <w:pStyle w:val="a3"/>
        <w:ind w:left="0"/>
        <w:rPr>
          <w:b/>
          <w:sz w:val="23"/>
        </w:rPr>
      </w:pPr>
    </w:p>
    <w:p w:rsidR="00CD5F48" w:rsidRDefault="00E54AC9" w:rsidP="004127B0">
      <w:pPr>
        <w:pStyle w:val="a3"/>
        <w:ind w:left="0" w:firstLine="566"/>
      </w:pPr>
      <w:r>
        <w:t>Учебно-материальная база является важнейшим ресурсом, обеспечивающим качество и инновационный характер образования. Для образовательной деятельности используются:</w:t>
      </w:r>
    </w:p>
    <w:p w:rsidR="00CD5F48" w:rsidRDefault="00E54AC9" w:rsidP="004127B0">
      <w:pPr>
        <w:pStyle w:val="a5"/>
        <w:numPr>
          <w:ilvl w:val="0"/>
          <w:numId w:val="1"/>
        </w:numPr>
        <w:tabs>
          <w:tab w:val="left" w:pos="851"/>
        </w:tabs>
        <w:spacing w:line="240" w:lineRule="auto"/>
        <w:ind w:left="0" w:firstLine="566"/>
        <w:rPr>
          <w:sz w:val="26"/>
        </w:rPr>
      </w:pPr>
      <w:r>
        <w:rPr>
          <w:sz w:val="26"/>
        </w:rPr>
        <w:t>Учебные кабинеты – 14шт.</w:t>
      </w:r>
    </w:p>
    <w:p w:rsidR="00CD5F48" w:rsidRDefault="00E54AC9" w:rsidP="004127B0">
      <w:pPr>
        <w:pStyle w:val="a5"/>
        <w:numPr>
          <w:ilvl w:val="0"/>
          <w:numId w:val="1"/>
        </w:numPr>
        <w:tabs>
          <w:tab w:val="left" w:pos="851"/>
        </w:tabs>
        <w:spacing w:line="240" w:lineRule="auto"/>
        <w:ind w:left="0" w:firstLine="566"/>
        <w:rPr>
          <w:sz w:val="26"/>
        </w:rPr>
      </w:pPr>
      <w:r>
        <w:rPr>
          <w:sz w:val="26"/>
        </w:rPr>
        <w:t>Административные</w:t>
      </w:r>
      <w:r w:rsidR="00045466">
        <w:rPr>
          <w:sz w:val="26"/>
        </w:rPr>
        <w:t xml:space="preserve"> </w:t>
      </w:r>
      <w:r>
        <w:rPr>
          <w:sz w:val="26"/>
        </w:rPr>
        <w:t>кабинеты</w:t>
      </w:r>
    </w:p>
    <w:p w:rsidR="00CD5F48" w:rsidRDefault="00E54AC9" w:rsidP="004127B0">
      <w:pPr>
        <w:pStyle w:val="a5"/>
        <w:numPr>
          <w:ilvl w:val="0"/>
          <w:numId w:val="1"/>
        </w:numPr>
        <w:tabs>
          <w:tab w:val="left" w:pos="851"/>
        </w:tabs>
        <w:spacing w:line="240" w:lineRule="auto"/>
        <w:ind w:left="0" w:firstLine="566"/>
        <w:rPr>
          <w:sz w:val="26"/>
        </w:rPr>
      </w:pPr>
      <w:r>
        <w:rPr>
          <w:sz w:val="26"/>
        </w:rPr>
        <w:t>Кабинет учебно-методической</w:t>
      </w:r>
      <w:r w:rsidR="00731F9F">
        <w:rPr>
          <w:sz w:val="26"/>
        </w:rPr>
        <w:t xml:space="preserve"> </w:t>
      </w:r>
      <w:r>
        <w:rPr>
          <w:sz w:val="26"/>
        </w:rPr>
        <w:t>работы</w:t>
      </w:r>
    </w:p>
    <w:p w:rsidR="00CD5F48" w:rsidRDefault="00E54AC9" w:rsidP="004127B0">
      <w:pPr>
        <w:pStyle w:val="a5"/>
        <w:numPr>
          <w:ilvl w:val="0"/>
          <w:numId w:val="1"/>
        </w:numPr>
        <w:tabs>
          <w:tab w:val="left" w:pos="851"/>
        </w:tabs>
        <w:spacing w:line="240" w:lineRule="auto"/>
        <w:ind w:left="0" w:firstLine="566"/>
        <w:rPr>
          <w:sz w:val="26"/>
        </w:rPr>
      </w:pPr>
      <w:r>
        <w:rPr>
          <w:sz w:val="26"/>
        </w:rPr>
        <w:t>Хозяйственно-бытовые, вспомогательные помещения</w:t>
      </w:r>
    </w:p>
    <w:p w:rsidR="00CD5F48" w:rsidRDefault="00E54AC9" w:rsidP="004127B0">
      <w:pPr>
        <w:pStyle w:val="a5"/>
        <w:numPr>
          <w:ilvl w:val="0"/>
          <w:numId w:val="1"/>
        </w:numPr>
        <w:tabs>
          <w:tab w:val="left" w:pos="851"/>
        </w:tabs>
        <w:spacing w:line="240" w:lineRule="auto"/>
        <w:ind w:left="0" w:firstLine="566"/>
        <w:rPr>
          <w:sz w:val="26"/>
        </w:rPr>
      </w:pPr>
      <w:r>
        <w:rPr>
          <w:sz w:val="26"/>
        </w:rPr>
        <w:lastRenderedPageBreak/>
        <w:t>Спортивный</w:t>
      </w:r>
      <w:r w:rsidR="00731F9F">
        <w:rPr>
          <w:sz w:val="26"/>
        </w:rPr>
        <w:t xml:space="preserve"> </w:t>
      </w:r>
      <w:r>
        <w:rPr>
          <w:sz w:val="26"/>
        </w:rPr>
        <w:t>зал</w:t>
      </w:r>
    </w:p>
    <w:p w:rsidR="00CD5F48" w:rsidRDefault="00E54AC9" w:rsidP="004127B0">
      <w:pPr>
        <w:pStyle w:val="a5"/>
        <w:numPr>
          <w:ilvl w:val="0"/>
          <w:numId w:val="1"/>
        </w:numPr>
        <w:tabs>
          <w:tab w:val="left" w:pos="851"/>
        </w:tabs>
        <w:spacing w:line="240" w:lineRule="auto"/>
        <w:ind w:left="0" w:firstLine="566"/>
        <w:rPr>
          <w:sz w:val="26"/>
        </w:rPr>
      </w:pPr>
      <w:r>
        <w:rPr>
          <w:sz w:val="26"/>
        </w:rPr>
        <w:t>Зал лечебной</w:t>
      </w:r>
      <w:r w:rsidR="00731F9F">
        <w:rPr>
          <w:sz w:val="26"/>
        </w:rPr>
        <w:t xml:space="preserve"> </w:t>
      </w:r>
      <w:r>
        <w:rPr>
          <w:sz w:val="26"/>
        </w:rPr>
        <w:t>гимнастики</w:t>
      </w:r>
    </w:p>
    <w:p w:rsidR="00CD5F48" w:rsidRDefault="00E54AC9" w:rsidP="004127B0">
      <w:pPr>
        <w:pStyle w:val="a5"/>
        <w:numPr>
          <w:ilvl w:val="0"/>
          <w:numId w:val="1"/>
        </w:numPr>
        <w:tabs>
          <w:tab w:val="left" w:pos="851"/>
        </w:tabs>
        <w:spacing w:line="240" w:lineRule="auto"/>
        <w:ind w:left="0" w:firstLine="566"/>
        <w:rPr>
          <w:sz w:val="26"/>
        </w:rPr>
      </w:pPr>
      <w:r>
        <w:rPr>
          <w:sz w:val="26"/>
        </w:rPr>
        <w:t>Сенсорная</w:t>
      </w:r>
      <w:r w:rsidR="00731F9F">
        <w:rPr>
          <w:sz w:val="26"/>
        </w:rPr>
        <w:t xml:space="preserve"> </w:t>
      </w:r>
      <w:r>
        <w:rPr>
          <w:sz w:val="26"/>
        </w:rPr>
        <w:t>комната</w:t>
      </w:r>
    </w:p>
    <w:p w:rsidR="00CD5F48" w:rsidRDefault="00E54AC9" w:rsidP="004127B0">
      <w:pPr>
        <w:pStyle w:val="a5"/>
        <w:numPr>
          <w:ilvl w:val="0"/>
          <w:numId w:val="1"/>
        </w:numPr>
        <w:tabs>
          <w:tab w:val="left" w:pos="851"/>
        </w:tabs>
        <w:spacing w:line="240" w:lineRule="auto"/>
        <w:ind w:left="0" w:firstLine="566"/>
        <w:rPr>
          <w:sz w:val="26"/>
        </w:rPr>
      </w:pPr>
      <w:r>
        <w:rPr>
          <w:sz w:val="26"/>
        </w:rPr>
        <w:t>Столовая на 84</w:t>
      </w:r>
      <w:r w:rsidR="00045466">
        <w:rPr>
          <w:sz w:val="26"/>
        </w:rPr>
        <w:t xml:space="preserve"> </w:t>
      </w:r>
      <w:r>
        <w:rPr>
          <w:sz w:val="26"/>
        </w:rPr>
        <w:t>места</w:t>
      </w:r>
    </w:p>
    <w:p w:rsidR="00CD5F48" w:rsidRDefault="00E54AC9" w:rsidP="004127B0">
      <w:pPr>
        <w:pStyle w:val="a5"/>
        <w:numPr>
          <w:ilvl w:val="0"/>
          <w:numId w:val="1"/>
        </w:numPr>
        <w:tabs>
          <w:tab w:val="left" w:pos="851"/>
        </w:tabs>
        <w:spacing w:line="240" w:lineRule="auto"/>
        <w:ind w:left="0" w:firstLine="566"/>
        <w:rPr>
          <w:sz w:val="26"/>
        </w:rPr>
      </w:pPr>
      <w:r>
        <w:rPr>
          <w:sz w:val="26"/>
        </w:rPr>
        <w:t>Кабинет психологической</w:t>
      </w:r>
      <w:r w:rsidR="00731F9F">
        <w:rPr>
          <w:sz w:val="26"/>
        </w:rPr>
        <w:t xml:space="preserve"> </w:t>
      </w:r>
      <w:r>
        <w:rPr>
          <w:sz w:val="26"/>
        </w:rPr>
        <w:t>службы</w:t>
      </w:r>
    </w:p>
    <w:p w:rsidR="00CD5F48" w:rsidRDefault="00E54AC9" w:rsidP="004127B0">
      <w:pPr>
        <w:pStyle w:val="a5"/>
        <w:numPr>
          <w:ilvl w:val="0"/>
          <w:numId w:val="1"/>
        </w:numPr>
        <w:tabs>
          <w:tab w:val="left" w:pos="851"/>
        </w:tabs>
        <w:spacing w:line="240" w:lineRule="auto"/>
        <w:ind w:left="0" w:firstLine="566"/>
        <w:rPr>
          <w:sz w:val="26"/>
        </w:rPr>
      </w:pPr>
      <w:r>
        <w:rPr>
          <w:sz w:val="26"/>
        </w:rPr>
        <w:t>Медицинский</w:t>
      </w:r>
      <w:r w:rsidR="00731F9F">
        <w:rPr>
          <w:sz w:val="26"/>
        </w:rPr>
        <w:t xml:space="preserve"> </w:t>
      </w:r>
      <w:r>
        <w:rPr>
          <w:sz w:val="26"/>
        </w:rPr>
        <w:t>кабинет</w:t>
      </w:r>
    </w:p>
    <w:p w:rsidR="00CD5F48" w:rsidRDefault="00E54AC9" w:rsidP="004127B0">
      <w:pPr>
        <w:pStyle w:val="a5"/>
        <w:numPr>
          <w:ilvl w:val="0"/>
          <w:numId w:val="1"/>
        </w:numPr>
        <w:tabs>
          <w:tab w:val="left" w:pos="851"/>
        </w:tabs>
        <w:spacing w:line="240" w:lineRule="auto"/>
        <w:ind w:left="0" w:firstLine="566"/>
        <w:rPr>
          <w:sz w:val="26"/>
        </w:rPr>
      </w:pPr>
      <w:r>
        <w:rPr>
          <w:sz w:val="26"/>
        </w:rPr>
        <w:t>Компьютерный</w:t>
      </w:r>
      <w:r w:rsidR="00731F9F">
        <w:rPr>
          <w:sz w:val="26"/>
        </w:rPr>
        <w:t xml:space="preserve"> </w:t>
      </w:r>
      <w:r>
        <w:rPr>
          <w:sz w:val="26"/>
        </w:rPr>
        <w:t>класс</w:t>
      </w:r>
    </w:p>
    <w:p w:rsidR="00CD5F48" w:rsidRDefault="00E54AC9" w:rsidP="004127B0">
      <w:pPr>
        <w:pStyle w:val="a5"/>
        <w:numPr>
          <w:ilvl w:val="0"/>
          <w:numId w:val="1"/>
        </w:numPr>
        <w:tabs>
          <w:tab w:val="left" w:pos="851"/>
        </w:tabs>
        <w:spacing w:line="240" w:lineRule="auto"/>
        <w:ind w:left="0" w:firstLine="566"/>
        <w:rPr>
          <w:sz w:val="26"/>
        </w:rPr>
      </w:pPr>
      <w:r>
        <w:rPr>
          <w:sz w:val="26"/>
        </w:rPr>
        <w:t>Библиотека</w:t>
      </w:r>
    </w:p>
    <w:p w:rsidR="00CD5F48" w:rsidRDefault="00E54AC9" w:rsidP="004127B0">
      <w:pPr>
        <w:pStyle w:val="a5"/>
        <w:numPr>
          <w:ilvl w:val="0"/>
          <w:numId w:val="1"/>
        </w:numPr>
        <w:tabs>
          <w:tab w:val="left" w:pos="851"/>
        </w:tabs>
        <w:spacing w:line="240" w:lineRule="auto"/>
        <w:ind w:left="0" w:firstLine="566"/>
        <w:rPr>
          <w:sz w:val="26"/>
        </w:rPr>
      </w:pPr>
      <w:r>
        <w:rPr>
          <w:sz w:val="26"/>
        </w:rPr>
        <w:t>Комбинированная</w:t>
      </w:r>
      <w:r w:rsidR="00731F9F">
        <w:rPr>
          <w:sz w:val="26"/>
        </w:rPr>
        <w:t xml:space="preserve"> </w:t>
      </w:r>
      <w:r>
        <w:rPr>
          <w:sz w:val="26"/>
        </w:rPr>
        <w:t>мастерская</w:t>
      </w:r>
    </w:p>
    <w:p w:rsidR="00CD5F48" w:rsidRDefault="00E54AC9" w:rsidP="004127B0">
      <w:pPr>
        <w:pStyle w:val="a5"/>
        <w:numPr>
          <w:ilvl w:val="0"/>
          <w:numId w:val="1"/>
        </w:numPr>
        <w:tabs>
          <w:tab w:val="left" w:pos="851"/>
        </w:tabs>
        <w:spacing w:line="240" w:lineRule="auto"/>
        <w:ind w:left="0" w:firstLine="566"/>
        <w:rPr>
          <w:sz w:val="26"/>
        </w:rPr>
      </w:pPr>
      <w:r>
        <w:rPr>
          <w:sz w:val="26"/>
        </w:rPr>
        <w:t>Кабинет</w:t>
      </w:r>
      <w:r w:rsidR="00731F9F">
        <w:rPr>
          <w:sz w:val="26"/>
        </w:rPr>
        <w:t xml:space="preserve"> </w:t>
      </w:r>
      <w:r>
        <w:rPr>
          <w:sz w:val="26"/>
        </w:rPr>
        <w:t>домоводства</w:t>
      </w:r>
    </w:p>
    <w:p w:rsidR="00CD5F48" w:rsidRDefault="00E54AC9" w:rsidP="004127B0">
      <w:pPr>
        <w:pStyle w:val="a3"/>
        <w:ind w:left="0" w:firstLine="566"/>
        <w:jc w:val="both"/>
      </w:pPr>
      <w:r>
        <w:t xml:space="preserve">Материально-техническое оснащение образовательного процесса обеспечивает возможность ведения официального сайта школы. Адрес сайта в сети интернет </w:t>
      </w:r>
      <w:hyperlink r:id="rId11">
        <w:r>
          <w:rPr>
            <w:color w:val="000080"/>
            <w:u w:val="single" w:color="000080"/>
          </w:rPr>
          <w:t>http://kapl.oskoluno.ru/</w:t>
        </w:r>
      </w:hyperlink>
      <w:r>
        <w:t>. Сайт обновляется не реже, чем один раз в неделю.</w:t>
      </w:r>
    </w:p>
    <w:p w:rsidR="00CD5F48" w:rsidRDefault="00E54AC9" w:rsidP="004127B0">
      <w:pPr>
        <w:pStyle w:val="a3"/>
        <w:ind w:left="0" w:firstLine="566"/>
        <w:jc w:val="both"/>
      </w:pPr>
      <w:r>
        <w:t xml:space="preserve">В </w:t>
      </w:r>
      <w:r>
        <w:rPr>
          <w:spacing w:val="-4"/>
        </w:rPr>
        <w:t xml:space="preserve">МБОУ </w:t>
      </w:r>
      <w:r>
        <w:t xml:space="preserve">«ОО </w:t>
      </w:r>
      <w:proofErr w:type="spellStart"/>
      <w:r>
        <w:t>Каплинская</w:t>
      </w:r>
      <w:r>
        <w:rPr>
          <w:spacing w:val="-3"/>
        </w:rPr>
        <w:t>школа</w:t>
      </w:r>
      <w:proofErr w:type="spellEnd"/>
      <w:r>
        <w:rPr>
          <w:spacing w:val="-3"/>
        </w:rPr>
        <w:t xml:space="preserve">» </w:t>
      </w:r>
      <w:r>
        <w:t xml:space="preserve">функционирует локальная сеть. В локальной сети 9 </w:t>
      </w:r>
      <w:r>
        <w:rPr>
          <w:spacing w:val="-3"/>
        </w:rPr>
        <w:t xml:space="preserve">компьютеров </w:t>
      </w:r>
      <w:r>
        <w:t xml:space="preserve">кабинета информатики. Все </w:t>
      </w:r>
      <w:r>
        <w:rPr>
          <w:spacing w:val="-3"/>
        </w:rPr>
        <w:t xml:space="preserve">компьютеры </w:t>
      </w:r>
      <w:r>
        <w:t xml:space="preserve">локальной сети имеют </w:t>
      </w:r>
      <w:r>
        <w:rPr>
          <w:spacing w:val="-4"/>
        </w:rPr>
        <w:t xml:space="preserve">выход </w:t>
      </w:r>
      <w:r>
        <w:t xml:space="preserve">в сеть </w:t>
      </w:r>
      <w:r>
        <w:rPr>
          <w:spacing w:val="-3"/>
        </w:rPr>
        <w:t xml:space="preserve">Интернет. </w:t>
      </w:r>
      <w:r>
        <w:rPr>
          <w:spacing w:val="-4"/>
        </w:rPr>
        <w:t xml:space="preserve">Выход </w:t>
      </w:r>
      <w:r>
        <w:t>в Интернет осуществляется через выделенный сервер.</w:t>
      </w:r>
    </w:p>
    <w:p w:rsidR="00CD5F48" w:rsidRDefault="00E54AC9" w:rsidP="004127B0">
      <w:pPr>
        <w:pStyle w:val="a3"/>
        <w:ind w:left="0" w:firstLine="566"/>
        <w:jc w:val="both"/>
      </w:pPr>
      <w:r>
        <w:t xml:space="preserve">В </w:t>
      </w:r>
      <w:r>
        <w:rPr>
          <w:spacing w:val="-4"/>
        </w:rPr>
        <w:t xml:space="preserve">МБОУ </w:t>
      </w:r>
      <w:r>
        <w:t xml:space="preserve">«ОО </w:t>
      </w:r>
      <w:proofErr w:type="spellStart"/>
      <w:r>
        <w:t>Каплинская</w:t>
      </w:r>
      <w:r>
        <w:rPr>
          <w:spacing w:val="-3"/>
        </w:rPr>
        <w:t>школа</w:t>
      </w:r>
      <w:proofErr w:type="spellEnd"/>
      <w:r>
        <w:rPr>
          <w:spacing w:val="-3"/>
        </w:rPr>
        <w:t xml:space="preserve">» укомплектован </w:t>
      </w:r>
      <w:r>
        <w:t xml:space="preserve">класс информатики, в 100% предметных кабинетах имеются персональные компьютеры. В учреждении используется программное обеспечением на базе операционной системы </w:t>
      </w:r>
      <w:proofErr w:type="spellStart"/>
      <w:r>
        <w:t>AltLinux</w:t>
      </w:r>
      <w:proofErr w:type="spellEnd"/>
      <w:r>
        <w:t xml:space="preserve">, MS </w:t>
      </w:r>
      <w:proofErr w:type="spellStart"/>
      <w:r>
        <w:t>Windows</w:t>
      </w:r>
      <w:r>
        <w:rPr>
          <w:spacing w:val="-10"/>
        </w:rPr>
        <w:t>XP</w:t>
      </w:r>
      <w:proofErr w:type="spellEnd"/>
      <w:r>
        <w:rPr>
          <w:spacing w:val="-10"/>
        </w:rPr>
        <w:t xml:space="preserve">, </w:t>
      </w:r>
      <w:r>
        <w:t xml:space="preserve">7, 8. В </w:t>
      </w:r>
      <w:r>
        <w:rPr>
          <w:spacing w:val="-3"/>
        </w:rPr>
        <w:t xml:space="preserve">комплекте </w:t>
      </w:r>
      <w:r>
        <w:t xml:space="preserve">имеется полный </w:t>
      </w:r>
      <w:r>
        <w:rPr>
          <w:spacing w:val="-4"/>
        </w:rPr>
        <w:t xml:space="preserve">комплекс </w:t>
      </w:r>
      <w:r>
        <w:t xml:space="preserve">программного обеспечения для создания, обработки и использования тестовой, графической и прочей мультимедийной информации на автоматизированных рабочих местах учителей и обучающихся как с применением сети </w:t>
      </w:r>
      <w:r>
        <w:rPr>
          <w:spacing w:val="-3"/>
        </w:rPr>
        <w:t xml:space="preserve">Интернет, </w:t>
      </w:r>
      <w:r>
        <w:t>так и без</w:t>
      </w:r>
      <w:r w:rsidR="00045466">
        <w:t xml:space="preserve"> </w:t>
      </w:r>
      <w:r>
        <w:t>неё.</w:t>
      </w:r>
    </w:p>
    <w:p w:rsidR="00CD5F48" w:rsidRDefault="00E54AC9" w:rsidP="004127B0">
      <w:pPr>
        <w:pStyle w:val="a3"/>
        <w:ind w:left="0" w:firstLine="566"/>
        <w:jc w:val="both"/>
      </w:pPr>
      <w:r>
        <w:t>Материально-техническая база учебных кабинетов МБОУ «ОО Каплинская школа» (ПК, лабораторное оборудование и т. д.) позволяет включать обучающихся в проектную и исследовательскую деятельность.</w:t>
      </w:r>
    </w:p>
    <w:p w:rsidR="00CD5F48" w:rsidRDefault="00E54AC9" w:rsidP="004127B0">
      <w:pPr>
        <w:pStyle w:val="a3"/>
        <w:ind w:left="0" w:firstLine="566"/>
        <w:jc w:val="both"/>
      </w:pPr>
      <w:r>
        <w:t>Для проведения экспериментов в МБОУ «ОО Каплинская школа» имеется учебно-лабораторное оборудование, вещественные и виртуально-наглядные модели и коллекции основных математических и естественно-научных объектов и явлений; цифрового (электронного) и традиционного измерения. Кабинеты полностью оснащены в соответствии с минимальными требованиями к оснащению общеобразовательных учреждений для реализации основных общеобразовательных программ.</w:t>
      </w:r>
    </w:p>
    <w:p w:rsidR="00CD5F48" w:rsidRDefault="00E54AC9" w:rsidP="004127B0">
      <w:pPr>
        <w:pStyle w:val="a3"/>
        <w:ind w:left="0" w:firstLine="566"/>
        <w:jc w:val="both"/>
      </w:pPr>
      <w:r>
        <w:lastRenderedPageBreak/>
        <w:t>Имеется оборудование и приборы для проведения традиционных измерений на уроках физики, химии, биологии. Педагоги разрабатывают цифровые учебные материалы: видео, анимации, простейшие модели, презентации,</w:t>
      </w:r>
      <w:r w:rsidR="00731F9F">
        <w:t xml:space="preserve"> </w:t>
      </w:r>
      <w:r>
        <w:t>видеофрагменты. По мере накопления материалов учителя формируют персональные тематические коллекции.</w:t>
      </w:r>
    </w:p>
    <w:p w:rsidR="00CD5F48" w:rsidRDefault="00E54AC9" w:rsidP="004127B0">
      <w:pPr>
        <w:pStyle w:val="a3"/>
        <w:ind w:left="0" w:firstLine="566"/>
        <w:jc w:val="both"/>
      </w:pPr>
      <w:r>
        <w:t>Личные разработки учителей-предметников хранятся на компьютерах в предметных кабинетах; размещаются на школьном сайте, на личном сайте учителя, в печатных изданиях разного уровня, одобренных редакционной коллегией. На школьном сайте осуществляется размещение школьных новостей.</w:t>
      </w:r>
    </w:p>
    <w:p w:rsidR="00CD5F48" w:rsidRDefault="00E54AC9" w:rsidP="004127B0">
      <w:pPr>
        <w:pStyle w:val="a3"/>
        <w:ind w:left="0" w:firstLine="566"/>
        <w:jc w:val="both"/>
      </w:pPr>
      <w:proofErr w:type="gramStart"/>
      <w:r>
        <w:t>Для осуществления взаимодействия между участниками учебного процесса, в том числе дистанционного, имеется электронная почта; внедрен автоматизированная система уп</w:t>
      </w:r>
      <w:r w:rsidR="00731F9F">
        <w:t>равления учебным процессом «Вир</w:t>
      </w:r>
      <w:r>
        <w:t>т</w:t>
      </w:r>
      <w:r w:rsidR="00731F9F">
        <w:t>у</w:t>
      </w:r>
      <w:r>
        <w:t>альная</w:t>
      </w:r>
      <w:r w:rsidR="00731F9F">
        <w:t xml:space="preserve"> </w:t>
      </w:r>
      <w:r>
        <w:rPr>
          <w:spacing w:val="-3"/>
        </w:rPr>
        <w:t xml:space="preserve">школа», </w:t>
      </w:r>
      <w:r>
        <w:t>включающий в себя электронные журналы и электронные</w:t>
      </w:r>
      <w:r w:rsidR="00731F9F">
        <w:t xml:space="preserve"> </w:t>
      </w:r>
      <w:r>
        <w:t>дневники.</w:t>
      </w:r>
      <w:proofErr w:type="gramEnd"/>
    </w:p>
    <w:p w:rsidR="00CD5F48" w:rsidRDefault="00E54AC9" w:rsidP="004127B0">
      <w:pPr>
        <w:pStyle w:val="a3"/>
        <w:ind w:left="0" w:firstLine="566"/>
        <w:jc w:val="both"/>
      </w:pPr>
      <w:r>
        <w:t>Количест</w:t>
      </w:r>
      <w:r w:rsidR="00CD63EB">
        <w:t>во учащихся на 1 ПК составляет 8,4</w:t>
      </w:r>
      <w:r>
        <w:t xml:space="preserve"> учащихся.</w:t>
      </w:r>
    </w:p>
    <w:p w:rsidR="00CB3B06" w:rsidRDefault="00CB3B06" w:rsidP="004127B0">
      <w:pPr>
        <w:pStyle w:val="1"/>
        <w:ind w:left="0" w:firstLine="566"/>
        <w:jc w:val="left"/>
      </w:pPr>
    </w:p>
    <w:p w:rsidR="00CD5F48" w:rsidRDefault="00E54AC9" w:rsidP="004127B0">
      <w:pPr>
        <w:pStyle w:val="1"/>
        <w:ind w:left="0"/>
      </w:pPr>
      <w:r>
        <w:t>Оценка функционирования внутренней системы оценки качества образования</w:t>
      </w:r>
    </w:p>
    <w:p w:rsidR="00CD5F48" w:rsidRPr="004127B0" w:rsidRDefault="00CD5F48" w:rsidP="004127B0">
      <w:pPr>
        <w:pStyle w:val="a3"/>
        <w:ind w:left="0" w:firstLine="566"/>
        <w:jc w:val="both"/>
      </w:pPr>
    </w:p>
    <w:p w:rsidR="00CD5F48" w:rsidRDefault="00E54AC9" w:rsidP="004127B0">
      <w:pPr>
        <w:pStyle w:val="a3"/>
        <w:ind w:left="0" w:firstLine="566"/>
        <w:jc w:val="both"/>
      </w:pPr>
      <w:r>
        <w:t>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 В МБОУ «Основная общеобразовательная Каплинская школа» создана система мониторинга в соответствии с Программой внутришкольного мониторинга</w:t>
      </w:r>
      <w:r w:rsidRPr="004127B0">
        <w:t xml:space="preserve">. </w:t>
      </w:r>
      <w:r>
        <w:t>Система школьного мониторинга качества образования фиксирует достижения учащихся по направлениям:</w:t>
      </w:r>
    </w:p>
    <w:p w:rsidR="00CD5F48" w:rsidRDefault="00E82498" w:rsidP="004127B0">
      <w:pPr>
        <w:pStyle w:val="a3"/>
        <w:ind w:left="0" w:firstLine="566"/>
        <w:jc w:val="both"/>
      </w:pPr>
      <w:r>
        <w:t xml:space="preserve">- </w:t>
      </w:r>
      <w:r w:rsidR="00E54AC9" w:rsidRPr="004127B0">
        <w:t>уровень индивидуальных учебных достижений</w:t>
      </w:r>
      <w:r w:rsidR="00CD63EB">
        <w:t xml:space="preserve"> </w:t>
      </w:r>
      <w:r w:rsidR="00E54AC9" w:rsidRPr="004127B0">
        <w:t>обучающихся;</w:t>
      </w:r>
    </w:p>
    <w:p w:rsidR="00CD5F48" w:rsidRDefault="00E82498" w:rsidP="004127B0">
      <w:pPr>
        <w:pStyle w:val="a3"/>
        <w:ind w:left="0" w:firstLine="566"/>
        <w:jc w:val="both"/>
      </w:pPr>
      <w:r>
        <w:t xml:space="preserve">- </w:t>
      </w:r>
      <w:r w:rsidR="00E54AC9" w:rsidRPr="004127B0">
        <w:t>состояние здоровья</w:t>
      </w:r>
      <w:r w:rsidR="00CD63EB">
        <w:t xml:space="preserve"> </w:t>
      </w:r>
      <w:r w:rsidR="00E54AC9" w:rsidRPr="004127B0">
        <w:t>обучаемых;</w:t>
      </w:r>
    </w:p>
    <w:p w:rsidR="00CD5F48" w:rsidRDefault="00E82498" w:rsidP="004127B0">
      <w:pPr>
        <w:pStyle w:val="a3"/>
        <w:ind w:left="0" w:firstLine="566"/>
        <w:jc w:val="both"/>
      </w:pPr>
      <w:r>
        <w:t xml:space="preserve">- </w:t>
      </w:r>
      <w:r w:rsidR="00E54AC9">
        <w:t>эффективность учебно-исследовательской и творческой</w:t>
      </w:r>
      <w:r w:rsidR="001A7239">
        <w:t xml:space="preserve"> </w:t>
      </w:r>
      <w:r w:rsidR="00E54AC9">
        <w:t>деятельности;</w:t>
      </w:r>
    </w:p>
    <w:p w:rsidR="00CD5F48" w:rsidRDefault="00E82498" w:rsidP="004127B0">
      <w:pPr>
        <w:pStyle w:val="a3"/>
        <w:ind w:left="0" w:firstLine="566"/>
        <w:jc w:val="both"/>
      </w:pPr>
      <w:r>
        <w:t xml:space="preserve">- </w:t>
      </w:r>
      <w:r w:rsidR="00E54AC9">
        <w:t>уровень воспитанности</w:t>
      </w:r>
      <w:r w:rsidR="00CD63EB">
        <w:t xml:space="preserve"> </w:t>
      </w:r>
      <w:r w:rsidR="00E54AC9" w:rsidRPr="004127B0">
        <w:t>школьников;</w:t>
      </w:r>
    </w:p>
    <w:p w:rsidR="00CD5F48" w:rsidRDefault="00E82498" w:rsidP="004127B0">
      <w:pPr>
        <w:pStyle w:val="a3"/>
        <w:ind w:left="0" w:firstLine="566"/>
        <w:jc w:val="both"/>
      </w:pPr>
      <w:r>
        <w:t xml:space="preserve">- </w:t>
      </w:r>
      <w:r w:rsidR="00E54AC9">
        <w:t>социальная адаптация</w:t>
      </w:r>
      <w:r w:rsidR="00CD63EB">
        <w:t xml:space="preserve"> </w:t>
      </w:r>
      <w:r w:rsidR="00E54AC9">
        <w:t>учащихся.</w:t>
      </w:r>
    </w:p>
    <w:p w:rsidR="00CD5F48" w:rsidRDefault="00E54AC9" w:rsidP="004127B0">
      <w:pPr>
        <w:pStyle w:val="a3"/>
        <w:ind w:left="0" w:firstLine="566"/>
        <w:jc w:val="both"/>
      </w:pPr>
      <w:r>
        <w:t>В образовательном процессе для оценивания образовательных достижений учащегося, оценивания индивидуального прогресса в той или иной области и для определения индивидуальных склонностей и интересов учащегося используется Портфель индивидуальных достижений.</w:t>
      </w:r>
    </w:p>
    <w:p w:rsidR="00CD5F48" w:rsidRDefault="00E54AC9" w:rsidP="004127B0">
      <w:pPr>
        <w:pStyle w:val="a3"/>
        <w:ind w:left="0" w:firstLine="566"/>
        <w:jc w:val="both"/>
      </w:pPr>
      <w:r>
        <w:t>Фиксация результатов образовательного процесса осуществляется в базах данных, информационных стендах, портфеле достижений обучающихся, отчетах: РКП, ННШ, «Виртуальная школа» и другие.</w:t>
      </w:r>
    </w:p>
    <w:p w:rsidR="00CD5F48" w:rsidRDefault="00CD5F48" w:rsidP="004127B0">
      <w:pPr>
        <w:pStyle w:val="a3"/>
        <w:ind w:left="0" w:firstLine="566"/>
        <w:jc w:val="both"/>
      </w:pPr>
    </w:p>
    <w:p w:rsidR="006A3014" w:rsidRDefault="006A3014" w:rsidP="00DB33BD">
      <w:pPr>
        <w:pStyle w:val="a3"/>
        <w:ind w:right="387" w:firstLine="566"/>
        <w:jc w:val="both"/>
      </w:pPr>
    </w:p>
    <w:p w:rsidR="00CD5F48" w:rsidRPr="00731F9F" w:rsidRDefault="006A3014" w:rsidP="00731F9F">
      <w:pPr>
        <w:jc w:val="right"/>
        <w:rPr>
          <w:sz w:val="26"/>
          <w:szCs w:val="26"/>
        </w:rPr>
      </w:pPr>
      <w:r>
        <w:br w:type="page"/>
      </w:r>
      <w:r w:rsidR="00E54AC9">
        <w:lastRenderedPageBreak/>
        <w:t>Приложение</w:t>
      </w:r>
    </w:p>
    <w:p w:rsidR="00CD5F48" w:rsidRDefault="00CD5F48" w:rsidP="00DB33BD">
      <w:pPr>
        <w:pStyle w:val="a3"/>
        <w:ind w:left="0"/>
      </w:pPr>
    </w:p>
    <w:p w:rsidR="00CD5F48" w:rsidRDefault="00E54AC9" w:rsidP="00DB33BD">
      <w:pPr>
        <w:pStyle w:val="1"/>
        <w:ind w:right="708"/>
      </w:pPr>
      <w:r>
        <w:t>Показатели деятельности МБОУ «Основная общеобразовательная Каплинская школа»</w:t>
      </w:r>
    </w:p>
    <w:p w:rsidR="00CD5F48" w:rsidRDefault="00E54AC9" w:rsidP="00DB33BD">
      <w:pPr>
        <w:ind w:left="2320" w:right="1077"/>
        <w:jc w:val="center"/>
        <w:rPr>
          <w:b/>
          <w:sz w:val="26"/>
        </w:rPr>
      </w:pPr>
      <w:r>
        <w:rPr>
          <w:b/>
          <w:sz w:val="26"/>
        </w:rPr>
        <w:t>за 20</w:t>
      </w:r>
      <w:r w:rsidR="0010416B">
        <w:rPr>
          <w:b/>
          <w:sz w:val="26"/>
        </w:rPr>
        <w:t>20</w:t>
      </w:r>
      <w:r>
        <w:rPr>
          <w:b/>
          <w:sz w:val="26"/>
        </w:rPr>
        <w:t xml:space="preserve"> год</w:t>
      </w:r>
    </w:p>
    <w:p w:rsidR="00CD5F48" w:rsidRDefault="00CD5F48" w:rsidP="00DB33BD">
      <w:pPr>
        <w:pStyle w:val="a3"/>
        <w:ind w:left="0"/>
        <w:rPr>
          <w:b/>
          <w:sz w:val="28"/>
        </w:rPr>
      </w:pPr>
    </w:p>
    <w:tbl>
      <w:tblPr>
        <w:tblStyle w:val="TableNormal"/>
        <w:tblW w:w="1341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10281"/>
        <w:gridCol w:w="2142"/>
      </w:tblGrid>
      <w:tr w:rsidR="00CD5F48" w:rsidTr="004D4263">
        <w:trPr>
          <w:trHeight w:val="589"/>
        </w:trPr>
        <w:tc>
          <w:tcPr>
            <w:tcW w:w="993" w:type="dxa"/>
            <w:tcBorders>
              <w:bottom w:val="double" w:sz="2" w:space="0" w:color="000000"/>
              <w:right w:val="double" w:sz="2" w:space="0" w:color="000000"/>
            </w:tcBorders>
          </w:tcPr>
          <w:p w:rsidR="00CD5F48" w:rsidRDefault="00E54AC9" w:rsidP="00DB33BD">
            <w:pPr>
              <w:pStyle w:val="TableParagraph"/>
              <w:ind w:left="132" w:right="129"/>
              <w:jc w:val="center"/>
              <w:rPr>
                <w:sz w:val="24"/>
              </w:rPr>
            </w:pPr>
            <w:r>
              <w:rPr>
                <w:sz w:val="24"/>
              </w:rPr>
              <w:t>N п/п</w:t>
            </w:r>
          </w:p>
        </w:tc>
        <w:tc>
          <w:tcPr>
            <w:tcW w:w="10281" w:type="dxa"/>
            <w:tcBorders>
              <w:left w:val="double" w:sz="2" w:space="0" w:color="000000"/>
              <w:bottom w:val="double" w:sz="2" w:space="0" w:color="000000"/>
              <w:right w:val="double" w:sz="2" w:space="0" w:color="000000"/>
            </w:tcBorders>
          </w:tcPr>
          <w:p w:rsidR="00CD5F48" w:rsidRDefault="00E54AC9" w:rsidP="00DB33BD">
            <w:pPr>
              <w:pStyle w:val="TableParagraph"/>
              <w:ind w:left="4514" w:right="4504"/>
              <w:jc w:val="center"/>
              <w:rPr>
                <w:sz w:val="24"/>
              </w:rPr>
            </w:pPr>
            <w:r>
              <w:rPr>
                <w:sz w:val="24"/>
              </w:rPr>
              <w:t>Показатели</w:t>
            </w:r>
          </w:p>
        </w:tc>
        <w:tc>
          <w:tcPr>
            <w:tcW w:w="2142" w:type="dxa"/>
            <w:tcBorders>
              <w:left w:val="double" w:sz="2" w:space="0" w:color="000000"/>
              <w:bottom w:val="double" w:sz="2" w:space="0" w:color="000000"/>
            </w:tcBorders>
          </w:tcPr>
          <w:p w:rsidR="00CD5F48" w:rsidRPr="00F24C6C" w:rsidRDefault="00E54AC9" w:rsidP="00DB33BD">
            <w:pPr>
              <w:pStyle w:val="TableParagraph"/>
              <w:ind w:left="525" w:right="491" w:firstLine="93"/>
              <w:rPr>
                <w:sz w:val="24"/>
              </w:rPr>
            </w:pPr>
            <w:r w:rsidRPr="00F24C6C">
              <w:rPr>
                <w:sz w:val="24"/>
              </w:rPr>
              <w:t>Единица измерения</w:t>
            </w:r>
          </w:p>
        </w:tc>
      </w:tr>
      <w:tr w:rsidR="00CD5F48" w:rsidTr="004D4263">
        <w:trPr>
          <w:trHeight w:val="322"/>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b/>
                <w:sz w:val="24"/>
              </w:rPr>
            </w:pPr>
            <w:r>
              <w:rPr>
                <w:b/>
                <w:sz w:val="24"/>
              </w:rPr>
              <w:t>1.</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b/>
                <w:sz w:val="24"/>
              </w:rPr>
            </w:pPr>
            <w:r>
              <w:rPr>
                <w:b/>
                <w:sz w:val="24"/>
              </w:rPr>
              <w:t>Образовательная деятельность</w:t>
            </w:r>
          </w:p>
        </w:tc>
        <w:tc>
          <w:tcPr>
            <w:tcW w:w="2142" w:type="dxa"/>
            <w:tcBorders>
              <w:top w:val="double" w:sz="2" w:space="0" w:color="000000"/>
              <w:left w:val="double" w:sz="2" w:space="0" w:color="000000"/>
              <w:bottom w:val="double" w:sz="2" w:space="0" w:color="000000"/>
            </w:tcBorders>
          </w:tcPr>
          <w:p w:rsidR="00CD5F48" w:rsidRPr="00F24C6C" w:rsidRDefault="00CD5F48" w:rsidP="00DB33BD">
            <w:pPr>
              <w:pStyle w:val="TableParagraph"/>
              <w:rPr>
                <w:sz w:val="24"/>
              </w:rPr>
            </w:pPr>
          </w:p>
        </w:tc>
      </w:tr>
      <w:tr w:rsidR="00CD5F48" w:rsidTr="004D4263">
        <w:trPr>
          <w:trHeight w:val="320"/>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Общая численность учащихся</w:t>
            </w:r>
          </w:p>
        </w:tc>
        <w:tc>
          <w:tcPr>
            <w:tcW w:w="2142" w:type="dxa"/>
            <w:tcBorders>
              <w:top w:val="double" w:sz="2" w:space="0" w:color="000000"/>
              <w:left w:val="double" w:sz="2" w:space="0" w:color="000000"/>
              <w:bottom w:val="double" w:sz="2" w:space="0" w:color="000000"/>
            </w:tcBorders>
          </w:tcPr>
          <w:p w:rsidR="00CD5F48" w:rsidRPr="00F24C6C" w:rsidRDefault="0010416B" w:rsidP="0010416B">
            <w:pPr>
              <w:pStyle w:val="TableParagraph"/>
              <w:ind w:left="161"/>
              <w:rPr>
                <w:sz w:val="24"/>
              </w:rPr>
            </w:pPr>
            <w:r>
              <w:rPr>
                <w:sz w:val="24"/>
              </w:rPr>
              <w:t>319</w:t>
            </w:r>
            <w:r w:rsidR="00E54AC9" w:rsidRPr="00F24C6C">
              <w:rPr>
                <w:sz w:val="24"/>
              </w:rPr>
              <w:t xml:space="preserve"> человек</w:t>
            </w:r>
          </w:p>
        </w:tc>
      </w:tr>
      <w:tr w:rsidR="00CD5F48" w:rsidTr="004D4263">
        <w:trPr>
          <w:trHeight w:val="322"/>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1.2</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 учащихся по образовательной программе начального общего образования</w:t>
            </w:r>
          </w:p>
        </w:tc>
        <w:tc>
          <w:tcPr>
            <w:tcW w:w="2142" w:type="dxa"/>
            <w:tcBorders>
              <w:top w:val="double" w:sz="2" w:space="0" w:color="000000"/>
              <w:left w:val="double" w:sz="2" w:space="0" w:color="000000"/>
              <w:bottom w:val="double" w:sz="2" w:space="0" w:color="000000"/>
            </w:tcBorders>
          </w:tcPr>
          <w:p w:rsidR="00CD5F48" w:rsidRPr="00F24C6C" w:rsidRDefault="0010416B" w:rsidP="00DB33BD">
            <w:pPr>
              <w:pStyle w:val="TableParagraph"/>
              <w:ind w:left="161"/>
              <w:rPr>
                <w:sz w:val="24"/>
              </w:rPr>
            </w:pPr>
            <w:r>
              <w:rPr>
                <w:sz w:val="24"/>
              </w:rPr>
              <w:t xml:space="preserve">139 </w:t>
            </w:r>
            <w:r w:rsidR="00E54AC9" w:rsidRPr="00F24C6C">
              <w:rPr>
                <w:sz w:val="24"/>
              </w:rPr>
              <w:t>человек</w:t>
            </w:r>
          </w:p>
        </w:tc>
      </w:tr>
      <w:tr w:rsidR="00CD5F48" w:rsidTr="004D4263">
        <w:trPr>
          <w:trHeight w:val="319"/>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1.3</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 учащихся по образовательной программе основного общего образования</w:t>
            </w:r>
          </w:p>
        </w:tc>
        <w:tc>
          <w:tcPr>
            <w:tcW w:w="2142" w:type="dxa"/>
            <w:tcBorders>
              <w:top w:val="double" w:sz="2" w:space="0" w:color="000000"/>
              <w:left w:val="double" w:sz="2" w:space="0" w:color="000000"/>
              <w:bottom w:val="double" w:sz="2" w:space="0" w:color="000000"/>
            </w:tcBorders>
          </w:tcPr>
          <w:p w:rsidR="00CD5F48" w:rsidRPr="00F24C6C" w:rsidRDefault="0010416B" w:rsidP="00DB33BD">
            <w:pPr>
              <w:pStyle w:val="TableParagraph"/>
              <w:ind w:left="161"/>
              <w:rPr>
                <w:sz w:val="24"/>
              </w:rPr>
            </w:pPr>
            <w:r>
              <w:rPr>
                <w:sz w:val="24"/>
              </w:rPr>
              <w:t>180</w:t>
            </w:r>
            <w:r w:rsidR="00E54AC9" w:rsidRPr="00F24C6C">
              <w:rPr>
                <w:sz w:val="24"/>
              </w:rPr>
              <w:t xml:space="preserve"> человек</w:t>
            </w:r>
          </w:p>
        </w:tc>
      </w:tr>
      <w:tr w:rsidR="00CD5F48" w:rsidTr="004D4263">
        <w:trPr>
          <w:trHeight w:val="322"/>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1.4</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 учащихся по образовательной программе среднего общего образования</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0 человек</w:t>
            </w:r>
          </w:p>
        </w:tc>
      </w:tr>
      <w:tr w:rsidR="00CD5F48" w:rsidTr="004D4263">
        <w:trPr>
          <w:trHeight w:val="595"/>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1.5</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142" w:type="dxa"/>
            <w:tcBorders>
              <w:top w:val="double" w:sz="2" w:space="0" w:color="000000"/>
              <w:left w:val="double" w:sz="2" w:space="0" w:color="000000"/>
              <w:bottom w:val="double" w:sz="2" w:space="0" w:color="000000"/>
            </w:tcBorders>
          </w:tcPr>
          <w:p w:rsidR="00CD5F48" w:rsidRPr="00731F9F" w:rsidRDefault="00A421EA" w:rsidP="00DB33BD">
            <w:pPr>
              <w:pStyle w:val="TableParagraph"/>
              <w:ind w:left="161"/>
              <w:rPr>
                <w:sz w:val="24"/>
              </w:rPr>
            </w:pPr>
            <w:r w:rsidRPr="00731F9F">
              <w:rPr>
                <w:sz w:val="24"/>
              </w:rPr>
              <w:t>403</w:t>
            </w:r>
            <w:r w:rsidR="00E54AC9" w:rsidRPr="00731F9F">
              <w:rPr>
                <w:sz w:val="24"/>
              </w:rPr>
              <w:t xml:space="preserve"> человек</w:t>
            </w:r>
            <w:r w:rsidRPr="00731F9F">
              <w:rPr>
                <w:sz w:val="24"/>
              </w:rPr>
              <w:t>а/ 69</w:t>
            </w:r>
            <w:r w:rsidR="00E54AC9" w:rsidRPr="00731F9F">
              <w:rPr>
                <w:sz w:val="24"/>
              </w:rPr>
              <w:t>%</w:t>
            </w:r>
          </w:p>
        </w:tc>
      </w:tr>
      <w:tr w:rsidR="00CD5F48" w:rsidTr="004D4263">
        <w:trPr>
          <w:trHeight w:val="322"/>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1.6</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Средний балл государственной итоговой аттестации выпускников 9 класса по русскому языку</w:t>
            </w:r>
          </w:p>
        </w:tc>
        <w:tc>
          <w:tcPr>
            <w:tcW w:w="2142" w:type="dxa"/>
            <w:tcBorders>
              <w:top w:val="double" w:sz="2" w:space="0" w:color="000000"/>
              <w:left w:val="double" w:sz="2" w:space="0" w:color="000000"/>
              <w:bottom w:val="double" w:sz="2" w:space="0" w:color="000000"/>
            </w:tcBorders>
          </w:tcPr>
          <w:p w:rsidR="00CD5F48" w:rsidRPr="00F24C6C" w:rsidRDefault="0010416B" w:rsidP="00DB33BD">
            <w:pPr>
              <w:pStyle w:val="TableParagraph"/>
              <w:ind w:left="161"/>
              <w:rPr>
                <w:sz w:val="24"/>
              </w:rPr>
            </w:pPr>
            <w:r>
              <w:rPr>
                <w:sz w:val="24"/>
              </w:rPr>
              <w:t>-</w:t>
            </w:r>
          </w:p>
        </w:tc>
      </w:tr>
      <w:tr w:rsidR="00CD5F48" w:rsidTr="004D4263">
        <w:trPr>
          <w:trHeight w:val="320"/>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1.7</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Средний балл государственной итоговой аттестации выпускников 9 класса по математике</w:t>
            </w:r>
          </w:p>
        </w:tc>
        <w:tc>
          <w:tcPr>
            <w:tcW w:w="2142" w:type="dxa"/>
            <w:tcBorders>
              <w:top w:val="double" w:sz="2" w:space="0" w:color="000000"/>
              <w:left w:val="double" w:sz="2" w:space="0" w:color="000000"/>
              <w:bottom w:val="double" w:sz="2" w:space="0" w:color="000000"/>
            </w:tcBorders>
          </w:tcPr>
          <w:p w:rsidR="00CD5F48" w:rsidRPr="00F24C6C" w:rsidRDefault="0010416B" w:rsidP="00DB33BD">
            <w:pPr>
              <w:pStyle w:val="TableParagraph"/>
              <w:ind w:left="161"/>
              <w:rPr>
                <w:sz w:val="24"/>
              </w:rPr>
            </w:pPr>
            <w:r>
              <w:rPr>
                <w:sz w:val="24"/>
              </w:rPr>
              <w:t>-</w:t>
            </w:r>
          </w:p>
        </w:tc>
      </w:tr>
      <w:tr w:rsidR="00CD5F48" w:rsidTr="004D4263">
        <w:trPr>
          <w:trHeight w:val="319"/>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1.8</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Средний балл единого государственного экзамена выпускников 11 класса по русскому языку</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w w:val="99"/>
                <w:sz w:val="24"/>
              </w:rPr>
              <w:t>-</w:t>
            </w:r>
          </w:p>
        </w:tc>
      </w:tr>
      <w:tr w:rsidR="00CD5F48" w:rsidTr="004D4263">
        <w:trPr>
          <w:trHeight w:val="322"/>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1.9</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Средний балл единого государственного экзамена выпускников 11 класса по математике</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w w:val="99"/>
                <w:sz w:val="24"/>
              </w:rPr>
              <w:t>-</w:t>
            </w:r>
          </w:p>
        </w:tc>
      </w:tr>
      <w:tr w:rsidR="00CD5F48" w:rsidTr="004D4263">
        <w:trPr>
          <w:trHeight w:val="871"/>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1.10</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F24C6C">
            <w:pPr>
              <w:pStyle w:val="TableParagraph"/>
              <w:ind w:left="163"/>
              <w:rPr>
                <w:sz w:val="24"/>
              </w:rPr>
            </w:pPr>
            <w:r>
              <w:rPr>
                <w:sz w:val="24"/>
              </w:rPr>
              <w:t>Численность/удельный вес численности выпускников 9 класса, получивших</w:t>
            </w:r>
            <w:r w:rsidR="00A421EA">
              <w:rPr>
                <w:sz w:val="24"/>
              </w:rPr>
              <w:t xml:space="preserve"> </w:t>
            </w:r>
            <w:r>
              <w:rPr>
                <w:sz w:val="24"/>
              </w:rPr>
              <w:t>неудовлетворительные результаты на государственной итоговой аттестации по русскому языку, в общей численности выпускников 9 класса</w:t>
            </w:r>
          </w:p>
        </w:tc>
        <w:tc>
          <w:tcPr>
            <w:tcW w:w="2142" w:type="dxa"/>
            <w:tcBorders>
              <w:top w:val="double" w:sz="2" w:space="0" w:color="000000"/>
              <w:left w:val="double" w:sz="2" w:space="0" w:color="000000"/>
              <w:bottom w:val="double" w:sz="2" w:space="0" w:color="000000"/>
            </w:tcBorders>
          </w:tcPr>
          <w:p w:rsidR="00CD5F48" w:rsidRPr="00F24C6C" w:rsidRDefault="0010416B" w:rsidP="00DB33BD">
            <w:pPr>
              <w:pStyle w:val="TableParagraph"/>
              <w:ind w:left="161"/>
              <w:rPr>
                <w:sz w:val="24"/>
              </w:rPr>
            </w:pPr>
            <w:r>
              <w:rPr>
                <w:sz w:val="24"/>
              </w:rPr>
              <w:t>-</w:t>
            </w:r>
          </w:p>
        </w:tc>
      </w:tr>
      <w:tr w:rsidR="00CD5F48" w:rsidTr="004D4263">
        <w:trPr>
          <w:trHeight w:val="874"/>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1.11</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F24C6C">
            <w:pPr>
              <w:pStyle w:val="TableParagraph"/>
              <w:ind w:left="163"/>
              <w:rPr>
                <w:sz w:val="24"/>
              </w:rPr>
            </w:pPr>
            <w:r>
              <w:rPr>
                <w:sz w:val="24"/>
              </w:rPr>
              <w:t>Численность/удельный вес численности выпускников 9 класса, получивших</w:t>
            </w:r>
            <w:r w:rsidR="00A421EA">
              <w:rPr>
                <w:sz w:val="24"/>
              </w:rPr>
              <w:t xml:space="preserve"> </w:t>
            </w:r>
            <w:r>
              <w:rPr>
                <w:sz w:val="24"/>
              </w:rPr>
              <w:t>неудовлетворительные результаты на государственной итоговой аттестации по математике, в общей численности выпускников 9 класса</w:t>
            </w:r>
          </w:p>
        </w:tc>
        <w:tc>
          <w:tcPr>
            <w:tcW w:w="2142" w:type="dxa"/>
            <w:tcBorders>
              <w:top w:val="double" w:sz="2" w:space="0" w:color="000000"/>
              <w:left w:val="double" w:sz="2" w:space="0" w:color="000000"/>
              <w:bottom w:val="double" w:sz="2" w:space="0" w:color="000000"/>
            </w:tcBorders>
          </w:tcPr>
          <w:p w:rsidR="00CD5F48" w:rsidRPr="00F24C6C" w:rsidRDefault="0010416B" w:rsidP="00DB33BD">
            <w:pPr>
              <w:pStyle w:val="TableParagraph"/>
              <w:ind w:left="161"/>
              <w:rPr>
                <w:sz w:val="24"/>
              </w:rPr>
            </w:pPr>
            <w:r>
              <w:rPr>
                <w:sz w:val="24"/>
              </w:rPr>
              <w:t>-</w:t>
            </w:r>
          </w:p>
        </w:tc>
      </w:tr>
      <w:tr w:rsidR="00CD5F48" w:rsidTr="004D4263">
        <w:trPr>
          <w:trHeight w:val="871"/>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1.12</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ight="293"/>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w w:val="99"/>
                <w:sz w:val="24"/>
              </w:rPr>
              <w:t>-</w:t>
            </w:r>
          </w:p>
        </w:tc>
      </w:tr>
      <w:tr w:rsidR="00CD5F48" w:rsidTr="004D4263">
        <w:trPr>
          <w:trHeight w:val="865"/>
        </w:trPr>
        <w:tc>
          <w:tcPr>
            <w:tcW w:w="993" w:type="dxa"/>
            <w:tcBorders>
              <w:top w:val="double" w:sz="2" w:space="0" w:color="000000"/>
              <w:right w:val="double" w:sz="2" w:space="0" w:color="000000"/>
            </w:tcBorders>
          </w:tcPr>
          <w:p w:rsidR="00CD5F48" w:rsidRDefault="00E54AC9" w:rsidP="00DB33BD">
            <w:pPr>
              <w:pStyle w:val="TableParagraph"/>
              <w:ind w:left="133" w:right="129"/>
              <w:jc w:val="center"/>
              <w:rPr>
                <w:sz w:val="24"/>
              </w:rPr>
            </w:pPr>
            <w:r>
              <w:rPr>
                <w:sz w:val="24"/>
              </w:rPr>
              <w:lastRenderedPageBreak/>
              <w:t>1.13</w:t>
            </w:r>
          </w:p>
        </w:tc>
        <w:tc>
          <w:tcPr>
            <w:tcW w:w="10281" w:type="dxa"/>
            <w:tcBorders>
              <w:top w:val="double" w:sz="2" w:space="0" w:color="000000"/>
              <w:left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142" w:type="dxa"/>
            <w:tcBorders>
              <w:top w:val="double" w:sz="2" w:space="0" w:color="000000"/>
              <w:left w:val="double" w:sz="2" w:space="0" w:color="000000"/>
            </w:tcBorders>
          </w:tcPr>
          <w:p w:rsidR="00CD5F48" w:rsidRPr="00F24C6C" w:rsidRDefault="00E54AC9" w:rsidP="00DB33BD">
            <w:pPr>
              <w:pStyle w:val="TableParagraph"/>
              <w:ind w:left="161"/>
              <w:rPr>
                <w:sz w:val="24"/>
              </w:rPr>
            </w:pPr>
            <w:r w:rsidRPr="00F24C6C">
              <w:rPr>
                <w:w w:val="99"/>
                <w:sz w:val="24"/>
              </w:rPr>
              <w:t>-</w:t>
            </w:r>
          </w:p>
        </w:tc>
      </w:tr>
      <w:tr w:rsidR="00CD5F48" w:rsidTr="004D4263">
        <w:trPr>
          <w:trHeight w:val="589"/>
        </w:trPr>
        <w:tc>
          <w:tcPr>
            <w:tcW w:w="993" w:type="dxa"/>
            <w:tcBorders>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1.14</w:t>
            </w:r>
          </w:p>
        </w:tc>
        <w:tc>
          <w:tcPr>
            <w:tcW w:w="10281" w:type="dxa"/>
            <w:tcBorders>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142" w:type="dxa"/>
            <w:tcBorders>
              <w:left w:val="double" w:sz="2" w:space="0" w:color="000000"/>
              <w:bottom w:val="double" w:sz="2" w:space="0" w:color="000000"/>
            </w:tcBorders>
          </w:tcPr>
          <w:p w:rsidR="00CD5F48" w:rsidRPr="00F24C6C" w:rsidRDefault="0010416B" w:rsidP="0010416B">
            <w:pPr>
              <w:pStyle w:val="TableParagraph"/>
              <w:ind w:left="161"/>
              <w:rPr>
                <w:sz w:val="24"/>
              </w:rPr>
            </w:pPr>
            <w:r>
              <w:rPr>
                <w:sz w:val="24"/>
              </w:rPr>
              <w:t>0</w:t>
            </w:r>
            <w:r w:rsidR="00E54AC9" w:rsidRPr="00F24C6C">
              <w:rPr>
                <w:sz w:val="24"/>
              </w:rPr>
              <w:t xml:space="preserve"> человек/ </w:t>
            </w:r>
            <w:r>
              <w:rPr>
                <w:sz w:val="24"/>
              </w:rPr>
              <w:t>0</w:t>
            </w:r>
            <w:r w:rsidR="00E54AC9" w:rsidRPr="00F24C6C">
              <w:rPr>
                <w:sz w:val="24"/>
              </w:rPr>
              <w:t>%</w:t>
            </w:r>
          </w:p>
        </w:tc>
      </w:tr>
      <w:tr w:rsidR="00CD5F48" w:rsidTr="004D4263">
        <w:trPr>
          <w:trHeight w:val="595"/>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1.15</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ight="549"/>
              <w:rPr>
                <w:sz w:val="24"/>
              </w:rPr>
            </w:pPr>
            <w:r>
              <w:rPr>
                <w:sz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w w:val="99"/>
                <w:sz w:val="24"/>
              </w:rPr>
              <w:t>-</w:t>
            </w:r>
          </w:p>
        </w:tc>
      </w:tr>
      <w:tr w:rsidR="00CD5F48" w:rsidTr="004D4263">
        <w:trPr>
          <w:trHeight w:val="598"/>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1.16</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0 человека/ 0%</w:t>
            </w:r>
          </w:p>
        </w:tc>
      </w:tr>
      <w:tr w:rsidR="00CD5F48" w:rsidTr="004D4263">
        <w:trPr>
          <w:trHeight w:val="596"/>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1.17</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ight="125"/>
              <w:rPr>
                <w:sz w:val="24"/>
              </w:rPr>
            </w:pPr>
            <w:r>
              <w:rPr>
                <w:sz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w w:val="99"/>
                <w:sz w:val="24"/>
              </w:rPr>
              <w:t>-</w:t>
            </w:r>
          </w:p>
        </w:tc>
      </w:tr>
      <w:tr w:rsidR="00CD5F48" w:rsidTr="004D4263">
        <w:trPr>
          <w:trHeight w:val="598"/>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1.18</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ight="293"/>
              <w:rPr>
                <w:sz w:val="24"/>
              </w:rPr>
            </w:pPr>
            <w:r>
              <w:rPr>
                <w:sz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42" w:type="dxa"/>
            <w:tcBorders>
              <w:top w:val="double" w:sz="2" w:space="0" w:color="000000"/>
              <w:left w:val="double" w:sz="2" w:space="0" w:color="000000"/>
              <w:bottom w:val="double" w:sz="2" w:space="0" w:color="000000"/>
            </w:tcBorders>
          </w:tcPr>
          <w:p w:rsidR="00CD5F48" w:rsidRPr="00731F9F" w:rsidRDefault="00C42F73" w:rsidP="00DB33BD">
            <w:pPr>
              <w:pStyle w:val="TableParagraph"/>
              <w:ind w:left="161"/>
              <w:rPr>
                <w:sz w:val="24"/>
              </w:rPr>
            </w:pPr>
            <w:r w:rsidRPr="00731F9F">
              <w:rPr>
                <w:sz w:val="24"/>
              </w:rPr>
              <w:t>305 человек/ 97</w:t>
            </w:r>
            <w:r w:rsidR="00E54AC9" w:rsidRPr="00731F9F">
              <w:rPr>
                <w:sz w:val="24"/>
              </w:rPr>
              <w:t>%</w:t>
            </w:r>
          </w:p>
        </w:tc>
      </w:tr>
      <w:tr w:rsidR="00CD5F48" w:rsidTr="004D4263">
        <w:trPr>
          <w:trHeight w:val="595"/>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1.19</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ight="237"/>
              <w:rPr>
                <w:sz w:val="24"/>
              </w:rPr>
            </w:pPr>
            <w:r>
              <w:rPr>
                <w:sz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142" w:type="dxa"/>
            <w:tcBorders>
              <w:top w:val="double" w:sz="2" w:space="0" w:color="000000"/>
              <w:left w:val="double" w:sz="2" w:space="0" w:color="000000"/>
              <w:bottom w:val="double" w:sz="2" w:space="0" w:color="000000"/>
            </w:tcBorders>
          </w:tcPr>
          <w:p w:rsidR="00CD5F48" w:rsidRPr="00731F9F" w:rsidRDefault="00E54AC9" w:rsidP="00DB33BD">
            <w:pPr>
              <w:pStyle w:val="TableParagraph"/>
              <w:ind w:left="161"/>
              <w:rPr>
                <w:sz w:val="24"/>
              </w:rPr>
            </w:pPr>
            <w:r w:rsidRPr="00731F9F">
              <w:rPr>
                <w:sz w:val="24"/>
              </w:rPr>
              <w:t>1</w:t>
            </w:r>
            <w:r w:rsidR="005C3DC4" w:rsidRPr="00731F9F">
              <w:rPr>
                <w:sz w:val="24"/>
              </w:rPr>
              <w:t>05</w:t>
            </w:r>
            <w:r w:rsidRPr="00731F9F">
              <w:rPr>
                <w:sz w:val="24"/>
              </w:rPr>
              <w:t xml:space="preserve"> человек/ </w:t>
            </w:r>
            <w:r w:rsidR="005C3DC4" w:rsidRPr="00731F9F">
              <w:rPr>
                <w:sz w:val="24"/>
              </w:rPr>
              <w:t>35</w:t>
            </w:r>
            <w:r w:rsidRPr="00731F9F">
              <w:rPr>
                <w:sz w:val="24"/>
              </w:rPr>
              <w:t>%</w:t>
            </w:r>
          </w:p>
        </w:tc>
      </w:tr>
      <w:tr w:rsidR="00CD5F48" w:rsidTr="004D4263">
        <w:trPr>
          <w:trHeight w:val="322"/>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6" w:right="129"/>
              <w:jc w:val="center"/>
              <w:rPr>
                <w:sz w:val="24"/>
              </w:rPr>
            </w:pPr>
            <w:r>
              <w:rPr>
                <w:sz w:val="24"/>
              </w:rPr>
              <w:t>1.19.1</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Регионального уровня</w:t>
            </w:r>
          </w:p>
        </w:tc>
        <w:tc>
          <w:tcPr>
            <w:tcW w:w="2142" w:type="dxa"/>
            <w:tcBorders>
              <w:top w:val="double" w:sz="2" w:space="0" w:color="000000"/>
              <w:left w:val="double" w:sz="2" w:space="0" w:color="000000"/>
              <w:bottom w:val="double" w:sz="2" w:space="0" w:color="000000"/>
            </w:tcBorders>
          </w:tcPr>
          <w:p w:rsidR="00CD5F48" w:rsidRPr="00731F9F" w:rsidRDefault="005C3DC4" w:rsidP="00DB33BD">
            <w:pPr>
              <w:pStyle w:val="TableParagraph"/>
              <w:ind w:left="161"/>
              <w:rPr>
                <w:sz w:val="24"/>
              </w:rPr>
            </w:pPr>
            <w:r w:rsidRPr="00731F9F">
              <w:rPr>
                <w:sz w:val="24"/>
              </w:rPr>
              <w:t>1</w:t>
            </w:r>
            <w:r w:rsidR="00E54AC9" w:rsidRPr="00731F9F">
              <w:rPr>
                <w:sz w:val="24"/>
              </w:rPr>
              <w:t xml:space="preserve"> человек / </w:t>
            </w:r>
            <w:r w:rsidRPr="00731F9F">
              <w:rPr>
                <w:sz w:val="24"/>
              </w:rPr>
              <w:t>0,3</w:t>
            </w:r>
            <w:r w:rsidR="00E54AC9" w:rsidRPr="00731F9F">
              <w:rPr>
                <w:sz w:val="24"/>
              </w:rPr>
              <w:t>%</w:t>
            </w:r>
          </w:p>
        </w:tc>
      </w:tr>
      <w:tr w:rsidR="00CD5F48" w:rsidTr="004D4263">
        <w:trPr>
          <w:trHeight w:val="319"/>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6" w:right="129"/>
              <w:jc w:val="center"/>
              <w:rPr>
                <w:sz w:val="24"/>
              </w:rPr>
            </w:pPr>
            <w:r>
              <w:rPr>
                <w:sz w:val="24"/>
              </w:rPr>
              <w:t>1.19.2</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Федерального уровня</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0 человек/ 0%</w:t>
            </w:r>
          </w:p>
        </w:tc>
      </w:tr>
      <w:tr w:rsidR="00CD5F48" w:rsidTr="004D4263">
        <w:trPr>
          <w:trHeight w:val="322"/>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6" w:right="129"/>
              <w:jc w:val="center"/>
              <w:rPr>
                <w:sz w:val="24"/>
              </w:rPr>
            </w:pPr>
            <w:r>
              <w:rPr>
                <w:sz w:val="24"/>
              </w:rPr>
              <w:t>1.19.3</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Международного уровня</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0 человек/ 0%</w:t>
            </w:r>
          </w:p>
        </w:tc>
      </w:tr>
      <w:tr w:rsidR="00CD5F48" w:rsidRPr="00DF40B8" w:rsidTr="004D4263">
        <w:trPr>
          <w:trHeight w:val="596"/>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1.20</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0 человек/ 0%</w:t>
            </w:r>
          </w:p>
        </w:tc>
      </w:tr>
      <w:tr w:rsidR="00CD5F48" w:rsidTr="004D4263">
        <w:trPr>
          <w:trHeight w:val="598"/>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1.21</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w w:val="99"/>
                <w:sz w:val="24"/>
              </w:rPr>
              <w:t>-</w:t>
            </w:r>
          </w:p>
        </w:tc>
      </w:tr>
      <w:tr w:rsidR="00CD5F48" w:rsidTr="004D4263">
        <w:trPr>
          <w:trHeight w:val="595"/>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1.22</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142" w:type="dxa"/>
            <w:tcBorders>
              <w:top w:val="double" w:sz="2" w:space="0" w:color="000000"/>
              <w:left w:val="double" w:sz="2" w:space="0" w:color="000000"/>
              <w:bottom w:val="double" w:sz="2" w:space="0" w:color="000000"/>
            </w:tcBorders>
          </w:tcPr>
          <w:p w:rsidR="00CD5F48" w:rsidRPr="00F24C6C" w:rsidRDefault="0010416B" w:rsidP="0010416B">
            <w:pPr>
              <w:pStyle w:val="TableParagraph"/>
              <w:ind w:left="161"/>
              <w:rPr>
                <w:sz w:val="24"/>
              </w:rPr>
            </w:pPr>
            <w:r>
              <w:rPr>
                <w:sz w:val="24"/>
              </w:rPr>
              <w:t>0 человек</w:t>
            </w:r>
            <w:r w:rsidR="00DF40B8" w:rsidRPr="00F24C6C">
              <w:rPr>
                <w:sz w:val="24"/>
              </w:rPr>
              <w:t>/ 0</w:t>
            </w:r>
            <w:r w:rsidR="00E54AC9" w:rsidRPr="00F24C6C">
              <w:rPr>
                <w:sz w:val="24"/>
              </w:rPr>
              <w:t>%</w:t>
            </w:r>
          </w:p>
        </w:tc>
      </w:tr>
      <w:tr w:rsidR="00CD5F48" w:rsidTr="004D4263">
        <w:trPr>
          <w:trHeight w:val="598"/>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1.23</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0 человек/ 0%</w:t>
            </w:r>
          </w:p>
        </w:tc>
      </w:tr>
      <w:tr w:rsidR="00CD5F48" w:rsidTr="004D4263">
        <w:trPr>
          <w:trHeight w:val="320"/>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1.24</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Общая численность педагогических работников, в том числе:</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2</w:t>
            </w:r>
            <w:r w:rsidR="00F362A3">
              <w:rPr>
                <w:sz w:val="24"/>
              </w:rPr>
              <w:t>7</w:t>
            </w:r>
            <w:r w:rsidRPr="00F24C6C">
              <w:rPr>
                <w:sz w:val="24"/>
              </w:rPr>
              <w:t xml:space="preserve"> человек</w:t>
            </w:r>
          </w:p>
        </w:tc>
      </w:tr>
      <w:tr w:rsidR="00CD5F48" w:rsidTr="004D4263">
        <w:trPr>
          <w:trHeight w:val="598"/>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lastRenderedPageBreak/>
              <w:t>1.25</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ight="1064"/>
              <w:rPr>
                <w:sz w:val="24"/>
              </w:rPr>
            </w:pPr>
            <w:r>
              <w:rPr>
                <w:sz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2</w:t>
            </w:r>
            <w:r w:rsidR="00F362A3">
              <w:rPr>
                <w:sz w:val="24"/>
              </w:rPr>
              <w:t xml:space="preserve">7 </w:t>
            </w:r>
            <w:r w:rsidRPr="00F24C6C">
              <w:rPr>
                <w:sz w:val="24"/>
              </w:rPr>
              <w:t>человек/ 100%</w:t>
            </w:r>
          </w:p>
        </w:tc>
      </w:tr>
      <w:tr w:rsidR="00CD5F48" w:rsidTr="004D4263">
        <w:trPr>
          <w:trHeight w:val="871"/>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1.26</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42" w:type="dxa"/>
            <w:tcBorders>
              <w:top w:val="double" w:sz="2" w:space="0" w:color="000000"/>
              <w:left w:val="double" w:sz="2" w:space="0" w:color="000000"/>
              <w:bottom w:val="double" w:sz="2" w:space="0" w:color="000000"/>
            </w:tcBorders>
          </w:tcPr>
          <w:p w:rsidR="00CD5F48" w:rsidRPr="00F24C6C" w:rsidRDefault="00F362A3" w:rsidP="00DB33BD">
            <w:pPr>
              <w:pStyle w:val="TableParagraph"/>
              <w:ind w:left="161"/>
              <w:rPr>
                <w:sz w:val="24"/>
              </w:rPr>
            </w:pPr>
            <w:r>
              <w:rPr>
                <w:sz w:val="24"/>
              </w:rPr>
              <w:t>25</w:t>
            </w:r>
            <w:r w:rsidR="00E54AC9" w:rsidRPr="00F24C6C">
              <w:rPr>
                <w:sz w:val="24"/>
              </w:rPr>
              <w:t xml:space="preserve"> человек/ 9</w:t>
            </w:r>
            <w:r w:rsidR="005C3DC4" w:rsidRPr="00F24C6C">
              <w:rPr>
                <w:sz w:val="24"/>
              </w:rPr>
              <w:t>3</w:t>
            </w:r>
            <w:r w:rsidR="00E54AC9" w:rsidRPr="00F24C6C">
              <w:rPr>
                <w:sz w:val="24"/>
              </w:rPr>
              <w:t>%</w:t>
            </w:r>
          </w:p>
        </w:tc>
      </w:tr>
      <w:tr w:rsidR="00F24C6C" w:rsidTr="004D4263">
        <w:trPr>
          <w:trHeight w:val="641"/>
        </w:trPr>
        <w:tc>
          <w:tcPr>
            <w:tcW w:w="993" w:type="dxa"/>
            <w:tcBorders>
              <w:top w:val="double" w:sz="2" w:space="0" w:color="000000"/>
              <w:right w:val="double" w:sz="2" w:space="0" w:color="000000"/>
            </w:tcBorders>
          </w:tcPr>
          <w:p w:rsidR="00F24C6C" w:rsidRDefault="00F24C6C" w:rsidP="00DB33BD">
            <w:pPr>
              <w:pStyle w:val="TableParagraph"/>
              <w:ind w:left="133" w:right="129"/>
              <w:jc w:val="center"/>
              <w:rPr>
                <w:sz w:val="24"/>
              </w:rPr>
            </w:pPr>
            <w:r>
              <w:rPr>
                <w:sz w:val="24"/>
              </w:rPr>
              <w:t>1.27</w:t>
            </w:r>
          </w:p>
        </w:tc>
        <w:tc>
          <w:tcPr>
            <w:tcW w:w="10281" w:type="dxa"/>
            <w:tcBorders>
              <w:top w:val="double" w:sz="2" w:space="0" w:color="000000"/>
              <w:left w:val="double" w:sz="2" w:space="0" w:color="000000"/>
              <w:right w:val="double" w:sz="2" w:space="0" w:color="000000"/>
            </w:tcBorders>
          </w:tcPr>
          <w:p w:rsidR="00F24C6C" w:rsidRDefault="00F24C6C" w:rsidP="00F24C6C">
            <w:pPr>
              <w:pStyle w:val="TableParagraph"/>
              <w:ind w:left="163"/>
              <w:rPr>
                <w:sz w:val="24"/>
              </w:rPr>
            </w:pPr>
            <w:r>
              <w:rPr>
                <w:sz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42" w:type="dxa"/>
            <w:tcBorders>
              <w:top w:val="double" w:sz="2" w:space="0" w:color="000000"/>
              <w:left w:val="double" w:sz="2" w:space="0" w:color="000000"/>
            </w:tcBorders>
          </w:tcPr>
          <w:p w:rsidR="00F24C6C" w:rsidRPr="00F24C6C" w:rsidRDefault="00F24C6C" w:rsidP="00DB33BD">
            <w:pPr>
              <w:pStyle w:val="TableParagraph"/>
              <w:ind w:left="161"/>
              <w:rPr>
                <w:sz w:val="24"/>
              </w:rPr>
            </w:pPr>
            <w:r w:rsidRPr="00F24C6C">
              <w:rPr>
                <w:sz w:val="24"/>
              </w:rPr>
              <w:t>0 человек/ 0%</w:t>
            </w:r>
          </w:p>
        </w:tc>
      </w:tr>
      <w:tr w:rsidR="00CD5F48" w:rsidTr="004D4263">
        <w:trPr>
          <w:trHeight w:val="871"/>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1.28</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ight="125"/>
              <w:rPr>
                <w:sz w:val="24"/>
              </w:rPr>
            </w:pPr>
            <w:r>
              <w:rPr>
                <w:sz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0 человек/ 0%</w:t>
            </w:r>
          </w:p>
        </w:tc>
      </w:tr>
      <w:tr w:rsidR="00CD5F48" w:rsidRPr="005C3DC4" w:rsidTr="004D4263">
        <w:trPr>
          <w:trHeight w:val="874"/>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1.29</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F24C6C">
            <w:pPr>
              <w:pStyle w:val="TableParagraph"/>
              <w:ind w:left="163"/>
              <w:rPr>
                <w:sz w:val="24"/>
              </w:rPr>
            </w:pPr>
            <w:r>
              <w:rPr>
                <w:sz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w:t>
            </w:r>
            <w:proofErr w:type="spellStart"/>
            <w:r>
              <w:rPr>
                <w:sz w:val="24"/>
              </w:rPr>
              <w:t>педагогическихработников</w:t>
            </w:r>
            <w:proofErr w:type="spellEnd"/>
            <w:r>
              <w:rPr>
                <w:sz w:val="24"/>
              </w:rPr>
              <w:t>, в том числе:</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2</w:t>
            </w:r>
            <w:r w:rsidR="00F7025A">
              <w:rPr>
                <w:sz w:val="24"/>
              </w:rPr>
              <w:t>1</w:t>
            </w:r>
            <w:r w:rsidRPr="00F24C6C">
              <w:rPr>
                <w:sz w:val="24"/>
              </w:rPr>
              <w:t xml:space="preserve"> человек/ </w:t>
            </w:r>
            <w:r w:rsidR="00F7025A">
              <w:rPr>
                <w:sz w:val="24"/>
              </w:rPr>
              <w:t>78</w:t>
            </w:r>
            <w:r w:rsidRPr="00F24C6C">
              <w:rPr>
                <w:sz w:val="24"/>
              </w:rPr>
              <w:t>%</w:t>
            </w:r>
          </w:p>
        </w:tc>
      </w:tr>
      <w:tr w:rsidR="00CD5F48" w:rsidRPr="005C3DC4" w:rsidTr="004D4263">
        <w:trPr>
          <w:trHeight w:val="320"/>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6" w:right="129"/>
              <w:jc w:val="center"/>
              <w:rPr>
                <w:sz w:val="24"/>
              </w:rPr>
            </w:pPr>
            <w:r>
              <w:rPr>
                <w:sz w:val="24"/>
              </w:rPr>
              <w:t>1.29.1</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Высшая</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1</w:t>
            </w:r>
            <w:r w:rsidR="00F7025A">
              <w:rPr>
                <w:sz w:val="24"/>
              </w:rPr>
              <w:t>4 человек/ 52</w:t>
            </w:r>
            <w:r w:rsidRPr="00F24C6C">
              <w:rPr>
                <w:sz w:val="24"/>
              </w:rPr>
              <w:t>%</w:t>
            </w:r>
          </w:p>
        </w:tc>
      </w:tr>
      <w:tr w:rsidR="00CD5F48" w:rsidRPr="005C3DC4" w:rsidTr="004D4263">
        <w:trPr>
          <w:trHeight w:val="322"/>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6" w:right="129"/>
              <w:jc w:val="center"/>
              <w:rPr>
                <w:sz w:val="24"/>
              </w:rPr>
            </w:pPr>
            <w:r>
              <w:rPr>
                <w:sz w:val="24"/>
              </w:rPr>
              <w:t>1.29.2</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Первая</w:t>
            </w:r>
          </w:p>
        </w:tc>
        <w:tc>
          <w:tcPr>
            <w:tcW w:w="2142" w:type="dxa"/>
            <w:tcBorders>
              <w:top w:val="double" w:sz="2" w:space="0" w:color="000000"/>
              <w:left w:val="double" w:sz="2" w:space="0" w:color="000000"/>
              <w:bottom w:val="double" w:sz="2" w:space="0" w:color="000000"/>
            </w:tcBorders>
          </w:tcPr>
          <w:p w:rsidR="00CD5F48" w:rsidRPr="00F24C6C" w:rsidRDefault="00F7025A" w:rsidP="00DB33BD">
            <w:pPr>
              <w:pStyle w:val="TableParagraph"/>
              <w:ind w:left="161"/>
              <w:rPr>
                <w:sz w:val="24"/>
              </w:rPr>
            </w:pPr>
            <w:r>
              <w:rPr>
                <w:sz w:val="24"/>
              </w:rPr>
              <w:t>8 человек/ 30</w:t>
            </w:r>
            <w:r w:rsidR="00E54AC9" w:rsidRPr="00F24C6C">
              <w:rPr>
                <w:sz w:val="24"/>
              </w:rPr>
              <w:t>%</w:t>
            </w:r>
          </w:p>
        </w:tc>
      </w:tr>
      <w:tr w:rsidR="00CD5F48" w:rsidTr="004D4263">
        <w:trPr>
          <w:trHeight w:val="595"/>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1.30</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42" w:type="dxa"/>
            <w:tcBorders>
              <w:top w:val="double" w:sz="2" w:space="0" w:color="000000"/>
              <w:left w:val="double" w:sz="2" w:space="0" w:color="000000"/>
              <w:bottom w:val="double" w:sz="2" w:space="0" w:color="000000"/>
            </w:tcBorders>
          </w:tcPr>
          <w:p w:rsidR="00CD5F48" w:rsidRPr="00F24C6C" w:rsidRDefault="00CD5F48" w:rsidP="00DB33BD">
            <w:pPr>
              <w:pStyle w:val="TableParagraph"/>
              <w:rPr>
                <w:sz w:val="24"/>
              </w:rPr>
            </w:pPr>
          </w:p>
        </w:tc>
      </w:tr>
      <w:tr w:rsidR="00CD5F48" w:rsidTr="004D4263">
        <w:trPr>
          <w:trHeight w:val="322"/>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6" w:right="129"/>
              <w:jc w:val="center"/>
              <w:rPr>
                <w:sz w:val="24"/>
              </w:rPr>
            </w:pPr>
            <w:r>
              <w:rPr>
                <w:sz w:val="24"/>
              </w:rPr>
              <w:t>1.30.1</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До 5 лет</w:t>
            </w:r>
          </w:p>
        </w:tc>
        <w:tc>
          <w:tcPr>
            <w:tcW w:w="2142" w:type="dxa"/>
            <w:tcBorders>
              <w:top w:val="double" w:sz="2" w:space="0" w:color="000000"/>
              <w:left w:val="double" w:sz="2" w:space="0" w:color="000000"/>
              <w:bottom w:val="double" w:sz="2" w:space="0" w:color="000000"/>
            </w:tcBorders>
          </w:tcPr>
          <w:p w:rsidR="00CD5F48" w:rsidRPr="00F24C6C" w:rsidRDefault="00DA5CB9" w:rsidP="00DB33BD">
            <w:pPr>
              <w:pStyle w:val="TableParagraph"/>
              <w:ind w:left="161"/>
              <w:rPr>
                <w:sz w:val="24"/>
              </w:rPr>
            </w:pPr>
            <w:r>
              <w:rPr>
                <w:sz w:val="24"/>
              </w:rPr>
              <w:t>3</w:t>
            </w:r>
            <w:r w:rsidR="00E54AC9" w:rsidRPr="00F24C6C">
              <w:rPr>
                <w:sz w:val="24"/>
              </w:rPr>
              <w:t xml:space="preserve"> человека/ </w:t>
            </w:r>
            <w:r>
              <w:rPr>
                <w:sz w:val="24"/>
              </w:rPr>
              <w:t>11</w:t>
            </w:r>
            <w:r w:rsidR="00E54AC9" w:rsidRPr="00F24C6C">
              <w:rPr>
                <w:sz w:val="24"/>
              </w:rPr>
              <w:t>%</w:t>
            </w:r>
          </w:p>
        </w:tc>
      </w:tr>
      <w:tr w:rsidR="00CD5F48" w:rsidTr="004D4263">
        <w:trPr>
          <w:trHeight w:val="319"/>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6" w:right="129"/>
              <w:jc w:val="center"/>
              <w:rPr>
                <w:sz w:val="24"/>
              </w:rPr>
            </w:pPr>
            <w:r>
              <w:rPr>
                <w:sz w:val="24"/>
              </w:rPr>
              <w:t>1.30.2</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Свыше 30 лет</w:t>
            </w:r>
          </w:p>
        </w:tc>
        <w:tc>
          <w:tcPr>
            <w:tcW w:w="2142" w:type="dxa"/>
            <w:tcBorders>
              <w:top w:val="double" w:sz="2" w:space="0" w:color="000000"/>
              <w:left w:val="double" w:sz="2" w:space="0" w:color="000000"/>
              <w:bottom w:val="double" w:sz="2" w:space="0" w:color="000000"/>
            </w:tcBorders>
          </w:tcPr>
          <w:p w:rsidR="00CD5F48" w:rsidRPr="00F24C6C" w:rsidRDefault="00DA5CB9" w:rsidP="00DB33BD">
            <w:pPr>
              <w:pStyle w:val="TableParagraph"/>
              <w:ind w:left="161"/>
              <w:rPr>
                <w:sz w:val="24"/>
              </w:rPr>
            </w:pPr>
            <w:r>
              <w:rPr>
                <w:sz w:val="24"/>
              </w:rPr>
              <w:t>10</w:t>
            </w:r>
            <w:r w:rsidR="00E54AC9" w:rsidRPr="00F24C6C">
              <w:rPr>
                <w:sz w:val="24"/>
              </w:rPr>
              <w:t xml:space="preserve"> человек/ </w:t>
            </w:r>
            <w:r>
              <w:rPr>
                <w:sz w:val="24"/>
              </w:rPr>
              <w:t>37</w:t>
            </w:r>
            <w:r w:rsidR="00E54AC9" w:rsidRPr="00F24C6C">
              <w:rPr>
                <w:sz w:val="24"/>
              </w:rPr>
              <w:t>%</w:t>
            </w:r>
          </w:p>
        </w:tc>
      </w:tr>
      <w:tr w:rsidR="00CD5F48" w:rsidTr="004D4263">
        <w:trPr>
          <w:trHeight w:val="598"/>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1.31</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42" w:type="dxa"/>
            <w:tcBorders>
              <w:top w:val="double" w:sz="2" w:space="0" w:color="000000"/>
              <w:left w:val="double" w:sz="2" w:space="0" w:color="000000"/>
              <w:bottom w:val="double" w:sz="2" w:space="0" w:color="000000"/>
            </w:tcBorders>
          </w:tcPr>
          <w:p w:rsidR="00CD5F48" w:rsidRPr="00F24C6C" w:rsidRDefault="00ED4571" w:rsidP="00DB33BD">
            <w:pPr>
              <w:pStyle w:val="TableParagraph"/>
              <w:ind w:left="161"/>
              <w:rPr>
                <w:sz w:val="24"/>
              </w:rPr>
            </w:pPr>
            <w:r w:rsidRPr="00F24C6C">
              <w:rPr>
                <w:sz w:val="24"/>
              </w:rPr>
              <w:t>1</w:t>
            </w:r>
            <w:r w:rsidR="00E54AC9" w:rsidRPr="00F24C6C">
              <w:rPr>
                <w:sz w:val="24"/>
              </w:rPr>
              <w:t xml:space="preserve"> человека/ </w:t>
            </w:r>
            <w:r w:rsidR="00DA5CB9">
              <w:rPr>
                <w:sz w:val="24"/>
              </w:rPr>
              <w:t>3</w:t>
            </w:r>
            <w:r w:rsidR="00E54AC9" w:rsidRPr="00F24C6C">
              <w:rPr>
                <w:sz w:val="24"/>
              </w:rPr>
              <w:t>%</w:t>
            </w:r>
          </w:p>
        </w:tc>
      </w:tr>
      <w:tr w:rsidR="00CD5F48" w:rsidTr="004D4263">
        <w:trPr>
          <w:trHeight w:val="596"/>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1.32</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42" w:type="dxa"/>
            <w:tcBorders>
              <w:top w:val="double" w:sz="2" w:space="0" w:color="000000"/>
              <w:left w:val="double" w:sz="2" w:space="0" w:color="000000"/>
              <w:bottom w:val="double" w:sz="2" w:space="0" w:color="000000"/>
            </w:tcBorders>
          </w:tcPr>
          <w:p w:rsidR="00CD5F48" w:rsidRPr="00F24C6C" w:rsidRDefault="00DA5CB9" w:rsidP="00DB33BD">
            <w:pPr>
              <w:pStyle w:val="TableParagraph"/>
              <w:ind w:left="161"/>
              <w:rPr>
                <w:sz w:val="24"/>
              </w:rPr>
            </w:pPr>
            <w:r>
              <w:rPr>
                <w:sz w:val="24"/>
              </w:rPr>
              <w:t>7 человек/ 26</w:t>
            </w:r>
            <w:r w:rsidR="00E54AC9" w:rsidRPr="00F24C6C">
              <w:rPr>
                <w:sz w:val="24"/>
              </w:rPr>
              <w:t>%</w:t>
            </w:r>
          </w:p>
        </w:tc>
      </w:tr>
      <w:tr w:rsidR="00CD5F48" w:rsidTr="004D4263">
        <w:trPr>
          <w:trHeight w:val="1426"/>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1.33</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F24C6C">
            <w:pPr>
              <w:pStyle w:val="TableParagraph"/>
              <w:ind w:left="163" w:right="592"/>
              <w:rPr>
                <w:sz w:val="24"/>
              </w:rPr>
            </w:pPr>
            <w:proofErr w:type="gramStart"/>
            <w:r>
              <w:rPr>
                <w:sz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w:t>
            </w:r>
            <w:r w:rsidR="00A04D31">
              <w:rPr>
                <w:sz w:val="24"/>
              </w:rPr>
              <w:t xml:space="preserve"> </w:t>
            </w:r>
            <w:r>
              <w:rPr>
                <w:sz w:val="24"/>
              </w:rPr>
              <w:t>административно-хозяйственных работников</w:t>
            </w:r>
            <w:proofErr w:type="gramEnd"/>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2</w:t>
            </w:r>
            <w:r w:rsidR="00DA5CB9">
              <w:rPr>
                <w:sz w:val="24"/>
              </w:rPr>
              <w:t>7</w:t>
            </w:r>
            <w:r w:rsidRPr="00F24C6C">
              <w:rPr>
                <w:sz w:val="24"/>
              </w:rPr>
              <w:t xml:space="preserve"> человек/ 100%</w:t>
            </w:r>
          </w:p>
        </w:tc>
      </w:tr>
      <w:tr w:rsidR="00CD5F48" w:rsidTr="004D4263">
        <w:trPr>
          <w:trHeight w:val="1148"/>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lastRenderedPageBreak/>
              <w:t>1.34</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ight="592"/>
              <w:rPr>
                <w:sz w:val="24"/>
              </w:rPr>
            </w:pPr>
            <w:r>
              <w:rPr>
                <w:sz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2</w:t>
            </w:r>
            <w:r w:rsidR="00DA5CB9">
              <w:rPr>
                <w:sz w:val="24"/>
              </w:rPr>
              <w:t>7</w:t>
            </w:r>
            <w:r w:rsidRPr="00F24C6C">
              <w:rPr>
                <w:sz w:val="24"/>
              </w:rPr>
              <w:t xml:space="preserve"> человек/ 100%</w:t>
            </w:r>
          </w:p>
        </w:tc>
      </w:tr>
      <w:tr w:rsidR="00CD5F48" w:rsidTr="004D4263">
        <w:trPr>
          <w:trHeight w:val="55"/>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b/>
                <w:sz w:val="24"/>
              </w:rPr>
            </w:pPr>
            <w:r>
              <w:rPr>
                <w:b/>
                <w:sz w:val="24"/>
              </w:rPr>
              <w:t>2.</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b/>
                <w:sz w:val="24"/>
              </w:rPr>
            </w:pPr>
            <w:r>
              <w:rPr>
                <w:b/>
                <w:sz w:val="24"/>
              </w:rPr>
              <w:t>Инфраструктура</w:t>
            </w:r>
          </w:p>
        </w:tc>
        <w:tc>
          <w:tcPr>
            <w:tcW w:w="2142" w:type="dxa"/>
            <w:tcBorders>
              <w:top w:val="double" w:sz="2" w:space="0" w:color="000000"/>
              <w:left w:val="double" w:sz="2" w:space="0" w:color="000000"/>
              <w:bottom w:val="double" w:sz="2" w:space="0" w:color="000000"/>
            </w:tcBorders>
          </w:tcPr>
          <w:p w:rsidR="00CD5F48" w:rsidRPr="00F24C6C" w:rsidRDefault="00CD5F48" w:rsidP="00DB33BD">
            <w:pPr>
              <w:pStyle w:val="TableParagraph"/>
              <w:rPr>
                <w:sz w:val="24"/>
              </w:rPr>
            </w:pPr>
          </w:p>
        </w:tc>
      </w:tr>
      <w:tr w:rsidR="00CD5F48" w:rsidTr="004D4263">
        <w:trPr>
          <w:trHeight w:val="319"/>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2.1</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Количество компьютеров в расчете на одного учащегося</w:t>
            </w:r>
          </w:p>
        </w:tc>
        <w:tc>
          <w:tcPr>
            <w:tcW w:w="2142" w:type="dxa"/>
            <w:tcBorders>
              <w:top w:val="double" w:sz="2" w:space="0" w:color="000000"/>
              <w:left w:val="double" w:sz="2" w:space="0" w:color="000000"/>
              <w:bottom w:val="double" w:sz="2" w:space="0" w:color="000000"/>
            </w:tcBorders>
          </w:tcPr>
          <w:p w:rsidR="00CD5F48" w:rsidRPr="00F24C6C" w:rsidRDefault="00DA5CB9" w:rsidP="00DB33BD">
            <w:pPr>
              <w:pStyle w:val="TableParagraph"/>
              <w:ind w:left="161"/>
              <w:rPr>
                <w:sz w:val="24"/>
              </w:rPr>
            </w:pPr>
            <w:r>
              <w:rPr>
                <w:sz w:val="24"/>
              </w:rPr>
              <w:t>0,11</w:t>
            </w:r>
            <w:r w:rsidR="00E54AC9" w:rsidRPr="00F24C6C">
              <w:rPr>
                <w:sz w:val="24"/>
              </w:rPr>
              <w:t xml:space="preserve"> единиц</w:t>
            </w:r>
          </w:p>
        </w:tc>
      </w:tr>
      <w:tr w:rsidR="00CD5F48" w:rsidTr="004D4263">
        <w:trPr>
          <w:trHeight w:val="55"/>
        </w:trPr>
        <w:tc>
          <w:tcPr>
            <w:tcW w:w="993" w:type="dxa"/>
            <w:tcBorders>
              <w:top w:val="double" w:sz="2" w:space="0" w:color="000000"/>
              <w:bottom w:val="double" w:sz="2" w:space="0" w:color="000000"/>
              <w:right w:val="double" w:sz="2" w:space="0" w:color="000000"/>
            </w:tcBorders>
          </w:tcPr>
          <w:p w:rsidR="00CD5F48" w:rsidRDefault="00E54AC9" w:rsidP="00DB33BD">
            <w:pPr>
              <w:pStyle w:val="TableParagraph"/>
              <w:ind w:left="133" w:right="129"/>
              <w:jc w:val="center"/>
              <w:rPr>
                <w:sz w:val="24"/>
              </w:rPr>
            </w:pPr>
            <w:r>
              <w:rPr>
                <w:sz w:val="24"/>
              </w:rPr>
              <w:t>2.2</w:t>
            </w:r>
          </w:p>
        </w:tc>
        <w:tc>
          <w:tcPr>
            <w:tcW w:w="10281" w:type="dxa"/>
            <w:tcBorders>
              <w:top w:val="double" w:sz="2" w:space="0" w:color="000000"/>
              <w:left w:val="double" w:sz="2" w:space="0" w:color="000000"/>
              <w:bottom w:val="double" w:sz="2" w:space="0" w:color="000000"/>
              <w:right w:val="double" w:sz="2" w:space="0" w:color="000000"/>
            </w:tcBorders>
          </w:tcPr>
          <w:p w:rsidR="00CD5F48" w:rsidRDefault="00E54AC9" w:rsidP="00DB33BD">
            <w:pPr>
              <w:pStyle w:val="TableParagraph"/>
              <w:ind w:left="163"/>
              <w:rPr>
                <w:sz w:val="24"/>
              </w:rPr>
            </w:pPr>
            <w:r>
              <w:rPr>
                <w:sz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42" w:type="dxa"/>
            <w:tcBorders>
              <w:top w:val="double" w:sz="2" w:space="0" w:color="000000"/>
              <w:left w:val="double" w:sz="2" w:space="0" w:color="000000"/>
              <w:bottom w:val="double" w:sz="2" w:space="0" w:color="000000"/>
            </w:tcBorders>
          </w:tcPr>
          <w:p w:rsidR="00CD5F48" w:rsidRPr="00F24C6C" w:rsidRDefault="00E54AC9" w:rsidP="00DB33BD">
            <w:pPr>
              <w:pStyle w:val="TableParagraph"/>
              <w:ind w:left="161"/>
              <w:rPr>
                <w:sz w:val="24"/>
              </w:rPr>
            </w:pPr>
            <w:r w:rsidRPr="00F24C6C">
              <w:rPr>
                <w:sz w:val="24"/>
              </w:rPr>
              <w:t>19 единиц</w:t>
            </w:r>
          </w:p>
        </w:tc>
      </w:tr>
      <w:tr w:rsidR="00EC5075" w:rsidTr="004D4263">
        <w:trPr>
          <w:trHeight w:val="55"/>
        </w:trPr>
        <w:tc>
          <w:tcPr>
            <w:tcW w:w="993" w:type="dxa"/>
            <w:tcBorders>
              <w:top w:val="double" w:sz="2" w:space="0" w:color="000000"/>
              <w:bottom w:val="double" w:sz="2" w:space="0" w:color="000000"/>
              <w:right w:val="double" w:sz="2" w:space="0" w:color="000000"/>
            </w:tcBorders>
          </w:tcPr>
          <w:p w:rsidR="00EC5075" w:rsidRDefault="00EC5075" w:rsidP="00DB33BD">
            <w:pPr>
              <w:pStyle w:val="TableParagraph"/>
              <w:ind w:left="133" w:right="129"/>
              <w:jc w:val="center"/>
              <w:rPr>
                <w:sz w:val="24"/>
              </w:rPr>
            </w:pPr>
            <w:r>
              <w:rPr>
                <w:sz w:val="24"/>
              </w:rPr>
              <w:t>2.3</w:t>
            </w:r>
          </w:p>
        </w:tc>
        <w:tc>
          <w:tcPr>
            <w:tcW w:w="10281" w:type="dxa"/>
            <w:tcBorders>
              <w:top w:val="double" w:sz="2" w:space="0" w:color="000000"/>
              <w:left w:val="double" w:sz="2" w:space="0" w:color="000000"/>
              <w:bottom w:val="double" w:sz="2" w:space="0" w:color="000000"/>
              <w:right w:val="double" w:sz="2" w:space="0" w:color="000000"/>
            </w:tcBorders>
          </w:tcPr>
          <w:p w:rsidR="00EC5075" w:rsidRDefault="00EC5075" w:rsidP="00DB33BD">
            <w:pPr>
              <w:pStyle w:val="TableParagraph"/>
              <w:ind w:left="163"/>
              <w:rPr>
                <w:sz w:val="24"/>
              </w:rPr>
            </w:pPr>
            <w:r>
              <w:rPr>
                <w:sz w:val="24"/>
              </w:rPr>
              <w:t>Наличие в образовательной организации системы электронного документооборота</w:t>
            </w:r>
          </w:p>
        </w:tc>
        <w:tc>
          <w:tcPr>
            <w:tcW w:w="2142" w:type="dxa"/>
            <w:tcBorders>
              <w:top w:val="double" w:sz="2" w:space="0" w:color="000000"/>
              <w:left w:val="double" w:sz="2" w:space="0" w:color="000000"/>
              <w:bottom w:val="double" w:sz="2" w:space="0" w:color="000000"/>
            </w:tcBorders>
          </w:tcPr>
          <w:p w:rsidR="00EC5075" w:rsidRPr="00F24C6C" w:rsidRDefault="00EC5075" w:rsidP="00DB33BD">
            <w:pPr>
              <w:pStyle w:val="TableParagraph"/>
              <w:ind w:left="161"/>
              <w:rPr>
                <w:sz w:val="24"/>
              </w:rPr>
            </w:pPr>
            <w:r>
              <w:rPr>
                <w:sz w:val="24"/>
              </w:rPr>
              <w:t>да</w:t>
            </w:r>
          </w:p>
        </w:tc>
      </w:tr>
      <w:tr w:rsidR="00EC5075" w:rsidTr="004D4263">
        <w:trPr>
          <w:trHeight w:val="55"/>
        </w:trPr>
        <w:tc>
          <w:tcPr>
            <w:tcW w:w="993" w:type="dxa"/>
            <w:tcBorders>
              <w:top w:val="double" w:sz="2" w:space="0" w:color="000000"/>
              <w:bottom w:val="double" w:sz="2" w:space="0" w:color="000000"/>
              <w:right w:val="double" w:sz="2" w:space="0" w:color="000000"/>
            </w:tcBorders>
          </w:tcPr>
          <w:p w:rsidR="00EC5075" w:rsidRDefault="00EC5075" w:rsidP="00DB33BD">
            <w:pPr>
              <w:pStyle w:val="TableParagraph"/>
              <w:ind w:left="133" w:right="129"/>
              <w:jc w:val="center"/>
              <w:rPr>
                <w:sz w:val="24"/>
              </w:rPr>
            </w:pPr>
            <w:r>
              <w:rPr>
                <w:sz w:val="24"/>
              </w:rPr>
              <w:t>2.4</w:t>
            </w:r>
          </w:p>
        </w:tc>
        <w:tc>
          <w:tcPr>
            <w:tcW w:w="10281" w:type="dxa"/>
            <w:tcBorders>
              <w:top w:val="double" w:sz="2" w:space="0" w:color="000000"/>
              <w:left w:val="double" w:sz="2" w:space="0" w:color="000000"/>
              <w:bottom w:val="double" w:sz="2" w:space="0" w:color="000000"/>
              <w:right w:val="double" w:sz="2" w:space="0" w:color="000000"/>
            </w:tcBorders>
          </w:tcPr>
          <w:p w:rsidR="00EC5075" w:rsidRDefault="00EC5075" w:rsidP="00DB33BD">
            <w:pPr>
              <w:pStyle w:val="TableParagraph"/>
              <w:ind w:left="163"/>
              <w:rPr>
                <w:sz w:val="24"/>
              </w:rPr>
            </w:pPr>
            <w:r>
              <w:rPr>
                <w:sz w:val="24"/>
              </w:rPr>
              <w:t>Наличие читального зала библиотеки, в том числе:</w:t>
            </w:r>
          </w:p>
        </w:tc>
        <w:tc>
          <w:tcPr>
            <w:tcW w:w="2142" w:type="dxa"/>
            <w:tcBorders>
              <w:top w:val="double" w:sz="2" w:space="0" w:color="000000"/>
              <w:left w:val="double" w:sz="2" w:space="0" w:color="000000"/>
              <w:bottom w:val="double" w:sz="2" w:space="0" w:color="000000"/>
            </w:tcBorders>
          </w:tcPr>
          <w:p w:rsidR="00EC5075" w:rsidRPr="00F24C6C" w:rsidRDefault="00EC5075" w:rsidP="00DB33BD">
            <w:pPr>
              <w:pStyle w:val="TableParagraph"/>
              <w:ind w:left="161"/>
              <w:rPr>
                <w:sz w:val="24"/>
              </w:rPr>
            </w:pPr>
            <w:r>
              <w:rPr>
                <w:sz w:val="24"/>
              </w:rPr>
              <w:t>да</w:t>
            </w:r>
          </w:p>
        </w:tc>
      </w:tr>
      <w:tr w:rsidR="00EC5075" w:rsidTr="004D4263">
        <w:trPr>
          <w:trHeight w:val="589"/>
        </w:trPr>
        <w:tc>
          <w:tcPr>
            <w:tcW w:w="993" w:type="dxa"/>
            <w:tcBorders>
              <w:top w:val="double" w:sz="2" w:space="0" w:color="000000"/>
              <w:bottom w:val="double" w:sz="2" w:space="0" w:color="000000"/>
              <w:right w:val="double" w:sz="2" w:space="0" w:color="000000"/>
            </w:tcBorders>
          </w:tcPr>
          <w:p w:rsidR="00EC5075" w:rsidRDefault="00EC5075" w:rsidP="00DB33BD">
            <w:pPr>
              <w:pStyle w:val="TableParagraph"/>
              <w:ind w:left="133" w:right="129"/>
              <w:jc w:val="center"/>
              <w:rPr>
                <w:sz w:val="24"/>
              </w:rPr>
            </w:pPr>
            <w:r>
              <w:rPr>
                <w:sz w:val="24"/>
              </w:rPr>
              <w:t>2.4.1</w:t>
            </w:r>
          </w:p>
        </w:tc>
        <w:tc>
          <w:tcPr>
            <w:tcW w:w="10281" w:type="dxa"/>
            <w:tcBorders>
              <w:top w:val="double" w:sz="2" w:space="0" w:color="000000"/>
              <w:left w:val="double" w:sz="2" w:space="0" w:color="000000"/>
              <w:bottom w:val="double" w:sz="2" w:space="0" w:color="000000"/>
              <w:right w:val="double" w:sz="2" w:space="0" w:color="000000"/>
            </w:tcBorders>
          </w:tcPr>
          <w:p w:rsidR="00EC5075" w:rsidRDefault="00EC5075" w:rsidP="00EC5075">
            <w:pPr>
              <w:pStyle w:val="TableParagraph"/>
              <w:ind w:left="163"/>
              <w:rPr>
                <w:sz w:val="24"/>
              </w:rPr>
            </w:pPr>
            <w:r>
              <w:rPr>
                <w:sz w:val="24"/>
              </w:rPr>
              <w:t>С обеспечением возможности работы на стационарных компьютерах или использования переносных компьютеров</w:t>
            </w:r>
          </w:p>
        </w:tc>
        <w:tc>
          <w:tcPr>
            <w:tcW w:w="2142" w:type="dxa"/>
            <w:tcBorders>
              <w:top w:val="double" w:sz="2" w:space="0" w:color="000000"/>
              <w:left w:val="double" w:sz="2" w:space="0" w:color="000000"/>
              <w:bottom w:val="double" w:sz="2" w:space="0" w:color="000000"/>
            </w:tcBorders>
          </w:tcPr>
          <w:p w:rsidR="00EC5075" w:rsidRPr="00F24C6C" w:rsidRDefault="00EC5075" w:rsidP="00DB33BD">
            <w:pPr>
              <w:pStyle w:val="TableParagraph"/>
              <w:ind w:left="161"/>
              <w:rPr>
                <w:sz w:val="24"/>
              </w:rPr>
            </w:pPr>
            <w:r>
              <w:rPr>
                <w:sz w:val="24"/>
              </w:rPr>
              <w:t>нет</w:t>
            </w:r>
          </w:p>
        </w:tc>
      </w:tr>
      <w:tr w:rsidR="00EC5075" w:rsidTr="004D4263">
        <w:trPr>
          <w:trHeight w:val="55"/>
        </w:trPr>
        <w:tc>
          <w:tcPr>
            <w:tcW w:w="993" w:type="dxa"/>
            <w:tcBorders>
              <w:top w:val="double" w:sz="2" w:space="0" w:color="000000"/>
              <w:bottom w:val="double" w:sz="2" w:space="0" w:color="000000"/>
              <w:right w:val="double" w:sz="2" w:space="0" w:color="000000"/>
            </w:tcBorders>
          </w:tcPr>
          <w:p w:rsidR="00EC5075" w:rsidRDefault="00EC5075" w:rsidP="00DB33BD">
            <w:pPr>
              <w:pStyle w:val="TableParagraph"/>
              <w:ind w:left="133" w:right="129"/>
              <w:jc w:val="center"/>
              <w:rPr>
                <w:sz w:val="24"/>
              </w:rPr>
            </w:pPr>
            <w:r>
              <w:rPr>
                <w:sz w:val="24"/>
              </w:rPr>
              <w:t>2.4.2</w:t>
            </w:r>
          </w:p>
        </w:tc>
        <w:tc>
          <w:tcPr>
            <w:tcW w:w="10281" w:type="dxa"/>
            <w:tcBorders>
              <w:top w:val="double" w:sz="2" w:space="0" w:color="000000"/>
              <w:left w:val="double" w:sz="2" w:space="0" w:color="000000"/>
              <w:bottom w:val="double" w:sz="2" w:space="0" w:color="000000"/>
              <w:right w:val="double" w:sz="2" w:space="0" w:color="000000"/>
            </w:tcBorders>
          </w:tcPr>
          <w:p w:rsidR="00EC5075" w:rsidRDefault="00EC5075" w:rsidP="00EC5075">
            <w:pPr>
              <w:pStyle w:val="TableParagraph"/>
              <w:ind w:left="163"/>
              <w:rPr>
                <w:sz w:val="24"/>
              </w:rPr>
            </w:pPr>
            <w:r>
              <w:rPr>
                <w:sz w:val="24"/>
              </w:rPr>
              <w:t>С медиатекой</w:t>
            </w:r>
          </w:p>
        </w:tc>
        <w:tc>
          <w:tcPr>
            <w:tcW w:w="2142" w:type="dxa"/>
            <w:tcBorders>
              <w:top w:val="double" w:sz="2" w:space="0" w:color="000000"/>
              <w:left w:val="double" w:sz="2" w:space="0" w:color="000000"/>
              <w:bottom w:val="double" w:sz="2" w:space="0" w:color="000000"/>
            </w:tcBorders>
          </w:tcPr>
          <w:p w:rsidR="00EC5075" w:rsidRPr="00F24C6C" w:rsidRDefault="00EC5075" w:rsidP="00DB33BD">
            <w:pPr>
              <w:pStyle w:val="TableParagraph"/>
              <w:ind w:left="161"/>
              <w:rPr>
                <w:sz w:val="24"/>
              </w:rPr>
            </w:pPr>
            <w:r>
              <w:rPr>
                <w:sz w:val="24"/>
              </w:rPr>
              <w:t>да</w:t>
            </w:r>
          </w:p>
        </w:tc>
      </w:tr>
      <w:tr w:rsidR="00EC5075" w:rsidTr="004D4263">
        <w:trPr>
          <w:trHeight w:val="55"/>
        </w:trPr>
        <w:tc>
          <w:tcPr>
            <w:tcW w:w="993" w:type="dxa"/>
            <w:tcBorders>
              <w:top w:val="double" w:sz="2" w:space="0" w:color="000000"/>
              <w:bottom w:val="double" w:sz="2" w:space="0" w:color="000000"/>
              <w:right w:val="double" w:sz="2" w:space="0" w:color="000000"/>
            </w:tcBorders>
          </w:tcPr>
          <w:p w:rsidR="00EC5075" w:rsidRDefault="00EC5075" w:rsidP="00DB33BD">
            <w:pPr>
              <w:pStyle w:val="TableParagraph"/>
              <w:ind w:left="133" w:right="129"/>
              <w:jc w:val="center"/>
              <w:rPr>
                <w:sz w:val="24"/>
              </w:rPr>
            </w:pPr>
            <w:r>
              <w:rPr>
                <w:sz w:val="24"/>
              </w:rPr>
              <w:t>2.4.3</w:t>
            </w:r>
          </w:p>
        </w:tc>
        <w:tc>
          <w:tcPr>
            <w:tcW w:w="10281" w:type="dxa"/>
            <w:tcBorders>
              <w:top w:val="double" w:sz="2" w:space="0" w:color="000000"/>
              <w:left w:val="double" w:sz="2" w:space="0" w:color="000000"/>
              <w:bottom w:val="double" w:sz="2" w:space="0" w:color="000000"/>
              <w:right w:val="double" w:sz="2" w:space="0" w:color="000000"/>
            </w:tcBorders>
          </w:tcPr>
          <w:p w:rsidR="00EC5075" w:rsidRDefault="00EC5075" w:rsidP="00EC5075">
            <w:pPr>
              <w:pStyle w:val="TableParagraph"/>
              <w:ind w:left="163"/>
              <w:rPr>
                <w:sz w:val="24"/>
              </w:rPr>
            </w:pPr>
            <w:r>
              <w:rPr>
                <w:sz w:val="24"/>
              </w:rPr>
              <w:t>Оснащенного средствами сканирования и распознавания текстов</w:t>
            </w:r>
          </w:p>
        </w:tc>
        <w:tc>
          <w:tcPr>
            <w:tcW w:w="2142" w:type="dxa"/>
            <w:tcBorders>
              <w:top w:val="double" w:sz="2" w:space="0" w:color="000000"/>
              <w:left w:val="double" w:sz="2" w:space="0" w:color="000000"/>
              <w:bottom w:val="double" w:sz="2" w:space="0" w:color="000000"/>
            </w:tcBorders>
          </w:tcPr>
          <w:p w:rsidR="00EC5075" w:rsidRPr="00F24C6C" w:rsidRDefault="00EC5075" w:rsidP="00DB33BD">
            <w:pPr>
              <w:pStyle w:val="TableParagraph"/>
              <w:ind w:left="161"/>
              <w:rPr>
                <w:sz w:val="24"/>
              </w:rPr>
            </w:pPr>
            <w:r>
              <w:rPr>
                <w:sz w:val="24"/>
              </w:rPr>
              <w:t>да</w:t>
            </w:r>
          </w:p>
        </w:tc>
      </w:tr>
      <w:tr w:rsidR="00EC5075" w:rsidTr="004D4263">
        <w:trPr>
          <w:trHeight w:val="55"/>
        </w:trPr>
        <w:tc>
          <w:tcPr>
            <w:tcW w:w="993" w:type="dxa"/>
            <w:tcBorders>
              <w:top w:val="double" w:sz="2" w:space="0" w:color="000000"/>
              <w:bottom w:val="double" w:sz="2" w:space="0" w:color="000000"/>
              <w:right w:val="double" w:sz="2" w:space="0" w:color="000000"/>
            </w:tcBorders>
          </w:tcPr>
          <w:p w:rsidR="00EC5075" w:rsidRDefault="00EC5075" w:rsidP="00DB33BD">
            <w:pPr>
              <w:pStyle w:val="TableParagraph"/>
              <w:ind w:left="133" w:right="129"/>
              <w:jc w:val="center"/>
              <w:rPr>
                <w:sz w:val="24"/>
              </w:rPr>
            </w:pPr>
            <w:r>
              <w:rPr>
                <w:sz w:val="24"/>
              </w:rPr>
              <w:t>2.4.4</w:t>
            </w:r>
          </w:p>
        </w:tc>
        <w:tc>
          <w:tcPr>
            <w:tcW w:w="10281" w:type="dxa"/>
            <w:tcBorders>
              <w:top w:val="double" w:sz="2" w:space="0" w:color="000000"/>
              <w:left w:val="double" w:sz="2" w:space="0" w:color="000000"/>
              <w:bottom w:val="double" w:sz="2" w:space="0" w:color="000000"/>
              <w:right w:val="double" w:sz="2" w:space="0" w:color="000000"/>
            </w:tcBorders>
          </w:tcPr>
          <w:p w:rsidR="00EC5075" w:rsidRDefault="00EC5075" w:rsidP="00DB33BD">
            <w:pPr>
              <w:pStyle w:val="TableParagraph"/>
              <w:ind w:left="163"/>
              <w:rPr>
                <w:sz w:val="24"/>
              </w:rPr>
            </w:pPr>
            <w:r>
              <w:rPr>
                <w:sz w:val="24"/>
              </w:rPr>
              <w:t>С выходом в Интернет с компьютеров, расположенных в помещении библиотеки</w:t>
            </w:r>
          </w:p>
        </w:tc>
        <w:tc>
          <w:tcPr>
            <w:tcW w:w="2142" w:type="dxa"/>
            <w:tcBorders>
              <w:top w:val="double" w:sz="2" w:space="0" w:color="000000"/>
              <w:left w:val="double" w:sz="2" w:space="0" w:color="000000"/>
              <w:bottom w:val="double" w:sz="2" w:space="0" w:color="000000"/>
            </w:tcBorders>
          </w:tcPr>
          <w:p w:rsidR="00EC5075" w:rsidRPr="00F24C6C" w:rsidRDefault="00EC5075" w:rsidP="00DB33BD">
            <w:pPr>
              <w:pStyle w:val="TableParagraph"/>
              <w:ind w:left="161"/>
              <w:rPr>
                <w:sz w:val="24"/>
              </w:rPr>
            </w:pPr>
            <w:r>
              <w:rPr>
                <w:sz w:val="24"/>
              </w:rPr>
              <w:t>да</w:t>
            </w:r>
          </w:p>
        </w:tc>
      </w:tr>
      <w:tr w:rsidR="00EC5075" w:rsidTr="004D4263">
        <w:trPr>
          <w:trHeight w:val="55"/>
        </w:trPr>
        <w:tc>
          <w:tcPr>
            <w:tcW w:w="993" w:type="dxa"/>
            <w:tcBorders>
              <w:top w:val="double" w:sz="2" w:space="0" w:color="000000"/>
              <w:bottom w:val="double" w:sz="2" w:space="0" w:color="000000"/>
              <w:right w:val="double" w:sz="2" w:space="0" w:color="000000"/>
            </w:tcBorders>
          </w:tcPr>
          <w:p w:rsidR="00EC5075" w:rsidRDefault="00EC5075" w:rsidP="00DB33BD">
            <w:pPr>
              <w:pStyle w:val="TableParagraph"/>
              <w:ind w:left="133" w:right="129"/>
              <w:jc w:val="center"/>
              <w:rPr>
                <w:sz w:val="24"/>
              </w:rPr>
            </w:pPr>
            <w:r>
              <w:rPr>
                <w:sz w:val="24"/>
              </w:rPr>
              <w:t>2.4.5</w:t>
            </w:r>
          </w:p>
        </w:tc>
        <w:tc>
          <w:tcPr>
            <w:tcW w:w="10281" w:type="dxa"/>
            <w:tcBorders>
              <w:top w:val="double" w:sz="2" w:space="0" w:color="000000"/>
              <w:left w:val="double" w:sz="2" w:space="0" w:color="000000"/>
              <w:bottom w:val="double" w:sz="2" w:space="0" w:color="000000"/>
              <w:right w:val="double" w:sz="2" w:space="0" w:color="000000"/>
            </w:tcBorders>
          </w:tcPr>
          <w:p w:rsidR="00EC5075" w:rsidRDefault="004D4263" w:rsidP="00DB33BD">
            <w:pPr>
              <w:pStyle w:val="TableParagraph"/>
              <w:ind w:left="163"/>
              <w:rPr>
                <w:sz w:val="24"/>
              </w:rPr>
            </w:pPr>
            <w:r>
              <w:rPr>
                <w:sz w:val="24"/>
              </w:rPr>
              <w:t>С контролируемой распечаткой бумажных материалов</w:t>
            </w:r>
          </w:p>
        </w:tc>
        <w:tc>
          <w:tcPr>
            <w:tcW w:w="2142" w:type="dxa"/>
            <w:tcBorders>
              <w:top w:val="double" w:sz="2" w:space="0" w:color="000000"/>
              <w:left w:val="double" w:sz="2" w:space="0" w:color="000000"/>
              <w:bottom w:val="double" w:sz="2" w:space="0" w:color="000000"/>
            </w:tcBorders>
          </w:tcPr>
          <w:p w:rsidR="00EC5075" w:rsidRPr="00F24C6C" w:rsidRDefault="004D4263" w:rsidP="00DB33BD">
            <w:pPr>
              <w:pStyle w:val="TableParagraph"/>
              <w:ind w:left="161"/>
              <w:rPr>
                <w:sz w:val="24"/>
              </w:rPr>
            </w:pPr>
            <w:r>
              <w:rPr>
                <w:sz w:val="24"/>
              </w:rPr>
              <w:t>да</w:t>
            </w:r>
          </w:p>
        </w:tc>
      </w:tr>
      <w:tr w:rsidR="00EC5075" w:rsidTr="004D4263">
        <w:trPr>
          <w:trHeight w:val="65"/>
        </w:trPr>
        <w:tc>
          <w:tcPr>
            <w:tcW w:w="993" w:type="dxa"/>
            <w:tcBorders>
              <w:top w:val="double" w:sz="2" w:space="0" w:color="000000"/>
              <w:bottom w:val="double" w:sz="2" w:space="0" w:color="000000"/>
              <w:right w:val="double" w:sz="2" w:space="0" w:color="000000"/>
            </w:tcBorders>
          </w:tcPr>
          <w:p w:rsidR="00EC5075" w:rsidRDefault="004D4263" w:rsidP="00DB33BD">
            <w:pPr>
              <w:pStyle w:val="TableParagraph"/>
              <w:ind w:left="133" w:right="129"/>
              <w:jc w:val="center"/>
              <w:rPr>
                <w:sz w:val="24"/>
              </w:rPr>
            </w:pPr>
            <w:r>
              <w:rPr>
                <w:sz w:val="24"/>
              </w:rPr>
              <w:t>2.5</w:t>
            </w:r>
          </w:p>
        </w:tc>
        <w:tc>
          <w:tcPr>
            <w:tcW w:w="10281" w:type="dxa"/>
            <w:tcBorders>
              <w:top w:val="double" w:sz="2" w:space="0" w:color="000000"/>
              <w:left w:val="double" w:sz="2" w:space="0" w:color="000000"/>
              <w:bottom w:val="double" w:sz="2" w:space="0" w:color="000000"/>
              <w:right w:val="double" w:sz="2" w:space="0" w:color="000000"/>
            </w:tcBorders>
          </w:tcPr>
          <w:p w:rsidR="00EC5075" w:rsidRDefault="004D4263" w:rsidP="00DB33BD">
            <w:pPr>
              <w:pStyle w:val="TableParagraph"/>
              <w:ind w:left="163"/>
              <w:rPr>
                <w:sz w:val="24"/>
              </w:rPr>
            </w:pPr>
            <w:r>
              <w:rPr>
                <w:sz w:val="24"/>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142" w:type="dxa"/>
            <w:tcBorders>
              <w:top w:val="double" w:sz="2" w:space="0" w:color="000000"/>
              <w:left w:val="double" w:sz="2" w:space="0" w:color="000000"/>
              <w:bottom w:val="double" w:sz="2" w:space="0" w:color="000000"/>
            </w:tcBorders>
          </w:tcPr>
          <w:p w:rsidR="00EC5075" w:rsidRPr="00F24C6C" w:rsidRDefault="00DA5CB9" w:rsidP="00DB33BD">
            <w:pPr>
              <w:pStyle w:val="TableParagraph"/>
              <w:ind w:left="161"/>
              <w:rPr>
                <w:sz w:val="24"/>
              </w:rPr>
            </w:pPr>
            <w:r>
              <w:rPr>
                <w:sz w:val="24"/>
              </w:rPr>
              <w:t>319</w:t>
            </w:r>
            <w:r w:rsidR="004D4263">
              <w:rPr>
                <w:sz w:val="24"/>
              </w:rPr>
              <w:t xml:space="preserve"> человек / 100%</w:t>
            </w:r>
          </w:p>
        </w:tc>
      </w:tr>
      <w:tr w:rsidR="00EC5075" w:rsidTr="004D4263">
        <w:trPr>
          <w:trHeight w:val="65"/>
        </w:trPr>
        <w:tc>
          <w:tcPr>
            <w:tcW w:w="993" w:type="dxa"/>
            <w:tcBorders>
              <w:top w:val="double" w:sz="2" w:space="0" w:color="000000"/>
              <w:bottom w:val="double" w:sz="2" w:space="0" w:color="000000"/>
              <w:right w:val="double" w:sz="2" w:space="0" w:color="000000"/>
            </w:tcBorders>
          </w:tcPr>
          <w:p w:rsidR="00EC5075" w:rsidRDefault="004D4263" w:rsidP="00DB33BD">
            <w:pPr>
              <w:pStyle w:val="TableParagraph"/>
              <w:ind w:left="133" w:right="129"/>
              <w:jc w:val="center"/>
              <w:rPr>
                <w:sz w:val="24"/>
              </w:rPr>
            </w:pPr>
            <w:r>
              <w:rPr>
                <w:sz w:val="24"/>
              </w:rPr>
              <w:t>2.6</w:t>
            </w:r>
          </w:p>
        </w:tc>
        <w:tc>
          <w:tcPr>
            <w:tcW w:w="10281" w:type="dxa"/>
            <w:tcBorders>
              <w:top w:val="double" w:sz="2" w:space="0" w:color="000000"/>
              <w:left w:val="double" w:sz="2" w:space="0" w:color="000000"/>
              <w:bottom w:val="double" w:sz="2" w:space="0" w:color="000000"/>
              <w:right w:val="double" w:sz="2" w:space="0" w:color="000000"/>
            </w:tcBorders>
          </w:tcPr>
          <w:p w:rsidR="00EC5075" w:rsidRDefault="004D4263" w:rsidP="00DB33BD">
            <w:pPr>
              <w:pStyle w:val="TableParagraph"/>
              <w:ind w:left="163"/>
              <w:rPr>
                <w:sz w:val="24"/>
              </w:rPr>
            </w:pPr>
            <w:r>
              <w:rPr>
                <w:sz w:val="24"/>
              </w:rPr>
              <w:t>Общая площадь помещений, в которых осуществляется образовательная деятельность, в расчете на одного учащегося</w:t>
            </w:r>
          </w:p>
        </w:tc>
        <w:tc>
          <w:tcPr>
            <w:tcW w:w="2142" w:type="dxa"/>
            <w:tcBorders>
              <w:top w:val="double" w:sz="2" w:space="0" w:color="000000"/>
              <w:left w:val="double" w:sz="2" w:space="0" w:color="000000"/>
              <w:bottom w:val="double" w:sz="2" w:space="0" w:color="000000"/>
            </w:tcBorders>
          </w:tcPr>
          <w:p w:rsidR="00EC5075" w:rsidRPr="00F24C6C" w:rsidRDefault="0005705D" w:rsidP="00DB33BD">
            <w:pPr>
              <w:pStyle w:val="TableParagraph"/>
              <w:ind w:left="161"/>
              <w:rPr>
                <w:sz w:val="24"/>
              </w:rPr>
            </w:pPr>
            <w:r>
              <w:rPr>
                <w:sz w:val="24"/>
              </w:rPr>
              <w:t xml:space="preserve">3,58 </w:t>
            </w:r>
            <w:proofErr w:type="spellStart"/>
            <w:r w:rsidR="004D4263">
              <w:rPr>
                <w:sz w:val="24"/>
              </w:rPr>
              <w:t>кв</w:t>
            </w:r>
            <w:proofErr w:type="gramStart"/>
            <w:r w:rsidR="004D4263">
              <w:rPr>
                <w:sz w:val="24"/>
              </w:rPr>
              <w:t>.м</w:t>
            </w:r>
            <w:proofErr w:type="spellEnd"/>
            <w:proofErr w:type="gramEnd"/>
          </w:p>
        </w:tc>
      </w:tr>
      <w:tr w:rsidR="00EC5075" w:rsidTr="004D4263">
        <w:trPr>
          <w:trHeight w:val="55"/>
        </w:trPr>
        <w:tc>
          <w:tcPr>
            <w:tcW w:w="993" w:type="dxa"/>
            <w:tcBorders>
              <w:top w:val="double" w:sz="2" w:space="0" w:color="000000"/>
              <w:right w:val="double" w:sz="2" w:space="0" w:color="000000"/>
            </w:tcBorders>
          </w:tcPr>
          <w:p w:rsidR="00EC5075" w:rsidRPr="004D4263" w:rsidRDefault="00EC5075" w:rsidP="004D4263">
            <w:pPr>
              <w:pStyle w:val="TableParagraph"/>
              <w:ind w:left="133" w:right="129"/>
              <w:jc w:val="center"/>
              <w:rPr>
                <w:b/>
                <w:sz w:val="24"/>
                <w:szCs w:val="24"/>
              </w:rPr>
            </w:pPr>
            <w:r w:rsidRPr="004D4263">
              <w:rPr>
                <w:b/>
                <w:sz w:val="24"/>
                <w:szCs w:val="24"/>
              </w:rPr>
              <w:t>3.</w:t>
            </w:r>
          </w:p>
        </w:tc>
        <w:tc>
          <w:tcPr>
            <w:tcW w:w="10281" w:type="dxa"/>
            <w:tcBorders>
              <w:top w:val="double" w:sz="2" w:space="0" w:color="000000"/>
              <w:left w:val="double" w:sz="2" w:space="0" w:color="000000"/>
              <w:right w:val="double" w:sz="2" w:space="0" w:color="000000"/>
            </w:tcBorders>
          </w:tcPr>
          <w:p w:rsidR="00EC5075" w:rsidRPr="004D4263" w:rsidRDefault="00EC5075" w:rsidP="004D4263">
            <w:pPr>
              <w:pStyle w:val="ac"/>
              <w:ind w:left="133"/>
              <w:rPr>
                <w:sz w:val="24"/>
                <w:szCs w:val="24"/>
              </w:rPr>
            </w:pPr>
            <w:r w:rsidRPr="004D4263">
              <w:rPr>
                <w:rFonts w:eastAsia="Times New Roman"/>
                <w:b/>
                <w:sz w:val="24"/>
                <w:szCs w:val="24"/>
              </w:rPr>
              <w:t>Дополнительное образование</w:t>
            </w:r>
          </w:p>
        </w:tc>
        <w:tc>
          <w:tcPr>
            <w:tcW w:w="2142" w:type="dxa"/>
            <w:tcBorders>
              <w:top w:val="double" w:sz="2" w:space="0" w:color="000000"/>
              <w:left w:val="double" w:sz="2" w:space="0" w:color="000000"/>
            </w:tcBorders>
          </w:tcPr>
          <w:p w:rsidR="00EC5075" w:rsidRPr="004D4263" w:rsidRDefault="00EC5075" w:rsidP="004D4263">
            <w:pPr>
              <w:pStyle w:val="ac"/>
              <w:ind w:left="133"/>
              <w:rPr>
                <w:sz w:val="24"/>
                <w:szCs w:val="24"/>
              </w:rPr>
            </w:pPr>
          </w:p>
        </w:tc>
      </w:tr>
      <w:tr w:rsidR="00EC5075" w:rsidTr="004D4263">
        <w:trPr>
          <w:trHeight w:val="55"/>
        </w:trPr>
        <w:tc>
          <w:tcPr>
            <w:tcW w:w="993" w:type="dxa"/>
            <w:tcBorders>
              <w:top w:val="double" w:sz="2" w:space="0" w:color="000000"/>
              <w:right w:val="double" w:sz="2" w:space="0" w:color="000000"/>
            </w:tcBorders>
          </w:tcPr>
          <w:p w:rsidR="00EC5075" w:rsidRPr="004D4263" w:rsidRDefault="004D4263" w:rsidP="004D4263">
            <w:pPr>
              <w:pStyle w:val="TableParagraph"/>
              <w:ind w:left="133" w:right="129"/>
              <w:jc w:val="center"/>
              <w:rPr>
                <w:sz w:val="24"/>
                <w:szCs w:val="24"/>
              </w:rPr>
            </w:pPr>
            <w:r>
              <w:rPr>
                <w:sz w:val="24"/>
                <w:szCs w:val="24"/>
              </w:rPr>
              <w:t>3.</w:t>
            </w:r>
            <w:r w:rsidR="00EC5075" w:rsidRPr="004D4263">
              <w:rPr>
                <w:sz w:val="24"/>
                <w:szCs w:val="24"/>
              </w:rPr>
              <w:t>1</w:t>
            </w:r>
          </w:p>
        </w:tc>
        <w:tc>
          <w:tcPr>
            <w:tcW w:w="10281" w:type="dxa"/>
            <w:tcBorders>
              <w:top w:val="double" w:sz="2" w:space="0" w:color="000000"/>
              <w:left w:val="double" w:sz="2" w:space="0" w:color="000000"/>
              <w:right w:val="double" w:sz="2" w:space="0" w:color="000000"/>
            </w:tcBorders>
            <w:vAlign w:val="bottom"/>
          </w:tcPr>
          <w:p w:rsidR="00EC5075" w:rsidRPr="004D4263" w:rsidRDefault="00EC5075" w:rsidP="004D4263">
            <w:pPr>
              <w:pStyle w:val="ac"/>
              <w:ind w:left="133"/>
              <w:jc w:val="both"/>
              <w:rPr>
                <w:rFonts w:eastAsia="Times New Roman"/>
                <w:sz w:val="24"/>
                <w:szCs w:val="24"/>
              </w:rPr>
            </w:pPr>
            <w:r w:rsidRPr="004D4263">
              <w:rPr>
                <w:rFonts w:eastAsia="Times New Roman"/>
                <w:sz w:val="24"/>
                <w:szCs w:val="24"/>
              </w:rPr>
              <w:t>Общая численность учащихся</w:t>
            </w:r>
          </w:p>
        </w:tc>
        <w:tc>
          <w:tcPr>
            <w:tcW w:w="2142" w:type="dxa"/>
            <w:tcBorders>
              <w:top w:val="double" w:sz="2" w:space="0" w:color="000000"/>
              <w:left w:val="double" w:sz="2" w:space="0" w:color="000000"/>
            </w:tcBorders>
          </w:tcPr>
          <w:p w:rsidR="00EC5075" w:rsidRPr="004D4263" w:rsidRDefault="0005705D" w:rsidP="004D4263">
            <w:pPr>
              <w:pStyle w:val="ac"/>
              <w:ind w:left="133"/>
              <w:rPr>
                <w:sz w:val="24"/>
                <w:szCs w:val="24"/>
              </w:rPr>
            </w:pPr>
            <w:r>
              <w:rPr>
                <w:sz w:val="24"/>
                <w:szCs w:val="24"/>
              </w:rPr>
              <w:t>319</w:t>
            </w:r>
          </w:p>
        </w:tc>
      </w:tr>
      <w:tr w:rsidR="00EC5075" w:rsidTr="004D4263">
        <w:trPr>
          <w:trHeight w:val="55"/>
        </w:trPr>
        <w:tc>
          <w:tcPr>
            <w:tcW w:w="993" w:type="dxa"/>
            <w:tcBorders>
              <w:top w:val="double" w:sz="2" w:space="0" w:color="000000"/>
              <w:right w:val="double" w:sz="2" w:space="0" w:color="000000"/>
            </w:tcBorders>
          </w:tcPr>
          <w:p w:rsidR="00EC5075" w:rsidRPr="004D4263" w:rsidRDefault="004D4263" w:rsidP="004D4263">
            <w:pPr>
              <w:pStyle w:val="TableParagraph"/>
              <w:ind w:left="133" w:right="129"/>
              <w:jc w:val="center"/>
              <w:rPr>
                <w:sz w:val="24"/>
                <w:szCs w:val="24"/>
              </w:rPr>
            </w:pPr>
            <w:r>
              <w:rPr>
                <w:sz w:val="24"/>
                <w:szCs w:val="24"/>
              </w:rPr>
              <w:t>3.</w:t>
            </w:r>
            <w:r w:rsidR="00EC5075" w:rsidRPr="004D4263">
              <w:rPr>
                <w:sz w:val="24"/>
                <w:szCs w:val="24"/>
              </w:rPr>
              <w:t>2</w:t>
            </w:r>
          </w:p>
        </w:tc>
        <w:tc>
          <w:tcPr>
            <w:tcW w:w="10281" w:type="dxa"/>
            <w:tcBorders>
              <w:top w:val="double" w:sz="2" w:space="0" w:color="000000"/>
              <w:left w:val="double" w:sz="2" w:space="0" w:color="000000"/>
              <w:right w:val="double" w:sz="2" w:space="0" w:color="000000"/>
            </w:tcBorders>
            <w:vAlign w:val="bottom"/>
          </w:tcPr>
          <w:p w:rsidR="00EC5075" w:rsidRPr="004D4263" w:rsidRDefault="00EC5075" w:rsidP="004D4263">
            <w:pPr>
              <w:pStyle w:val="ac"/>
              <w:ind w:left="133"/>
              <w:jc w:val="both"/>
              <w:rPr>
                <w:rFonts w:eastAsia="Times New Roman"/>
                <w:sz w:val="24"/>
                <w:szCs w:val="24"/>
              </w:rPr>
            </w:pPr>
            <w:r w:rsidRPr="004D4263">
              <w:rPr>
                <w:rFonts w:eastAsia="Times New Roman"/>
                <w:sz w:val="24"/>
                <w:szCs w:val="24"/>
              </w:rPr>
              <w:t>Численность учащихся по дополнительным программам</w:t>
            </w:r>
          </w:p>
        </w:tc>
        <w:tc>
          <w:tcPr>
            <w:tcW w:w="2142" w:type="dxa"/>
            <w:tcBorders>
              <w:top w:val="double" w:sz="2" w:space="0" w:color="000000"/>
              <w:left w:val="double" w:sz="2" w:space="0" w:color="000000"/>
            </w:tcBorders>
          </w:tcPr>
          <w:p w:rsidR="00EC5075" w:rsidRPr="004D4263" w:rsidRDefault="0005705D" w:rsidP="004D4263">
            <w:pPr>
              <w:pStyle w:val="ac"/>
              <w:ind w:left="133"/>
              <w:rPr>
                <w:sz w:val="24"/>
                <w:szCs w:val="24"/>
              </w:rPr>
            </w:pPr>
            <w:r>
              <w:rPr>
                <w:sz w:val="24"/>
                <w:szCs w:val="24"/>
              </w:rPr>
              <w:t>319/10</w:t>
            </w:r>
            <w:r w:rsidR="00EC5075" w:rsidRPr="004D4263">
              <w:rPr>
                <w:sz w:val="24"/>
                <w:szCs w:val="24"/>
              </w:rPr>
              <w:t>0%</w:t>
            </w:r>
          </w:p>
        </w:tc>
      </w:tr>
      <w:tr w:rsidR="00EC5075" w:rsidTr="004D4263">
        <w:trPr>
          <w:trHeight w:val="55"/>
        </w:trPr>
        <w:tc>
          <w:tcPr>
            <w:tcW w:w="993" w:type="dxa"/>
            <w:tcBorders>
              <w:top w:val="double" w:sz="2" w:space="0" w:color="000000"/>
              <w:right w:val="double" w:sz="2" w:space="0" w:color="000000"/>
            </w:tcBorders>
          </w:tcPr>
          <w:p w:rsidR="00EC5075" w:rsidRPr="004D4263" w:rsidRDefault="004D4263" w:rsidP="004D4263">
            <w:pPr>
              <w:pStyle w:val="TableParagraph"/>
              <w:ind w:left="133" w:right="129"/>
              <w:jc w:val="center"/>
              <w:rPr>
                <w:sz w:val="24"/>
                <w:szCs w:val="24"/>
              </w:rPr>
            </w:pPr>
            <w:r>
              <w:rPr>
                <w:sz w:val="24"/>
                <w:szCs w:val="24"/>
              </w:rPr>
              <w:t>3.</w:t>
            </w:r>
            <w:r w:rsidR="00EC5075" w:rsidRPr="004D4263">
              <w:rPr>
                <w:sz w:val="24"/>
                <w:szCs w:val="24"/>
              </w:rPr>
              <w:t>3</w:t>
            </w:r>
          </w:p>
        </w:tc>
        <w:tc>
          <w:tcPr>
            <w:tcW w:w="10281" w:type="dxa"/>
            <w:tcBorders>
              <w:top w:val="double" w:sz="2" w:space="0" w:color="000000"/>
              <w:left w:val="double" w:sz="2" w:space="0" w:color="000000"/>
              <w:right w:val="double" w:sz="2" w:space="0" w:color="000000"/>
            </w:tcBorders>
            <w:vAlign w:val="bottom"/>
          </w:tcPr>
          <w:p w:rsidR="00EC5075" w:rsidRPr="004D4263" w:rsidRDefault="00EC5075" w:rsidP="004D4263">
            <w:pPr>
              <w:pStyle w:val="ac"/>
              <w:ind w:left="133"/>
              <w:jc w:val="both"/>
              <w:rPr>
                <w:rFonts w:eastAsia="Times New Roman"/>
                <w:sz w:val="24"/>
                <w:szCs w:val="24"/>
              </w:rPr>
            </w:pPr>
            <w:r w:rsidRPr="004D4263">
              <w:rPr>
                <w:rFonts w:eastAsia="Times New Roman"/>
                <w:sz w:val="24"/>
                <w:szCs w:val="24"/>
              </w:rPr>
              <w:t>Численность учащихся по направлениям дополнительных образовательных программ:</w:t>
            </w:r>
          </w:p>
        </w:tc>
        <w:tc>
          <w:tcPr>
            <w:tcW w:w="2142" w:type="dxa"/>
            <w:tcBorders>
              <w:top w:val="double" w:sz="2" w:space="0" w:color="000000"/>
              <w:left w:val="double" w:sz="2" w:space="0" w:color="000000"/>
            </w:tcBorders>
          </w:tcPr>
          <w:p w:rsidR="00EC5075" w:rsidRPr="004D4263" w:rsidRDefault="00EC5075" w:rsidP="004D4263">
            <w:pPr>
              <w:pStyle w:val="ac"/>
              <w:ind w:left="133"/>
              <w:rPr>
                <w:sz w:val="24"/>
                <w:szCs w:val="24"/>
              </w:rPr>
            </w:pPr>
          </w:p>
        </w:tc>
      </w:tr>
      <w:tr w:rsidR="00EC5075" w:rsidTr="004D4263">
        <w:trPr>
          <w:trHeight w:val="65"/>
        </w:trPr>
        <w:tc>
          <w:tcPr>
            <w:tcW w:w="993" w:type="dxa"/>
            <w:tcBorders>
              <w:top w:val="double" w:sz="2" w:space="0" w:color="000000"/>
              <w:right w:val="double" w:sz="2" w:space="0" w:color="000000"/>
            </w:tcBorders>
          </w:tcPr>
          <w:p w:rsidR="00EC5075" w:rsidRPr="004D4263" w:rsidRDefault="004D4263" w:rsidP="004D4263">
            <w:pPr>
              <w:pStyle w:val="TableParagraph"/>
              <w:ind w:left="133" w:right="129"/>
              <w:jc w:val="center"/>
              <w:rPr>
                <w:sz w:val="24"/>
                <w:szCs w:val="24"/>
              </w:rPr>
            </w:pPr>
            <w:r>
              <w:rPr>
                <w:sz w:val="24"/>
                <w:szCs w:val="24"/>
              </w:rPr>
              <w:t>3.3.1</w:t>
            </w:r>
          </w:p>
        </w:tc>
        <w:tc>
          <w:tcPr>
            <w:tcW w:w="10281" w:type="dxa"/>
            <w:tcBorders>
              <w:top w:val="double" w:sz="2" w:space="0" w:color="000000"/>
              <w:left w:val="double" w:sz="2" w:space="0" w:color="000000"/>
              <w:right w:val="double" w:sz="2" w:space="0" w:color="000000"/>
            </w:tcBorders>
            <w:vAlign w:val="bottom"/>
          </w:tcPr>
          <w:p w:rsidR="00EC5075" w:rsidRPr="004D4263" w:rsidRDefault="00EC5075" w:rsidP="004D4263">
            <w:pPr>
              <w:pStyle w:val="ac"/>
              <w:ind w:left="133"/>
              <w:jc w:val="both"/>
              <w:rPr>
                <w:rFonts w:eastAsia="Times New Roman"/>
                <w:sz w:val="24"/>
                <w:szCs w:val="24"/>
              </w:rPr>
            </w:pPr>
            <w:r w:rsidRPr="004D4263">
              <w:rPr>
                <w:rFonts w:eastAsia="Times New Roman"/>
                <w:sz w:val="24"/>
                <w:szCs w:val="24"/>
              </w:rPr>
              <w:t>Техническое</w:t>
            </w:r>
          </w:p>
        </w:tc>
        <w:tc>
          <w:tcPr>
            <w:tcW w:w="2142" w:type="dxa"/>
            <w:tcBorders>
              <w:top w:val="double" w:sz="2" w:space="0" w:color="000000"/>
              <w:left w:val="double" w:sz="2" w:space="0" w:color="000000"/>
            </w:tcBorders>
          </w:tcPr>
          <w:p w:rsidR="00EC5075" w:rsidRPr="004D4263" w:rsidRDefault="00EC5075" w:rsidP="004D4263">
            <w:pPr>
              <w:pStyle w:val="ac"/>
              <w:ind w:left="133"/>
              <w:rPr>
                <w:sz w:val="24"/>
                <w:szCs w:val="24"/>
              </w:rPr>
            </w:pPr>
            <w:r w:rsidRPr="004D4263">
              <w:rPr>
                <w:sz w:val="24"/>
                <w:szCs w:val="24"/>
              </w:rPr>
              <w:t>0 человек</w:t>
            </w:r>
          </w:p>
        </w:tc>
      </w:tr>
      <w:tr w:rsidR="00EC5075" w:rsidTr="004D4263">
        <w:trPr>
          <w:trHeight w:val="55"/>
        </w:trPr>
        <w:tc>
          <w:tcPr>
            <w:tcW w:w="993" w:type="dxa"/>
            <w:tcBorders>
              <w:top w:val="double" w:sz="2" w:space="0" w:color="000000"/>
              <w:right w:val="double" w:sz="2" w:space="0" w:color="000000"/>
            </w:tcBorders>
          </w:tcPr>
          <w:p w:rsidR="00EC5075" w:rsidRPr="004D4263" w:rsidRDefault="004D4263" w:rsidP="004D4263">
            <w:pPr>
              <w:pStyle w:val="TableParagraph"/>
              <w:ind w:left="133" w:right="129"/>
              <w:jc w:val="center"/>
              <w:rPr>
                <w:sz w:val="24"/>
                <w:szCs w:val="24"/>
              </w:rPr>
            </w:pPr>
            <w:r>
              <w:rPr>
                <w:sz w:val="24"/>
                <w:szCs w:val="24"/>
              </w:rPr>
              <w:t>3.3.2</w:t>
            </w:r>
          </w:p>
        </w:tc>
        <w:tc>
          <w:tcPr>
            <w:tcW w:w="10281" w:type="dxa"/>
            <w:tcBorders>
              <w:top w:val="double" w:sz="2" w:space="0" w:color="000000"/>
              <w:left w:val="double" w:sz="2" w:space="0" w:color="000000"/>
              <w:right w:val="double" w:sz="2" w:space="0" w:color="000000"/>
            </w:tcBorders>
            <w:vAlign w:val="bottom"/>
          </w:tcPr>
          <w:p w:rsidR="00EC5075" w:rsidRPr="004D4263" w:rsidRDefault="00EC5075" w:rsidP="004D4263">
            <w:pPr>
              <w:pStyle w:val="ac"/>
              <w:ind w:left="133"/>
              <w:jc w:val="both"/>
              <w:rPr>
                <w:rFonts w:eastAsia="Times New Roman"/>
                <w:sz w:val="24"/>
                <w:szCs w:val="24"/>
              </w:rPr>
            </w:pPr>
            <w:r w:rsidRPr="004D4263">
              <w:rPr>
                <w:rFonts w:eastAsia="Times New Roman"/>
                <w:sz w:val="24"/>
                <w:szCs w:val="24"/>
              </w:rPr>
              <w:t>Естественнонаучное</w:t>
            </w:r>
          </w:p>
        </w:tc>
        <w:tc>
          <w:tcPr>
            <w:tcW w:w="2142" w:type="dxa"/>
            <w:tcBorders>
              <w:top w:val="double" w:sz="2" w:space="0" w:color="000000"/>
              <w:left w:val="double" w:sz="2" w:space="0" w:color="000000"/>
            </w:tcBorders>
          </w:tcPr>
          <w:p w:rsidR="00EC5075" w:rsidRPr="004D4263" w:rsidRDefault="00EC5075" w:rsidP="004D4263">
            <w:pPr>
              <w:pStyle w:val="ac"/>
              <w:ind w:left="133"/>
              <w:rPr>
                <w:sz w:val="24"/>
                <w:szCs w:val="24"/>
              </w:rPr>
            </w:pPr>
            <w:r w:rsidRPr="004D4263">
              <w:rPr>
                <w:sz w:val="24"/>
                <w:szCs w:val="24"/>
              </w:rPr>
              <w:t>30 человек</w:t>
            </w:r>
          </w:p>
        </w:tc>
      </w:tr>
      <w:tr w:rsidR="00EC5075" w:rsidTr="004D4263">
        <w:trPr>
          <w:trHeight w:val="55"/>
        </w:trPr>
        <w:tc>
          <w:tcPr>
            <w:tcW w:w="993" w:type="dxa"/>
            <w:tcBorders>
              <w:top w:val="double" w:sz="2" w:space="0" w:color="000000"/>
              <w:right w:val="double" w:sz="2" w:space="0" w:color="000000"/>
            </w:tcBorders>
          </w:tcPr>
          <w:p w:rsidR="00EC5075" w:rsidRPr="004D4263" w:rsidRDefault="004D4263" w:rsidP="004D4263">
            <w:pPr>
              <w:pStyle w:val="TableParagraph"/>
              <w:ind w:left="133" w:right="129"/>
              <w:jc w:val="center"/>
              <w:rPr>
                <w:sz w:val="24"/>
                <w:szCs w:val="24"/>
              </w:rPr>
            </w:pPr>
            <w:r>
              <w:rPr>
                <w:sz w:val="24"/>
                <w:szCs w:val="24"/>
              </w:rPr>
              <w:t>3.3.3</w:t>
            </w:r>
          </w:p>
        </w:tc>
        <w:tc>
          <w:tcPr>
            <w:tcW w:w="10281" w:type="dxa"/>
            <w:tcBorders>
              <w:top w:val="double" w:sz="2" w:space="0" w:color="000000"/>
              <w:left w:val="double" w:sz="2" w:space="0" w:color="000000"/>
              <w:right w:val="double" w:sz="2" w:space="0" w:color="000000"/>
            </w:tcBorders>
            <w:vAlign w:val="bottom"/>
          </w:tcPr>
          <w:p w:rsidR="00EC5075" w:rsidRPr="004D4263" w:rsidRDefault="00EC5075" w:rsidP="004D4263">
            <w:pPr>
              <w:pStyle w:val="ac"/>
              <w:ind w:left="133"/>
              <w:jc w:val="both"/>
              <w:rPr>
                <w:rFonts w:eastAsia="Times New Roman"/>
                <w:sz w:val="24"/>
                <w:szCs w:val="24"/>
              </w:rPr>
            </w:pPr>
            <w:r w:rsidRPr="004D4263">
              <w:rPr>
                <w:rFonts w:eastAsia="Times New Roman"/>
                <w:sz w:val="24"/>
                <w:szCs w:val="24"/>
              </w:rPr>
              <w:t>Туристско-краеведческое</w:t>
            </w:r>
          </w:p>
        </w:tc>
        <w:tc>
          <w:tcPr>
            <w:tcW w:w="2142" w:type="dxa"/>
            <w:tcBorders>
              <w:top w:val="double" w:sz="2" w:space="0" w:color="000000"/>
              <w:left w:val="double" w:sz="2" w:space="0" w:color="000000"/>
            </w:tcBorders>
          </w:tcPr>
          <w:p w:rsidR="00EC5075" w:rsidRPr="004D4263" w:rsidRDefault="0005705D" w:rsidP="004D4263">
            <w:pPr>
              <w:pStyle w:val="ac"/>
              <w:ind w:left="133"/>
              <w:rPr>
                <w:sz w:val="24"/>
                <w:szCs w:val="24"/>
              </w:rPr>
            </w:pPr>
            <w:r>
              <w:rPr>
                <w:sz w:val="24"/>
                <w:szCs w:val="24"/>
              </w:rPr>
              <w:t>15</w:t>
            </w:r>
            <w:r w:rsidR="00EC5075" w:rsidRPr="004D4263">
              <w:rPr>
                <w:sz w:val="24"/>
                <w:szCs w:val="24"/>
              </w:rPr>
              <w:t xml:space="preserve"> человек</w:t>
            </w:r>
          </w:p>
        </w:tc>
      </w:tr>
      <w:tr w:rsidR="00EC5075" w:rsidTr="004D4263">
        <w:trPr>
          <w:trHeight w:val="55"/>
        </w:trPr>
        <w:tc>
          <w:tcPr>
            <w:tcW w:w="993" w:type="dxa"/>
            <w:tcBorders>
              <w:top w:val="double" w:sz="2" w:space="0" w:color="000000"/>
              <w:right w:val="double" w:sz="2" w:space="0" w:color="000000"/>
            </w:tcBorders>
          </w:tcPr>
          <w:p w:rsidR="00EC5075" w:rsidRPr="004D4263" w:rsidRDefault="004D4263" w:rsidP="004D4263">
            <w:pPr>
              <w:pStyle w:val="TableParagraph"/>
              <w:ind w:left="133" w:right="129"/>
              <w:jc w:val="center"/>
              <w:rPr>
                <w:sz w:val="24"/>
                <w:szCs w:val="24"/>
              </w:rPr>
            </w:pPr>
            <w:r>
              <w:rPr>
                <w:sz w:val="24"/>
                <w:szCs w:val="24"/>
              </w:rPr>
              <w:t>3.3.4</w:t>
            </w:r>
          </w:p>
        </w:tc>
        <w:tc>
          <w:tcPr>
            <w:tcW w:w="10281" w:type="dxa"/>
            <w:tcBorders>
              <w:top w:val="double" w:sz="2" w:space="0" w:color="000000"/>
              <w:left w:val="double" w:sz="2" w:space="0" w:color="000000"/>
              <w:right w:val="double" w:sz="2" w:space="0" w:color="000000"/>
            </w:tcBorders>
            <w:vAlign w:val="bottom"/>
          </w:tcPr>
          <w:p w:rsidR="00EC5075" w:rsidRPr="004D4263" w:rsidRDefault="0005705D" w:rsidP="004D4263">
            <w:pPr>
              <w:pStyle w:val="ac"/>
              <w:ind w:left="133"/>
              <w:jc w:val="both"/>
              <w:rPr>
                <w:rFonts w:eastAsia="Times New Roman"/>
                <w:sz w:val="24"/>
                <w:szCs w:val="24"/>
              </w:rPr>
            </w:pPr>
            <w:r>
              <w:rPr>
                <w:rFonts w:eastAsia="Times New Roman"/>
                <w:sz w:val="24"/>
                <w:szCs w:val="24"/>
              </w:rPr>
              <w:t>Спортивно-оздоровительное</w:t>
            </w:r>
          </w:p>
        </w:tc>
        <w:tc>
          <w:tcPr>
            <w:tcW w:w="2142" w:type="dxa"/>
            <w:tcBorders>
              <w:top w:val="double" w:sz="2" w:space="0" w:color="000000"/>
              <w:left w:val="double" w:sz="2" w:space="0" w:color="000000"/>
            </w:tcBorders>
          </w:tcPr>
          <w:p w:rsidR="00EC5075" w:rsidRPr="004D4263" w:rsidRDefault="0005705D" w:rsidP="004D4263">
            <w:pPr>
              <w:pStyle w:val="ac"/>
              <w:ind w:left="133"/>
              <w:rPr>
                <w:sz w:val="24"/>
                <w:szCs w:val="24"/>
              </w:rPr>
            </w:pPr>
            <w:r>
              <w:rPr>
                <w:sz w:val="24"/>
                <w:szCs w:val="24"/>
              </w:rPr>
              <w:t>15</w:t>
            </w:r>
            <w:r w:rsidR="00EC5075" w:rsidRPr="004D4263">
              <w:rPr>
                <w:sz w:val="24"/>
                <w:szCs w:val="24"/>
              </w:rPr>
              <w:t xml:space="preserve"> человек</w:t>
            </w:r>
          </w:p>
        </w:tc>
      </w:tr>
      <w:tr w:rsidR="00EC5075" w:rsidTr="004D4263">
        <w:trPr>
          <w:trHeight w:val="65"/>
        </w:trPr>
        <w:tc>
          <w:tcPr>
            <w:tcW w:w="993" w:type="dxa"/>
            <w:tcBorders>
              <w:top w:val="double" w:sz="2" w:space="0" w:color="000000"/>
              <w:right w:val="double" w:sz="2" w:space="0" w:color="000000"/>
            </w:tcBorders>
          </w:tcPr>
          <w:p w:rsidR="00EC5075" w:rsidRPr="004D4263" w:rsidRDefault="004D4263" w:rsidP="004D4263">
            <w:pPr>
              <w:pStyle w:val="TableParagraph"/>
              <w:ind w:left="133" w:right="129"/>
              <w:jc w:val="center"/>
              <w:rPr>
                <w:sz w:val="24"/>
                <w:szCs w:val="24"/>
              </w:rPr>
            </w:pPr>
            <w:r>
              <w:rPr>
                <w:sz w:val="24"/>
                <w:szCs w:val="24"/>
              </w:rPr>
              <w:t>3.3.5</w:t>
            </w:r>
          </w:p>
        </w:tc>
        <w:tc>
          <w:tcPr>
            <w:tcW w:w="10281" w:type="dxa"/>
            <w:tcBorders>
              <w:top w:val="double" w:sz="2" w:space="0" w:color="000000"/>
              <w:left w:val="double" w:sz="2" w:space="0" w:color="000000"/>
              <w:right w:val="double" w:sz="2" w:space="0" w:color="000000"/>
            </w:tcBorders>
            <w:vAlign w:val="bottom"/>
          </w:tcPr>
          <w:p w:rsidR="00EC5075" w:rsidRPr="004D4263" w:rsidRDefault="00EC5075" w:rsidP="004D4263">
            <w:pPr>
              <w:pStyle w:val="ac"/>
              <w:ind w:left="133"/>
              <w:jc w:val="both"/>
              <w:rPr>
                <w:sz w:val="24"/>
                <w:szCs w:val="24"/>
              </w:rPr>
            </w:pPr>
            <w:r w:rsidRPr="004D4263">
              <w:rPr>
                <w:sz w:val="24"/>
                <w:szCs w:val="24"/>
              </w:rPr>
              <w:t>В области искусств:</w:t>
            </w:r>
          </w:p>
        </w:tc>
        <w:tc>
          <w:tcPr>
            <w:tcW w:w="2142" w:type="dxa"/>
            <w:tcBorders>
              <w:top w:val="double" w:sz="2" w:space="0" w:color="000000"/>
              <w:left w:val="double" w:sz="2" w:space="0" w:color="000000"/>
            </w:tcBorders>
          </w:tcPr>
          <w:p w:rsidR="00EC5075" w:rsidRPr="004D4263" w:rsidRDefault="00EC5075" w:rsidP="004D4263">
            <w:pPr>
              <w:pStyle w:val="ac"/>
              <w:ind w:left="133"/>
              <w:rPr>
                <w:sz w:val="24"/>
                <w:szCs w:val="24"/>
              </w:rPr>
            </w:pPr>
          </w:p>
        </w:tc>
      </w:tr>
      <w:tr w:rsidR="00EC5075" w:rsidTr="004D4263">
        <w:trPr>
          <w:trHeight w:val="55"/>
        </w:trPr>
        <w:tc>
          <w:tcPr>
            <w:tcW w:w="993" w:type="dxa"/>
            <w:tcBorders>
              <w:top w:val="double" w:sz="2" w:space="0" w:color="000000"/>
              <w:right w:val="double" w:sz="2" w:space="0" w:color="000000"/>
            </w:tcBorders>
          </w:tcPr>
          <w:p w:rsidR="00EC5075" w:rsidRPr="004D4263" w:rsidRDefault="004D4263" w:rsidP="004D4263">
            <w:pPr>
              <w:pStyle w:val="TableParagraph"/>
              <w:ind w:left="133" w:right="129"/>
              <w:jc w:val="center"/>
              <w:rPr>
                <w:sz w:val="24"/>
                <w:szCs w:val="24"/>
              </w:rPr>
            </w:pPr>
            <w:r>
              <w:rPr>
                <w:sz w:val="24"/>
                <w:szCs w:val="24"/>
              </w:rPr>
              <w:t>3.</w:t>
            </w:r>
            <w:r w:rsidR="00EC5075" w:rsidRPr="004D4263">
              <w:rPr>
                <w:sz w:val="24"/>
                <w:szCs w:val="24"/>
              </w:rPr>
              <w:t>3.5.1</w:t>
            </w:r>
          </w:p>
        </w:tc>
        <w:tc>
          <w:tcPr>
            <w:tcW w:w="10281" w:type="dxa"/>
            <w:tcBorders>
              <w:top w:val="double" w:sz="2" w:space="0" w:color="000000"/>
              <w:left w:val="double" w:sz="2" w:space="0" w:color="000000"/>
              <w:right w:val="double" w:sz="2" w:space="0" w:color="000000"/>
            </w:tcBorders>
          </w:tcPr>
          <w:p w:rsidR="00EC5075" w:rsidRPr="004D4263" w:rsidRDefault="00EC5075" w:rsidP="004D4263">
            <w:pPr>
              <w:pStyle w:val="ac"/>
              <w:ind w:left="133"/>
              <w:jc w:val="both"/>
              <w:rPr>
                <w:sz w:val="24"/>
                <w:szCs w:val="24"/>
              </w:rPr>
            </w:pPr>
            <w:r w:rsidRPr="004D4263">
              <w:rPr>
                <w:sz w:val="24"/>
                <w:szCs w:val="24"/>
              </w:rPr>
              <w:t>По общеразвивающим программам</w:t>
            </w:r>
          </w:p>
        </w:tc>
        <w:tc>
          <w:tcPr>
            <w:tcW w:w="2142" w:type="dxa"/>
            <w:tcBorders>
              <w:top w:val="double" w:sz="2" w:space="0" w:color="000000"/>
              <w:left w:val="double" w:sz="2" w:space="0" w:color="000000"/>
            </w:tcBorders>
          </w:tcPr>
          <w:p w:rsidR="00EC5075" w:rsidRPr="004D4263" w:rsidRDefault="0005705D" w:rsidP="004D4263">
            <w:pPr>
              <w:pStyle w:val="ac"/>
              <w:ind w:left="133"/>
              <w:rPr>
                <w:sz w:val="24"/>
                <w:szCs w:val="24"/>
              </w:rPr>
            </w:pPr>
            <w:r>
              <w:rPr>
                <w:sz w:val="24"/>
                <w:szCs w:val="24"/>
              </w:rPr>
              <w:t>0</w:t>
            </w:r>
            <w:r w:rsidR="00EC5075" w:rsidRPr="004D4263">
              <w:rPr>
                <w:sz w:val="24"/>
                <w:szCs w:val="24"/>
              </w:rPr>
              <w:t xml:space="preserve"> человек</w:t>
            </w:r>
          </w:p>
        </w:tc>
      </w:tr>
      <w:tr w:rsidR="0033494B" w:rsidTr="004D4263">
        <w:trPr>
          <w:trHeight w:val="55"/>
        </w:trPr>
        <w:tc>
          <w:tcPr>
            <w:tcW w:w="993" w:type="dxa"/>
            <w:tcBorders>
              <w:top w:val="double" w:sz="2" w:space="0" w:color="000000"/>
              <w:right w:val="double" w:sz="2" w:space="0" w:color="000000"/>
            </w:tcBorders>
          </w:tcPr>
          <w:p w:rsidR="0033494B" w:rsidRPr="004D4263" w:rsidRDefault="0033494B" w:rsidP="004D4263">
            <w:pPr>
              <w:pStyle w:val="TableParagraph"/>
              <w:ind w:left="133" w:right="129"/>
              <w:jc w:val="center"/>
              <w:rPr>
                <w:sz w:val="24"/>
                <w:szCs w:val="24"/>
              </w:rPr>
            </w:pPr>
            <w:r>
              <w:rPr>
                <w:sz w:val="24"/>
                <w:szCs w:val="24"/>
              </w:rPr>
              <w:lastRenderedPageBreak/>
              <w:t>3.3.6.1</w:t>
            </w:r>
          </w:p>
        </w:tc>
        <w:tc>
          <w:tcPr>
            <w:tcW w:w="10281" w:type="dxa"/>
            <w:tcBorders>
              <w:top w:val="double" w:sz="2" w:space="0" w:color="000000"/>
              <w:left w:val="double" w:sz="2" w:space="0" w:color="000000"/>
              <w:right w:val="double" w:sz="2" w:space="0" w:color="000000"/>
            </w:tcBorders>
          </w:tcPr>
          <w:p w:rsidR="0033494B" w:rsidRPr="004D4263" w:rsidRDefault="0033494B" w:rsidP="00FF50DA">
            <w:pPr>
              <w:pStyle w:val="ac"/>
              <w:ind w:left="133"/>
              <w:jc w:val="both"/>
              <w:rPr>
                <w:sz w:val="24"/>
                <w:szCs w:val="24"/>
              </w:rPr>
            </w:pPr>
            <w:r w:rsidRPr="004D4263">
              <w:rPr>
                <w:sz w:val="24"/>
                <w:szCs w:val="24"/>
              </w:rPr>
              <w:t>По предпрофессиональным программам</w:t>
            </w:r>
          </w:p>
        </w:tc>
        <w:tc>
          <w:tcPr>
            <w:tcW w:w="2142" w:type="dxa"/>
            <w:tcBorders>
              <w:top w:val="double" w:sz="2" w:space="0" w:color="000000"/>
              <w:left w:val="double" w:sz="2" w:space="0" w:color="000000"/>
            </w:tcBorders>
          </w:tcPr>
          <w:p w:rsidR="0033494B" w:rsidRPr="004D4263" w:rsidRDefault="0033494B" w:rsidP="004D4263">
            <w:pPr>
              <w:pStyle w:val="formattext"/>
              <w:ind w:left="133"/>
            </w:pPr>
            <w:r>
              <w:t>60</w:t>
            </w:r>
            <w:r w:rsidRPr="004D4263">
              <w:t xml:space="preserve"> человек</w:t>
            </w:r>
          </w:p>
        </w:tc>
      </w:tr>
      <w:tr w:rsidR="0033494B" w:rsidTr="00FF50DA">
        <w:trPr>
          <w:trHeight w:val="110"/>
        </w:trPr>
        <w:tc>
          <w:tcPr>
            <w:tcW w:w="993" w:type="dxa"/>
            <w:tcBorders>
              <w:top w:val="double" w:sz="2" w:space="0" w:color="000000"/>
              <w:right w:val="double" w:sz="2" w:space="0" w:color="000000"/>
            </w:tcBorders>
          </w:tcPr>
          <w:p w:rsidR="0033494B" w:rsidRPr="004D4263" w:rsidRDefault="0033494B" w:rsidP="004D4263">
            <w:pPr>
              <w:pStyle w:val="TableParagraph"/>
              <w:ind w:left="133" w:right="129"/>
              <w:jc w:val="center"/>
              <w:rPr>
                <w:sz w:val="24"/>
                <w:szCs w:val="24"/>
              </w:rPr>
            </w:pPr>
            <w:r>
              <w:rPr>
                <w:sz w:val="24"/>
                <w:szCs w:val="24"/>
              </w:rPr>
              <w:t>3.4</w:t>
            </w:r>
          </w:p>
        </w:tc>
        <w:tc>
          <w:tcPr>
            <w:tcW w:w="10281" w:type="dxa"/>
            <w:tcBorders>
              <w:top w:val="double" w:sz="2" w:space="0" w:color="000000"/>
              <w:left w:val="double" w:sz="2" w:space="0" w:color="000000"/>
              <w:right w:val="double" w:sz="2" w:space="0" w:color="000000"/>
            </w:tcBorders>
          </w:tcPr>
          <w:p w:rsidR="0033494B" w:rsidRPr="004D4263" w:rsidRDefault="0033494B" w:rsidP="00FF50DA">
            <w:pPr>
              <w:pStyle w:val="ac"/>
              <w:ind w:left="133"/>
              <w:jc w:val="both"/>
              <w:rPr>
                <w:sz w:val="24"/>
                <w:szCs w:val="24"/>
              </w:rPr>
            </w:pPr>
            <w:r w:rsidRPr="004D4263">
              <w:rPr>
                <w:sz w:val="24"/>
                <w:szCs w:val="24"/>
              </w:rPr>
              <w:t>В области физической культуры и спорта:</w:t>
            </w:r>
          </w:p>
        </w:tc>
        <w:tc>
          <w:tcPr>
            <w:tcW w:w="2142" w:type="dxa"/>
            <w:tcBorders>
              <w:top w:val="double" w:sz="2" w:space="0" w:color="000000"/>
              <w:left w:val="double" w:sz="2" w:space="0" w:color="000000"/>
            </w:tcBorders>
          </w:tcPr>
          <w:p w:rsidR="0033494B" w:rsidRPr="004D4263" w:rsidRDefault="0033494B" w:rsidP="004D4263">
            <w:pPr>
              <w:pStyle w:val="formattext"/>
              <w:ind w:left="133"/>
            </w:pPr>
            <w:r>
              <w:t>4 человек/15</w:t>
            </w:r>
            <w:r w:rsidRPr="004D4263">
              <w:t>%</w:t>
            </w:r>
          </w:p>
        </w:tc>
      </w:tr>
      <w:tr w:rsidR="0033494B" w:rsidTr="004D4263">
        <w:trPr>
          <w:trHeight w:val="55"/>
        </w:trPr>
        <w:tc>
          <w:tcPr>
            <w:tcW w:w="993" w:type="dxa"/>
            <w:tcBorders>
              <w:top w:val="double" w:sz="2" w:space="0" w:color="000000"/>
              <w:right w:val="double" w:sz="2" w:space="0" w:color="000000"/>
            </w:tcBorders>
          </w:tcPr>
          <w:p w:rsidR="0033494B" w:rsidRPr="004D4263" w:rsidRDefault="0033494B" w:rsidP="004D4263">
            <w:pPr>
              <w:pStyle w:val="TableParagraph"/>
              <w:ind w:left="133" w:right="129"/>
              <w:jc w:val="center"/>
              <w:rPr>
                <w:sz w:val="24"/>
                <w:szCs w:val="24"/>
              </w:rPr>
            </w:pPr>
            <w:r>
              <w:rPr>
                <w:sz w:val="24"/>
                <w:szCs w:val="24"/>
              </w:rPr>
              <w:t>3.</w:t>
            </w:r>
            <w:r w:rsidRPr="004D4263">
              <w:rPr>
                <w:sz w:val="24"/>
                <w:szCs w:val="24"/>
              </w:rPr>
              <w:t>4.1</w:t>
            </w:r>
          </w:p>
        </w:tc>
        <w:tc>
          <w:tcPr>
            <w:tcW w:w="10281" w:type="dxa"/>
            <w:tcBorders>
              <w:top w:val="double" w:sz="2" w:space="0" w:color="000000"/>
              <w:left w:val="double" w:sz="2" w:space="0" w:color="000000"/>
              <w:right w:val="double" w:sz="2" w:space="0" w:color="000000"/>
            </w:tcBorders>
            <w:vAlign w:val="bottom"/>
          </w:tcPr>
          <w:p w:rsidR="0033494B" w:rsidRPr="004D4263" w:rsidRDefault="0033494B" w:rsidP="004D4263">
            <w:pPr>
              <w:pStyle w:val="ac"/>
              <w:ind w:left="133"/>
              <w:jc w:val="both"/>
              <w:rPr>
                <w:sz w:val="24"/>
                <w:szCs w:val="24"/>
              </w:rPr>
            </w:pPr>
            <w:r w:rsidRPr="004D4263">
              <w:rPr>
                <w:sz w:val="24"/>
                <w:szCs w:val="24"/>
              </w:rPr>
              <w:t>Из них педагогов дополнительного образования</w:t>
            </w:r>
          </w:p>
        </w:tc>
        <w:tc>
          <w:tcPr>
            <w:tcW w:w="2142" w:type="dxa"/>
            <w:tcBorders>
              <w:top w:val="double" w:sz="2" w:space="0" w:color="000000"/>
              <w:left w:val="double" w:sz="2" w:space="0" w:color="000000"/>
            </w:tcBorders>
          </w:tcPr>
          <w:p w:rsidR="0033494B" w:rsidRPr="004D4263" w:rsidRDefault="0033494B" w:rsidP="004D4263">
            <w:pPr>
              <w:pStyle w:val="formattext"/>
              <w:ind w:left="133"/>
            </w:pPr>
            <w:r w:rsidRPr="004D4263">
              <w:t>4 человека/15%</w:t>
            </w:r>
          </w:p>
        </w:tc>
      </w:tr>
      <w:tr w:rsidR="0033494B" w:rsidTr="004D4263">
        <w:trPr>
          <w:trHeight w:val="589"/>
        </w:trPr>
        <w:tc>
          <w:tcPr>
            <w:tcW w:w="993" w:type="dxa"/>
            <w:tcBorders>
              <w:top w:val="double" w:sz="2" w:space="0" w:color="000000"/>
              <w:right w:val="double" w:sz="2" w:space="0" w:color="000000"/>
            </w:tcBorders>
          </w:tcPr>
          <w:p w:rsidR="0033494B" w:rsidRPr="004D4263" w:rsidRDefault="0033494B" w:rsidP="004D4263">
            <w:pPr>
              <w:pStyle w:val="TableParagraph"/>
              <w:ind w:left="133" w:right="129"/>
              <w:jc w:val="center"/>
              <w:rPr>
                <w:sz w:val="24"/>
                <w:szCs w:val="24"/>
              </w:rPr>
            </w:pPr>
            <w:r>
              <w:rPr>
                <w:sz w:val="24"/>
                <w:szCs w:val="24"/>
              </w:rPr>
              <w:t>3.5</w:t>
            </w:r>
          </w:p>
        </w:tc>
        <w:tc>
          <w:tcPr>
            <w:tcW w:w="10281" w:type="dxa"/>
            <w:tcBorders>
              <w:top w:val="double" w:sz="2" w:space="0" w:color="000000"/>
              <w:left w:val="double" w:sz="2" w:space="0" w:color="000000"/>
              <w:right w:val="double" w:sz="2" w:space="0" w:color="000000"/>
            </w:tcBorders>
            <w:vAlign w:val="bottom"/>
          </w:tcPr>
          <w:p w:rsidR="0033494B" w:rsidRPr="004D4263" w:rsidRDefault="0033494B" w:rsidP="004D4263">
            <w:pPr>
              <w:pStyle w:val="ac"/>
              <w:ind w:left="133"/>
              <w:jc w:val="both"/>
              <w:rPr>
                <w:sz w:val="24"/>
                <w:szCs w:val="24"/>
              </w:rPr>
            </w:pPr>
            <w:r w:rsidRPr="004D4263">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42" w:type="dxa"/>
            <w:tcBorders>
              <w:top w:val="double" w:sz="2" w:space="0" w:color="000000"/>
              <w:left w:val="double" w:sz="2" w:space="0" w:color="000000"/>
            </w:tcBorders>
          </w:tcPr>
          <w:p w:rsidR="0033494B" w:rsidRPr="004D4263" w:rsidRDefault="0033494B" w:rsidP="004D4263">
            <w:pPr>
              <w:pStyle w:val="formattext"/>
              <w:ind w:left="133"/>
            </w:pPr>
            <w:r w:rsidRPr="004D4263">
              <w:t>0 человек/0%</w:t>
            </w:r>
          </w:p>
        </w:tc>
      </w:tr>
      <w:tr w:rsidR="0033494B" w:rsidTr="004D4263">
        <w:trPr>
          <w:trHeight w:val="589"/>
        </w:trPr>
        <w:tc>
          <w:tcPr>
            <w:tcW w:w="993" w:type="dxa"/>
            <w:tcBorders>
              <w:top w:val="double" w:sz="2" w:space="0" w:color="000000"/>
              <w:right w:val="double" w:sz="2" w:space="0" w:color="000000"/>
            </w:tcBorders>
          </w:tcPr>
          <w:p w:rsidR="0033494B" w:rsidRPr="004D4263" w:rsidRDefault="0033494B" w:rsidP="004D4263">
            <w:pPr>
              <w:pStyle w:val="TableParagraph"/>
              <w:ind w:left="133" w:right="129"/>
              <w:jc w:val="center"/>
              <w:rPr>
                <w:sz w:val="24"/>
                <w:szCs w:val="24"/>
              </w:rPr>
            </w:pPr>
            <w:r>
              <w:rPr>
                <w:sz w:val="24"/>
                <w:szCs w:val="24"/>
              </w:rPr>
              <w:t>3.6</w:t>
            </w:r>
          </w:p>
        </w:tc>
        <w:tc>
          <w:tcPr>
            <w:tcW w:w="10281" w:type="dxa"/>
            <w:tcBorders>
              <w:top w:val="double" w:sz="2" w:space="0" w:color="000000"/>
              <w:left w:val="double" w:sz="2" w:space="0" w:color="000000"/>
              <w:right w:val="double" w:sz="2" w:space="0" w:color="000000"/>
            </w:tcBorders>
            <w:vAlign w:val="bottom"/>
          </w:tcPr>
          <w:p w:rsidR="0033494B" w:rsidRPr="004D4263" w:rsidRDefault="0033494B" w:rsidP="004D4263">
            <w:pPr>
              <w:pStyle w:val="ac"/>
              <w:ind w:left="133"/>
              <w:jc w:val="both"/>
              <w:rPr>
                <w:sz w:val="24"/>
                <w:szCs w:val="24"/>
              </w:rPr>
            </w:pPr>
            <w:r w:rsidRPr="004D4263">
              <w:rPr>
                <w:sz w:val="24"/>
                <w:szCs w:val="24"/>
              </w:rPr>
              <w:t>Численность/удельный вес численности педагогических работников в общей численности педагогических работников в возрасте до 55 лет</w:t>
            </w:r>
          </w:p>
        </w:tc>
        <w:tc>
          <w:tcPr>
            <w:tcW w:w="2142" w:type="dxa"/>
            <w:tcBorders>
              <w:top w:val="double" w:sz="2" w:space="0" w:color="000000"/>
              <w:left w:val="double" w:sz="2" w:space="0" w:color="000000"/>
            </w:tcBorders>
          </w:tcPr>
          <w:p w:rsidR="0033494B" w:rsidRPr="004D4263" w:rsidRDefault="0033494B" w:rsidP="004D4263">
            <w:pPr>
              <w:pStyle w:val="formattext"/>
              <w:ind w:left="133"/>
            </w:pPr>
            <w:r>
              <w:t>3 человек/11</w:t>
            </w:r>
            <w:r w:rsidRPr="004D4263">
              <w:t>%</w:t>
            </w:r>
          </w:p>
        </w:tc>
      </w:tr>
      <w:tr w:rsidR="0033494B" w:rsidTr="004D4263">
        <w:trPr>
          <w:trHeight w:val="589"/>
        </w:trPr>
        <w:tc>
          <w:tcPr>
            <w:tcW w:w="993" w:type="dxa"/>
            <w:tcBorders>
              <w:top w:val="double" w:sz="2" w:space="0" w:color="000000"/>
              <w:right w:val="double" w:sz="2" w:space="0" w:color="000000"/>
            </w:tcBorders>
          </w:tcPr>
          <w:p w:rsidR="0033494B" w:rsidRPr="004D4263" w:rsidRDefault="0033494B" w:rsidP="004D4263">
            <w:pPr>
              <w:pStyle w:val="TableParagraph"/>
              <w:ind w:left="133" w:right="129"/>
              <w:jc w:val="center"/>
              <w:rPr>
                <w:sz w:val="24"/>
                <w:szCs w:val="24"/>
              </w:rPr>
            </w:pPr>
            <w:r>
              <w:rPr>
                <w:sz w:val="24"/>
                <w:szCs w:val="24"/>
              </w:rPr>
              <w:t>3.7</w:t>
            </w:r>
          </w:p>
        </w:tc>
        <w:tc>
          <w:tcPr>
            <w:tcW w:w="10281" w:type="dxa"/>
            <w:tcBorders>
              <w:top w:val="double" w:sz="2" w:space="0" w:color="000000"/>
              <w:left w:val="double" w:sz="2" w:space="0" w:color="000000"/>
              <w:right w:val="double" w:sz="2" w:space="0" w:color="000000"/>
            </w:tcBorders>
            <w:vAlign w:val="bottom"/>
          </w:tcPr>
          <w:p w:rsidR="0033494B" w:rsidRPr="004D4263" w:rsidRDefault="0033494B" w:rsidP="004D4263">
            <w:pPr>
              <w:pStyle w:val="ac"/>
              <w:ind w:left="133"/>
              <w:jc w:val="both"/>
              <w:rPr>
                <w:sz w:val="24"/>
                <w:szCs w:val="24"/>
              </w:rPr>
            </w:pPr>
            <w:r w:rsidRPr="004D4263">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42" w:type="dxa"/>
            <w:tcBorders>
              <w:top w:val="double" w:sz="2" w:space="0" w:color="000000"/>
              <w:left w:val="double" w:sz="2" w:space="0" w:color="000000"/>
            </w:tcBorders>
          </w:tcPr>
          <w:p w:rsidR="0033494B" w:rsidRPr="004D4263" w:rsidRDefault="0033494B" w:rsidP="004D4263">
            <w:pPr>
              <w:pStyle w:val="formattext"/>
              <w:ind w:left="133"/>
            </w:pPr>
            <w:r>
              <w:t>1 человек/4%</w:t>
            </w:r>
          </w:p>
        </w:tc>
      </w:tr>
    </w:tbl>
    <w:p w:rsidR="00CD5F48" w:rsidRPr="00EC5075" w:rsidRDefault="00CD5F48" w:rsidP="00EC5075">
      <w:pPr>
        <w:pStyle w:val="a3"/>
        <w:ind w:left="0" w:firstLine="567"/>
      </w:pPr>
    </w:p>
    <w:p w:rsidR="00CD5F48" w:rsidRPr="00EC5075" w:rsidRDefault="00CD5F48" w:rsidP="00EC5075">
      <w:pPr>
        <w:pStyle w:val="a3"/>
        <w:ind w:left="0" w:firstLine="567"/>
      </w:pPr>
    </w:p>
    <w:p w:rsidR="00CD5F48" w:rsidRPr="00EC5075" w:rsidRDefault="00CD5F48" w:rsidP="00EC5075">
      <w:pPr>
        <w:pStyle w:val="a3"/>
        <w:ind w:left="0" w:firstLine="567"/>
        <w:rPr>
          <w:noProof/>
          <w:lang w:bidi="ar-SA"/>
        </w:rPr>
      </w:pPr>
    </w:p>
    <w:p w:rsidR="00EC5075" w:rsidRDefault="00EC5075" w:rsidP="00EC5075">
      <w:pPr>
        <w:pStyle w:val="a3"/>
        <w:ind w:left="0" w:firstLine="567"/>
        <w:rPr>
          <w:noProof/>
          <w:lang w:bidi="ar-SA"/>
        </w:rPr>
      </w:pPr>
      <w:r w:rsidRPr="00EC5075">
        <w:rPr>
          <w:noProof/>
          <w:lang w:bidi="ar-SA"/>
        </w:rPr>
        <w:t>Директор</w:t>
      </w:r>
    </w:p>
    <w:p w:rsidR="00EC5075" w:rsidRDefault="00EC5075" w:rsidP="00EC5075">
      <w:pPr>
        <w:pStyle w:val="a3"/>
        <w:ind w:left="0" w:firstLine="567"/>
        <w:rPr>
          <w:noProof/>
          <w:lang w:bidi="ar-SA"/>
        </w:rPr>
      </w:pPr>
      <w:r w:rsidRPr="00EC5075">
        <w:rPr>
          <w:noProof/>
          <w:lang w:bidi="ar-SA"/>
        </w:rPr>
        <w:t>МБОУ «Основная общеобразовательная</w:t>
      </w:r>
    </w:p>
    <w:p w:rsidR="00EC5075" w:rsidRPr="00EC5075" w:rsidRDefault="00EC5075" w:rsidP="00EC5075">
      <w:pPr>
        <w:pStyle w:val="a3"/>
        <w:ind w:left="0" w:firstLine="567"/>
        <w:rPr>
          <w:noProof/>
          <w:lang w:bidi="ar-SA"/>
        </w:rPr>
      </w:pPr>
      <w:r w:rsidRPr="00EC5075">
        <w:rPr>
          <w:noProof/>
          <w:lang w:bidi="ar-SA"/>
        </w:rPr>
        <w:t xml:space="preserve">Каплинская школа»  </w:t>
      </w:r>
      <w:r>
        <w:rPr>
          <w:noProof/>
          <w:lang w:bidi="ar-SA"/>
        </w:rPr>
        <w:tab/>
      </w:r>
      <w:r>
        <w:rPr>
          <w:noProof/>
          <w:lang w:bidi="ar-SA"/>
        </w:rPr>
        <w:tab/>
      </w:r>
      <w:r>
        <w:rPr>
          <w:noProof/>
          <w:lang w:bidi="ar-SA"/>
        </w:rPr>
        <w:tab/>
      </w:r>
      <w:r>
        <w:rPr>
          <w:noProof/>
          <w:lang w:bidi="ar-SA"/>
        </w:rPr>
        <w:tab/>
      </w:r>
      <w:r>
        <w:rPr>
          <w:noProof/>
          <w:lang w:bidi="ar-SA"/>
        </w:rPr>
        <w:tab/>
      </w:r>
      <w:r>
        <w:rPr>
          <w:noProof/>
          <w:lang w:bidi="ar-SA"/>
        </w:rPr>
        <w:tab/>
      </w:r>
      <w:r>
        <w:rPr>
          <w:noProof/>
          <w:lang w:bidi="ar-SA"/>
        </w:rPr>
        <w:tab/>
      </w:r>
      <w:r>
        <w:rPr>
          <w:noProof/>
          <w:lang w:bidi="ar-SA"/>
        </w:rPr>
        <w:tab/>
      </w:r>
      <w:r>
        <w:rPr>
          <w:noProof/>
          <w:lang w:bidi="ar-SA"/>
        </w:rPr>
        <w:tab/>
      </w:r>
      <w:r>
        <w:rPr>
          <w:noProof/>
          <w:lang w:bidi="ar-SA"/>
        </w:rPr>
        <w:tab/>
      </w:r>
      <w:r w:rsidRPr="00EC5075">
        <w:rPr>
          <w:noProof/>
          <w:lang w:bidi="ar-SA"/>
        </w:rPr>
        <w:t>Н.В. Илясова</w:t>
      </w:r>
    </w:p>
    <w:p w:rsidR="00EC5075" w:rsidRPr="00EC5075" w:rsidRDefault="00EC5075" w:rsidP="00EC5075">
      <w:pPr>
        <w:pStyle w:val="a3"/>
        <w:ind w:left="0" w:firstLine="567"/>
        <w:rPr>
          <w:noProof/>
          <w:lang w:bidi="ar-SA"/>
        </w:rPr>
      </w:pPr>
    </w:p>
    <w:p w:rsidR="00EC5075" w:rsidRPr="00EC5075" w:rsidRDefault="00EC5075" w:rsidP="00EC5075">
      <w:pPr>
        <w:pStyle w:val="a3"/>
        <w:ind w:left="0" w:firstLine="567"/>
        <w:rPr>
          <w:noProof/>
          <w:lang w:bidi="ar-SA"/>
        </w:rPr>
      </w:pPr>
    </w:p>
    <w:p w:rsidR="00EC5075" w:rsidRPr="00EC5075" w:rsidRDefault="00EC5075" w:rsidP="00EC5075">
      <w:pPr>
        <w:pStyle w:val="a3"/>
        <w:ind w:left="0" w:firstLine="567"/>
      </w:pPr>
    </w:p>
    <w:sectPr w:rsidR="00EC5075" w:rsidRPr="00EC5075" w:rsidSect="004D4263">
      <w:pgSz w:w="15840" w:h="12240" w:orient="landscape"/>
      <w:pgMar w:top="1134" w:right="850" w:bottom="2269" w:left="1701" w:header="0" w:footer="9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D5D" w:rsidRDefault="00A94D5D">
      <w:r>
        <w:separator/>
      </w:r>
    </w:p>
  </w:endnote>
  <w:endnote w:type="continuationSeparator" w:id="0">
    <w:p w:rsidR="00A94D5D" w:rsidRDefault="00A9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D7" w:rsidRDefault="00A94D5D">
    <w:pPr>
      <w:pStyle w:val="a3"/>
      <w:spacing w:line="14" w:lineRule="auto"/>
      <w:ind w:left="0"/>
      <w:rPr>
        <w:sz w:val="14"/>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736.45pt;margin-top:550.3pt;width:15.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" filled="f" stroked="f">
          <v:textbox style="mso-next-textbox:#Text Box 1" inset="0,0,0,0">
            <w:txbxContent>
              <w:p w:rsidR="009D4AD7" w:rsidRDefault="009D4AD7">
                <w:pPr>
                  <w:spacing w:line="245" w:lineRule="exact"/>
                  <w:ind w:left="40"/>
                  <w:rPr>
                    <w:rFonts w:ascii="Calibri"/>
                  </w:rPr>
                </w:pPr>
                <w:r>
                  <w:fldChar w:fldCharType="begin"/>
                </w:r>
                <w:r>
                  <w:rPr>
                    <w:rFonts w:ascii="Calibri"/>
                  </w:rPr>
                  <w:instrText xml:space="preserve"> PAGE </w:instrText>
                </w:r>
                <w:r>
                  <w:fldChar w:fldCharType="separate"/>
                </w:r>
                <w:r w:rsidR="00FC4042">
                  <w:rPr>
                    <w:rFonts w:ascii="Calibri"/>
                    <w:noProof/>
                  </w:rPr>
                  <w:t>33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D5D" w:rsidRDefault="00A94D5D">
      <w:r>
        <w:separator/>
      </w:r>
    </w:p>
  </w:footnote>
  <w:footnote w:type="continuationSeparator" w:id="0">
    <w:p w:rsidR="00A94D5D" w:rsidRDefault="00A94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70024"/>
    <w:multiLevelType w:val="hybridMultilevel"/>
    <w:tmpl w:val="3B465288"/>
    <w:lvl w:ilvl="0" w:tplc="90A463FA">
      <w:numFmt w:val="bullet"/>
      <w:lvlText w:val=""/>
      <w:lvlJc w:val="left"/>
      <w:pPr>
        <w:ind w:left="1555" w:hanging="360"/>
      </w:pPr>
      <w:rPr>
        <w:rFonts w:ascii="Symbol" w:eastAsia="Symbol" w:hAnsi="Symbol" w:cs="Symbol" w:hint="default"/>
        <w:w w:val="99"/>
        <w:sz w:val="26"/>
        <w:szCs w:val="26"/>
        <w:lang w:val="ru-RU" w:eastAsia="ru-RU" w:bidi="ru-RU"/>
      </w:rPr>
    </w:lvl>
    <w:lvl w:ilvl="1" w:tplc="F188866E">
      <w:numFmt w:val="bullet"/>
      <w:lvlText w:val="•"/>
      <w:lvlJc w:val="left"/>
      <w:pPr>
        <w:ind w:left="2828" w:hanging="360"/>
      </w:pPr>
      <w:rPr>
        <w:rFonts w:hint="default"/>
        <w:lang w:val="ru-RU" w:eastAsia="ru-RU" w:bidi="ru-RU"/>
      </w:rPr>
    </w:lvl>
    <w:lvl w:ilvl="2" w:tplc="B62C5970">
      <w:numFmt w:val="bullet"/>
      <w:lvlText w:val="•"/>
      <w:lvlJc w:val="left"/>
      <w:pPr>
        <w:ind w:left="4096" w:hanging="360"/>
      </w:pPr>
      <w:rPr>
        <w:rFonts w:hint="default"/>
        <w:lang w:val="ru-RU" w:eastAsia="ru-RU" w:bidi="ru-RU"/>
      </w:rPr>
    </w:lvl>
    <w:lvl w:ilvl="3" w:tplc="8BFCAFAA">
      <w:numFmt w:val="bullet"/>
      <w:lvlText w:val="•"/>
      <w:lvlJc w:val="left"/>
      <w:pPr>
        <w:ind w:left="5364" w:hanging="360"/>
      </w:pPr>
      <w:rPr>
        <w:rFonts w:hint="default"/>
        <w:lang w:val="ru-RU" w:eastAsia="ru-RU" w:bidi="ru-RU"/>
      </w:rPr>
    </w:lvl>
    <w:lvl w:ilvl="4" w:tplc="B91039FE">
      <w:numFmt w:val="bullet"/>
      <w:lvlText w:val="•"/>
      <w:lvlJc w:val="left"/>
      <w:pPr>
        <w:ind w:left="6632" w:hanging="360"/>
      </w:pPr>
      <w:rPr>
        <w:rFonts w:hint="default"/>
        <w:lang w:val="ru-RU" w:eastAsia="ru-RU" w:bidi="ru-RU"/>
      </w:rPr>
    </w:lvl>
    <w:lvl w:ilvl="5" w:tplc="437A2084">
      <w:numFmt w:val="bullet"/>
      <w:lvlText w:val="•"/>
      <w:lvlJc w:val="left"/>
      <w:pPr>
        <w:ind w:left="7900" w:hanging="360"/>
      </w:pPr>
      <w:rPr>
        <w:rFonts w:hint="default"/>
        <w:lang w:val="ru-RU" w:eastAsia="ru-RU" w:bidi="ru-RU"/>
      </w:rPr>
    </w:lvl>
    <w:lvl w:ilvl="6" w:tplc="C18EE16E">
      <w:numFmt w:val="bullet"/>
      <w:lvlText w:val="•"/>
      <w:lvlJc w:val="left"/>
      <w:pPr>
        <w:ind w:left="9168" w:hanging="360"/>
      </w:pPr>
      <w:rPr>
        <w:rFonts w:hint="default"/>
        <w:lang w:val="ru-RU" w:eastAsia="ru-RU" w:bidi="ru-RU"/>
      </w:rPr>
    </w:lvl>
    <w:lvl w:ilvl="7" w:tplc="E9B42838">
      <w:numFmt w:val="bullet"/>
      <w:lvlText w:val="•"/>
      <w:lvlJc w:val="left"/>
      <w:pPr>
        <w:ind w:left="10436" w:hanging="360"/>
      </w:pPr>
      <w:rPr>
        <w:rFonts w:hint="default"/>
        <w:lang w:val="ru-RU" w:eastAsia="ru-RU" w:bidi="ru-RU"/>
      </w:rPr>
    </w:lvl>
    <w:lvl w:ilvl="8" w:tplc="39DCFD74">
      <w:numFmt w:val="bullet"/>
      <w:lvlText w:val="•"/>
      <w:lvlJc w:val="left"/>
      <w:pPr>
        <w:ind w:left="11704" w:hanging="360"/>
      </w:pPr>
      <w:rPr>
        <w:rFonts w:hint="default"/>
        <w:lang w:val="ru-RU" w:eastAsia="ru-RU" w:bidi="ru-RU"/>
      </w:rPr>
    </w:lvl>
  </w:abstractNum>
  <w:abstractNum w:abstractNumId="1">
    <w:nsid w:val="43956112"/>
    <w:multiLevelType w:val="hybridMultilevel"/>
    <w:tmpl w:val="8CC617D8"/>
    <w:lvl w:ilvl="0" w:tplc="23D4BD3E">
      <w:numFmt w:val="bullet"/>
      <w:lvlText w:val="-"/>
      <w:lvlJc w:val="left"/>
      <w:pPr>
        <w:ind w:left="562" w:hanging="152"/>
      </w:pPr>
      <w:rPr>
        <w:rFonts w:ascii="Times New Roman" w:eastAsia="Times New Roman" w:hAnsi="Times New Roman" w:cs="Times New Roman" w:hint="default"/>
        <w:w w:val="99"/>
        <w:sz w:val="26"/>
        <w:szCs w:val="26"/>
        <w:lang w:val="ru-RU" w:eastAsia="ru-RU" w:bidi="ru-RU"/>
      </w:rPr>
    </w:lvl>
    <w:lvl w:ilvl="1" w:tplc="A0E64958">
      <w:numFmt w:val="bullet"/>
      <w:lvlText w:val=""/>
      <w:lvlJc w:val="left"/>
      <w:pPr>
        <w:ind w:left="1848" w:hanging="360"/>
      </w:pPr>
      <w:rPr>
        <w:rFonts w:ascii="Symbol" w:eastAsia="Symbol" w:hAnsi="Symbol" w:cs="Symbol" w:hint="default"/>
        <w:w w:val="99"/>
        <w:sz w:val="26"/>
        <w:szCs w:val="26"/>
        <w:lang w:val="ru-RU" w:eastAsia="ru-RU" w:bidi="ru-RU"/>
      </w:rPr>
    </w:lvl>
    <w:lvl w:ilvl="2" w:tplc="45F8B32E">
      <w:numFmt w:val="bullet"/>
      <w:lvlText w:val="•"/>
      <w:lvlJc w:val="left"/>
      <w:pPr>
        <w:ind w:left="3217" w:hanging="360"/>
      </w:pPr>
      <w:rPr>
        <w:rFonts w:hint="default"/>
        <w:lang w:val="ru-RU" w:eastAsia="ru-RU" w:bidi="ru-RU"/>
      </w:rPr>
    </w:lvl>
    <w:lvl w:ilvl="3" w:tplc="7234BB62">
      <w:numFmt w:val="bullet"/>
      <w:lvlText w:val="•"/>
      <w:lvlJc w:val="left"/>
      <w:pPr>
        <w:ind w:left="4595" w:hanging="360"/>
      </w:pPr>
      <w:rPr>
        <w:rFonts w:hint="default"/>
        <w:lang w:val="ru-RU" w:eastAsia="ru-RU" w:bidi="ru-RU"/>
      </w:rPr>
    </w:lvl>
    <w:lvl w:ilvl="4" w:tplc="1CA2BC5A">
      <w:numFmt w:val="bullet"/>
      <w:lvlText w:val="•"/>
      <w:lvlJc w:val="left"/>
      <w:pPr>
        <w:ind w:left="5973" w:hanging="360"/>
      </w:pPr>
      <w:rPr>
        <w:rFonts w:hint="default"/>
        <w:lang w:val="ru-RU" w:eastAsia="ru-RU" w:bidi="ru-RU"/>
      </w:rPr>
    </w:lvl>
    <w:lvl w:ilvl="5" w:tplc="637C1E50">
      <w:numFmt w:val="bullet"/>
      <w:lvlText w:val="•"/>
      <w:lvlJc w:val="left"/>
      <w:pPr>
        <w:ind w:left="7351" w:hanging="360"/>
      </w:pPr>
      <w:rPr>
        <w:rFonts w:hint="default"/>
        <w:lang w:val="ru-RU" w:eastAsia="ru-RU" w:bidi="ru-RU"/>
      </w:rPr>
    </w:lvl>
    <w:lvl w:ilvl="6" w:tplc="68B66B16">
      <w:numFmt w:val="bullet"/>
      <w:lvlText w:val="•"/>
      <w:lvlJc w:val="left"/>
      <w:pPr>
        <w:ind w:left="8728" w:hanging="360"/>
      </w:pPr>
      <w:rPr>
        <w:rFonts w:hint="default"/>
        <w:lang w:val="ru-RU" w:eastAsia="ru-RU" w:bidi="ru-RU"/>
      </w:rPr>
    </w:lvl>
    <w:lvl w:ilvl="7" w:tplc="89B09E00">
      <w:numFmt w:val="bullet"/>
      <w:lvlText w:val="•"/>
      <w:lvlJc w:val="left"/>
      <w:pPr>
        <w:ind w:left="10106" w:hanging="360"/>
      </w:pPr>
      <w:rPr>
        <w:rFonts w:hint="default"/>
        <w:lang w:val="ru-RU" w:eastAsia="ru-RU" w:bidi="ru-RU"/>
      </w:rPr>
    </w:lvl>
    <w:lvl w:ilvl="8" w:tplc="0C1844B8">
      <w:numFmt w:val="bullet"/>
      <w:lvlText w:val="•"/>
      <w:lvlJc w:val="left"/>
      <w:pPr>
        <w:ind w:left="11484" w:hanging="360"/>
      </w:pPr>
      <w:rPr>
        <w:rFonts w:hint="default"/>
        <w:lang w:val="ru-RU" w:eastAsia="ru-RU" w:bidi="ru-RU"/>
      </w:rPr>
    </w:lvl>
  </w:abstractNum>
  <w:abstractNum w:abstractNumId="2">
    <w:nsid w:val="6EE46C35"/>
    <w:multiLevelType w:val="hybridMultilevel"/>
    <w:tmpl w:val="D1EE3766"/>
    <w:lvl w:ilvl="0" w:tplc="C1EABF66">
      <w:start w:val="1"/>
      <w:numFmt w:val="decimal"/>
      <w:lvlText w:val="%1."/>
      <w:lvlJc w:val="left"/>
      <w:pPr>
        <w:ind w:left="1788" w:hanging="1083"/>
      </w:pPr>
      <w:rPr>
        <w:rFonts w:ascii="Times New Roman" w:eastAsia="Times New Roman" w:hAnsi="Times New Roman" w:cs="Times New Roman" w:hint="default"/>
        <w:w w:val="99"/>
        <w:sz w:val="26"/>
        <w:szCs w:val="26"/>
        <w:lang w:val="ru-RU" w:eastAsia="ru-RU" w:bidi="ru-RU"/>
      </w:rPr>
    </w:lvl>
    <w:lvl w:ilvl="1" w:tplc="3BB4B8D0">
      <w:numFmt w:val="bullet"/>
      <w:lvlText w:val=""/>
      <w:lvlJc w:val="left"/>
      <w:pPr>
        <w:ind w:left="1282" w:hanging="360"/>
      </w:pPr>
      <w:rPr>
        <w:rFonts w:ascii="Symbol" w:eastAsia="Symbol" w:hAnsi="Symbol" w:cs="Symbol" w:hint="default"/>
        <w:w w:val="99"/>
        <w:sz w:val="26"/>
        <w:szCs w:val="26"/>
        <w:lang w:val="ru-RU" w:eastAsia="ru-RU" w:bidi="ru-RU"/>
      </w:rPr>
    </w:lvl>
    <w:lvl w:ilvl="2" w:tplc="9C6C723A">
      <w:numFmt w:val="bullet"/>
      <w:lvlText w:val="•"/>
      <w:lvlJc w:val="left"/>
      <w:pPr>
        <w:ind w:left="3164" w:hanging="360"/>
      </w:pPr>
      <w:rPr>
        <w:rFonts w:hint="default"/>
        <w:lang w:val="ru-RU" w:eastAsia="ru-RU" w:bidi="ru-RU"/>
      </w:rPr>
    </w:lvl>
    <w:lvl w:ilvl="3" w:tplc="77A22778">
      <w:numFmt w:val="bullet"/>
      <w:lvlText w:val="•"/>
      <w:lvlJc w:val="left"/>
      <w:pPr>
        <w:ind w:left="4548" w:hanging="360"/>
      </w:pPr>
      <w:rPr>
        <w:rFonts w:hint="default"/>
        <w:lang w:val="ru-RU" w:eastAsia="ru-RU" w:bidi="ru-RU"/>
      </w:rPr>
    </w:lvl>
    <w:lvl w:ilvl="4" w:tplc="B53E8F64">
      <w:numFmt w:val="bullet"/>
      <w:lvlText w:val="•"/>
      <w:lvlJc w:val="left"/>
      <w:pPr>
        <w:ind w:left="5933" w:hanging="360"/>
      </w:pPr>
      <w:rPr>
        <w:rFonts w:hint="default"/>
        <w:lang w:val="ru-RU" w:eastAsia="ru-RU" w:bidi="ru-RU"/>
      </w:rPr>
    </w:lvl>
    <w:lvl w:ilvl="5" w:tplc="89BC64B2">
      <w:numFmt w:val="bullet"/>
      <w:lvlText w:val="•"/>
      <w:lvlJc w:val="left"/>
      <w:pPr>
        <w:ind w:left="7317" w:hanging="360"/>
      </w:pPr>
      <w:rPr>
        <w:rFonts w:hint="default"/>
        <w:lang w:val="ru-RU" w:eastAsia="ru-RU" w:bidi="ru-RU"/>
      </w:rPr>
    </w:lvl>
    <w:lvl w:ilvl="6" w:tplc="7486AD3E">
      <w:numFmt w:val="bullet"/>
      <w:lvlText w:val="•"/>
      <w:lvlJc w:val="left"/>
      <w:pPr>
        <w:ind w:left="8702" w:hanging="360"/>
      </w:pPr>
      <w:rPr>
        <w:rFonts w:hint="default"/>
        <w:lang w:val="ru-RU" w:eastAsia="ru-RU" w:bidi="ru-RU"/>
      </w:rPr>
    </w:lvl>
    <w:lvl w:ilvl="7" w:tplc="D3945A68">
      <w:numFmt w:val="bullet"/>
      <w:lvlText w:val="•"/>
      <w:lvlJc w:val="left"/>
      <w:pPr>
        <w:ind w:left="10086" w:hanging="360"/>
      </w:pPr>
      <w:rPr>
        <w:rFonts w:hint="default"/>
        <w:lang w:val="ru-RU" w:eastAsia="ru-RU" w:bidi="ru-RU"/>
      </w:rPr>
    </w:lvl>
    <w:lvl w:ilvl="8" w:tplc="D6FE7770">
      <w:numFmt w:val="bullet"/>
      <w:lvlText w:val="•"/>
      <w:lvlJc w:val="left"/>
      <w:pPr>
        <w:ind w:left="11471" w:hanging="360"/>
      </w:pPr>
      <w:rPr>
        <w:rFonts w:hint="default"/>
        <w:lang w:val="ru-RU" w:eastAsia="ru-RU" w:bidi="ru-RU"/>
      </w:rPr>
    </w:lvl>
  </w:abstractNum>
  <w:abstractNum w:abstractNumId="3">
    <w:nsid w:val="78A11D68"/>
    <w:multiLevelType w:val="hybridMultilevel"/>
    <w:tmpl w:val="BDFE3216"/>
    <w:lvl w:ilvl="0" w:tplc="F83EF892">
      <w:numFmt w:val="bullet"/>
      <w:lvlText w:val="-"/>
      <w:lvlJc w:val="left"/>
      <w:pPr>
        <w:ind w:left="107" w:hanging="185"/>
      </w:pPr>
      <w:rPr>
        <w:rFonts w:ascii="Times New Roman" w:eastAsia="Times New Roman" w:hAnsi="Times New Roman" w:cs="Times New Roman" w:hint="default"/>
        <w:spacing w:val="-18"/>
        <w:w w:val="99"/>
        <w:sz w:val="24"/>
        <w:szCs w:val="24"/>
        <w:lang w:val="ru-RU" w:eastAsia="ru-RU" w:bidi="ru-RU"/>
      </w:rPr>
    </w:lvl>
    <w:lvl w:ilvl="1" w:tplc="C30C5CCE">
      <w:numFmt w:val="bullet"/>
      <w:lvlText w:val="•"/>
      <w:lvlJc w:val="left"/>
      <w:pPr>
        <w:ind w:left="1287" w:hanging="185"/>
      </w:pPr>
      <w:rPr>
        <w:rFonts w:hint="default"/>
        <w:lang w:val="ru-RU" w:eastAsia="ru-RU" w:bidi="ru-RU"/>
      </w:rPr>
    </w:lvl>
    <w:lvl w:ilvl="2" w:tplc="B0204780">
      <w:numFmt w:val="bullet"/>
      <w:lvlText w:val="•"/>
      <w:lvlJc w:val="left"/>
      <w:pPr>
        <w:ind w:left="2474" w:hanging="185"/>
      </w:pPr>
      <w:rPr>
        <w:rFonts w:hint="default"/>
        <w:lang w:val="ru-RU" w:eastAsia="ru-RU" w:bidi="ru-RU"/>
      </w:rPr>
    </w:lvl>
    <w:lvl w:ilvl="3" w:tplc="465A78E6">
      <w:numFmt w:val="bullet"/>
      <w:lvlText w:val="•"/>
      <w:lvlJc w:val="left"/>
      <w:pPr>
        <w:ind w:left="3661" w:hanging="185"/>
      </w:pPr>
      <w:rPr>
        <w:rFonts w:hint="default"/>
        <w:lang w:val="ru-RU" w:eastAsia="ru-RU" w:bidi="ru-RU"/>
      </w:rPr>
    </w:lvl>
    <w:lvl w:ilvl="4" w:tplc="8B46A56A">
      <w:numFmt w:val="bullet"/>
      <w:lvlText w:val="•"/>
      <w:lvlJc w:val="left"/>
      <w:pPr>
        <w:ind w:left="4848" w:hanging="185"/>
      </w:pPr>
      <w:rPr>
        <w:rFonts w:hint="default"/>
        <w:lang w:val="ru-RU" w:eastAsia="ru-RU" w:bidi="ru-RU"/>
      </w:rPr>
    </w:lvl>
    <w:lvl w:ilvl="5" w:tplc="47B09722">
      <w:numFmt w:val="bullet"/>
      <w:lvlText w:val="•"/>
      <w:lvlJc w:val="left"/>
      <w:pPr>
        <w:ind w:left="6035" w:hanging="185"/>
      </w:pPr>
      <w:rPr>
        <w:rFonts w:hint="default"/>
        <w:lang w:val="ru-RU" w:eastAsia="ru-RU" w:bidi="ru-RU"/>
      </w:rPr>
    </w:lvl>
    <w:lvl w:ilvl="6" w:tplc="9D74FE32">
      <w:numFmt w:val="bullet"/>
      <w:lvlText w:val="•"/>
      <w:lvlJc w:val="left"/>
      <w:pPr>
        <w:ind w:left="7222" w:hanging="185"/>
      </w:pPr>
      <w:rPr>
        <w:rFonts w:hint="default"/>
        <w:lang w:val="ru-RU" w:eastAsia="ru-RU" w:bidi="ru-RU"/>
      </w:rPr>
    </w:lvl>
    <w:lvl w:ilvl="7" w:tplc="7294087C">
      <w:numFmt w:val="bullet"/>
      <w:lvlText w:val="•"/>
      <w:lvlJc w:val="left"/>
      <w:pPr>
        <w:ind w:left="8409" w:hanging="185"/>
      </w:pPr>
      <w:rPr>
        <w:rFonts w:hint="default"/>
        <w:lang w:val="ru-RU" w:eastAsia="ru-RU" w:bidi="ru-RU"/>
      </w:rPr>
    </w:lvl>
    <w:lvl w:ilvl="8" w:tplc="CD54AF8E">
      <w:numFmt w:val="bullet"/>
      <w:lvlText w:val="•"/>
      <w:lvlJc w:val="left"/>
      <w:pPr>
        <w:ind w:left="9596" w:hanging="185"/>
      </w:pPr>
      <w:rPr>
        <w:rFonts w:hint="default"/>
        <w:lang w:val="ru-RU" w:eastAsia="ru-RU" w:bidi="ru-RU"/>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D5F48"/>
    <w:rsid w:val="000034AF"/>
    <w:rsid w:val="00026B3E"/>
    <w:rsid w:val="00036B4D"/>
    <w:rsid w:val="000442EE"/>
    <w:rsid w:val="00045466"/>
    <w:rsid w:val="0005705D"/>
    <w:rsid w:val="0007283B"/>
    <w:rsid w:val="00080575"/>
    <w:rsid w:val="000810C7"/>
    <w:rsid w:val="000812CF"/>
    <w:rsid w:val="000840EB"/>
    <w:rsid w:val="000A3EA6"/>
    <w:rsid w:val="000A794E"/>
    <w:rsid w:val="000C1121"/>
    <w:rsid w:val="000C13E6"/>
    <w:rsid w:val="000C2F5F"/>
    <w:rsid w:val="000D3D3F"/>
    <w:rsid w:val="000F5DC5"/>
    <w:rsid w:val="000F65B9"/>
    <w:rsid w:val="0010416B"/>
    <w:rsid w:val="00122641"/>
    <w:rsid w:val="001268BC"/>
    <w:rsid w:val="001318DD"/>
    <w:rsid w:val="001361A3"/>
    <w:rsid w:val="00140DFA"/>
    <w:rsid w:val="00150693"/>
    <w:rsid w:val="00150883"/>
    <w:rsid w:val="001567CB"/>
    <w:rsid w:val="0019173A"/>
    <w:rsid w:val="0019511C"/>
    <w:rsid w:val="001A06DD"/>
    <w:rsid w:val="001A5946"/>
    <w:rsid w:val="001A7239"/>
    <w:rsid w:val="001B1D02"/>
    <w:rsid w:val="001F2759"/>
    <w:rsid w:val="00217228"/>
    <w:rsid w:val="0022077C"/>
    <w:rsid w:val="002422C8"/>
    <w:rsid w:val="002A6D11"/>
    <w:rsid w:val="002B2FB4"/>
    <w:rsid w:val="002C44CF"/>
    <w:rsid w:val="002C5567"/>
    <w:rsid w:val="002D3A66"/>
    <w:rsid w:val="002E593C"/>
    <w:rsid w:val="00311F33"/>
    <w:rsid w:val="003220EE"/>
    <w:rsid w:val="0033494B"/>
    <w:rsid w:val="003562A8"/>
    <w:rsid w:val="00383E91"/>
    <w:rsid w:val="00392905"/>
    <w:rsid w:val="003A0568"/>
    <w:rsid w:val="003C111C"/>
    <w:rsid w:val="003D13CB"/>
    <w:rsid w:val="003E36B1"/>
    <w:rsid w:val="003F24E2"/>
    <w:rsid w:val="003F6372"/>
    <w:rsid w:val="004127B0"/>
    <w:rsid w:val="00427986"/>
    <w:rsid w:val="0044783C"/>
    <w:rsid w:val="004532C3"/>
    <w:rsid w:val="00465053"/>
    <w:rsid w:val="00471126"/>
    <w:rsid w:val="0049528A"/>
    <w:rsid w:val="004A0B74"/>
    <w:rsid w:val="004A0D25"/>
    <w:rsid w:val="004C6A00"/>
    <w:rsid w:val="004D1EA9"/>
    <w:rsid w:val="004D4263"/>
    <w:rsid w:val="004D730F"/>
    <w:rsid w:val="004E374B"/>
    <w:rsid w:val="004E3823"/>
    <w:rsid w:val="004F2088"/>
    <w:rsid w:val="00502F45"/>
    <w:rsid w:val="00510F4A"/>
    <w:rsid w:val="005128FD"/>
    <w:rsid w:val="0054076D"/>
    <w:rsid w:val="00544FE1"/>
    <w:rsid w:val="005538F4"/>
    <w:rsid w:val="00564640"/>
    <w:rsid w:val="00574022"/>
    <w:rsid w:val="00583A60"/>
    <w:rsid w:val="00586A4B"/>
    <w:rsid w:val="00597A42"/>
    <w:rsid w:val="005A30E0"/>
    <w:rsid w:val="005B0750"/>
    <w:rsid w:val="005C3DC4"/>
    <w:rsid w:val="005E6AD8"/>
    <w:rsid w:val="005F1590"/>
    <w:rsid w:val="00606250"/>
    <w:rsid w:val="006125C7"/>
    <w:rsid w:val="00621D09"/>
    <w:rsid w:val="00652A6A"/>
    <w:rsid w:val="00662CC8"/>
    <w:rsid w:val="00673F3A"/>
    <w:rsid w:val="006770BD"/>
    <w:rsid w:val="006770C5"/>
    <w:rsid w:val="00680EC8"/>
    <w:rsid w:val="00695C99"/>
    <w:rsid w:val="006A3014"/>
    <w:rsid w:val="006A344D"/>
    <w:rsid w:val="006A6F3B"/>
    <w:rsid w:val="006B1E20"/>
    <w:rsid w:val="006B7D31"/>
    <w:rsid w:val="006C4C4C"/>
    <w:rsid w:val="006C605B"/>
    <w:rsid w:val="006D154C"/>
    <w:rsid w:val="00701B8F"/>
    <w:rsid w:val="00706C07"/>
    <w:rsid w:val="00712AAF"/>
    <w:rsid w:val="00713CCD"/>
    <w:rsid w:val="0071695E"/>
    <w:rsid w:val="007211F0"/>
    <w:rsid w:val="00731F9F"/>
    <w:rsid w:val="0075610D"/>
    <w:rsid w:val="00757C2E"/>
    <w:rsid w:val="00765DE4"/>
    <w:rsid w:val="0077764D"/>
    <w:rsid w:val="00782A8B"/>
    <w:rsid w:val="007A1856"/>
    <w:rsid w:val="007B1554"/>
    <w:rsid w:val="00805C62"/>
    <w:rsid w:val="00812F9A"/>
    <w:rsid w:val="00813333"/>
    <w:rsid w:val="00815504"/>
    <w:rsid w:val="00824FA1"/>
    <w:rsid w:val="0082675A"/>
    <w:rsid w:val="00827D43"/>
    <w:rsid w:val="00834201"/>
    <w:rsid w:val="00843462"/>
    <w:rsid w:val="008459FA"/>
    <w:rsid w:val="0085252E"/>
    <w:rsid w:val="008729B9"/>
    <w:rsid w:val="008B13EE"/>
    <w:rsid w:val="008B43DD"/>
    <w:rsid w:val="008C530A"/>
    <w:rsid w:val="008D5744"/>
    <w:rsid w:val="008D72CD"/>
    <w:rsid w:val="008E260D"/>
    <w:rsid w:val="00927665"/>
    <w:rsid w:val="0093191C"/>
    <w:rsid w:val="0093572F"/>
    <w:rsid w:val="00943B5F"/>
    <w:rsid w:val="009521FD"/>
    <w:rsid w:val="00955E66"/>
    <w:rsid w:val="009A6502"/>
    <w:rsid w:val="009B5010"/>
    <w:rsid w:val="009B7A4A"/>
    <w:rsid w:val="009C0A7A"/>
    <w:rsid w:val="009D4AD7"/>
    <w:rsid w:val="009E60C4"/>
    <w:rsid w:val="009F2902"/>
    <w:rsid w:val="00A04D31"/>
    <w:rsid w:val="00A421EA"/>
    <w:rsid w:val="00A45DBF"/>
    <w:rsid w:val="00A571A3"/>
    <w:rsid w:val="00A7066C"/>
    <w:rsid w:val="00A73A2A"/>
    <w:rsid w:val="00A83833"/>
    <w:rsid w:val="00A84D22"/>
    <w:rsid w:val="00A94D5D"/>
    <w:rsid w:val="00AA011B"/>
    <w:rsid w:val="00AA7966"/>
    <w:rsid w:val="00AB5DDC"/>
    <w:rsid w:val="00AE4DAA"/>
    <w:rsid w:val="00AE663B"/>
    <w:rsid w:val="00B021A1"/>
    <w:rsid w:val="00B04A48"/>
    <w:rsid w:val="00B0526D"/>
    <w:rsid w:val="00B15F6A"/>
    <w:rsid w:val="00B23C4C"/>
    <w:rsid w:val="00B2434E"/>
    <w:rsid w:val="00B417FF"/>
    <w:rsid w:val="00B44391"/>
    <w:rsid w:val="00B62D7F"/>
    <w:rsid w:val="00BA669C"/>
    <w:rsid w:val="00BB45E7"/>
    <w:rsid w:val="00BB70BC"/>
    <w:rsid w:val="00BD4AEF"/>
    <w:rsid w:val="00BE6995"/>
    <w:rsid w:val="00BF090B"/>
    <w:rsid w:val="00BF4EAD"/>
    <w:rsid w:val="00C35B85"/>
    <w:rsid w:val="00C35D2A"/>
    <w:rsid w:val="00C42F73"/>
    <w:rsid w:val="00C51C9E"/>
    <w:rsid w:val="00C85240"/>
    <w:rsid w:val="00C86520"/>
    <w:rsid w:val="00CA3C0B"/>
    <w:rsid w:val="00CB3B06"/>
    <w:rsid w:val="00CB510B"/>
    <w:rsid w:val="00CC1914"/>
    <w:rsid w:val="00CD0707"/>
    <w:rsid w:val="00CD5F48"/>
    <w:rsid w:val="00CD63EB"/>
    <w:rsid w:val="00CE267D"/>
    <w:rsid w:val="00CF6454"/>
    <w:rsid w:val="00D05186"/>
    <w:rsid w:val="00D33068"/>
    <w:rsid w:val="00D36DDF"/>
    <w:rsid w:val="00D4058A"/>
    <w:rsid w:val="00D52C18"/>
    <w:rsid w:val="00D73E0C"/>
    <w:rsid w:val="00D8058A"/>
    <w:rsid w:val="00D94D33"/>
    <w:rsid w:val="00D976DA"/>
    <w:rsid w:val="00DA3426"/>
    <w:rsid w:val="00DA5CB9"/>
    <w:rsid w:val="00DB33BD"/>
    <w:rsid w:val="00DB4A56"/>
    <w:rsid w:val="00DE06B4"/>
    <w:rsid w:val="00DE09C8"/>
    <w:rsid w:val="00DF40B8"/>
    <w:rsid w:val="00DF6983"/>
    <w:rsid w:val="00E01064"/>
    <w:rsid w:val="00E01C0F"/>
    <w:rsid w:val="00E2788A"/>
    <w:rsid w:val="00E33B43"/>
    <w:rsid w:val="00E34C32"/>
    <w:rsid w:val="00E54AC9"/>
    <w:rsid w:val="00E5630E"/>
    <w:rsid w:val="00E75DC3"/>
    <w:rsid w:val="00E82498"/>
    <w:rsid w:val="00E923EA"/>
    <w:rsid w:val="00EB2471"/>
    <w:rsid w:val="00EB58FE"/>
    <w:rsid w:val="00EC5075"/>
    <w:rsid w:val="00ED4571"/>
    <w:rsid w:val="00EF1DA9"/>
    <w:rsid w:val="00F14F88"/>
    <w:rsid w:val="00F249F9"/>
    <w:rsid w:val="00F24C6C"/>
    <w:rsid w:val="00F362A3"/>
    <w:rsid w:val="00F64909"/>
    <w:rsid w:val="00F7025A"/>
    <w:rsid w:val="00F7196E"/>
    <w:rsid w:val="00F83293"/>
    <w:rsid w:val="00F85664"/>
    <w:rsid w:val="00F87625"/>
    <w:rsid w:val="00F913CF"/>
    <w:rsid w:val="00F935AD"/>
    <w:rsid w:val="00FA49F7"/>
    <w:rsid w:val="00FA584C"/>
    <w:rsid w:val="00FB1513"/>
    <w:rsid w:val="00FC0D24"/>
    <w:rsid w:val="00FC1CC0"/>
    <w:rsid w:val="00FC4042"/>
    <w:rsid w:val="00FD0BAA"/>
    <w:rsid w:val="00FD186E"/>
    <w:rsid w:val="00FD25F6"/>
    <w:rsid w:val="00FE20DE"/>
    <w:rsid w:val="00FE2324"/>
    <w:rsid w:val="00FF5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2D7F"/>
    <w:rPr>
      <w:rFonts w:ascii="Times New Roman" w:eastAsia="Times New Roman" w:hAnsi="Times New Roman" w:cs="Times New Roman"/>
      <w:lang w:val="ru-RU" w:eastAsia="ru-RU" w:bidi="ru-RU"/>
    </w:rPr>
  </w:style>
  <w:style w:type="paragraph" w:styleId="1">
    <w:name w:val="heading 1"/>
    <w:basedOn w:val="a"/>
    <w:uiPriority w:val="1"/>
    <w:qFormat/>
    <w:rsid w:val="00B62D7F"/>
    <w:pPr>
      <w:ind w:left="1242"/>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2D7F"/>
    <w:tblPr>
      <w:tblInd w:w="0" w:type="dxa"/>
      <w:tblCellMar>
        <w:top w:w="0" w:type="dxa"/>
        <w:left w:w="0" w:type="dxa"/>
        <w:bottom w:w="0" w:type="dxa"/>
        <w:right w:w="0" w:type="dxa"/>
      </w:tblCellMar>
    </w:tblPr>
  </w:style>
  <w:style w:type="paragraph" w:styleId="a3">
    <w:name w:val="Body Text"/>
    <w:basedOn w:val="a"/>
    <w:link w:val="a4"/>
    <w:qFormat/>
    <w:rsid w:val="00B62D7F"/>
    <w:pPr>
      <w:ind w:left="562"/>
    </w:pPr>
    <w:rPr>
      <w:sz w:val="26"/>
      <w:szCs w:val="26"/>
    </w:rPr>
  </w:style>
  <w:style w:type="paragraph" w:styleId="a5">
    <w:name w:val="List Paragraph"/>
    <w:basedOn w:val="a"/>
    <w:uiPriority w:val="1"/>
    <w:qFormat/>
    <w:rsid w:val="00B62D7F"/>
    <w:pPr>
      <w:spacing w:line="318" w:lineRule="exact"/>
      <w:ind w:left="1555" w:hanging="361"/>
    </w:pPr>
  </w:style>
  <w:style w:type="paragraph" w:customStyle="1" w:styleId="TableParagraph">
    <w:name w:val="Table Paragraph"/>
    <w:basedOn w:val="a"/>
    <w:qFormat/>
    <w:rsid w:val="00B62D7F"/>
  </w:style>
  <w:style w:type="paragraph" w:styleId="a6">
    <w:name w:val="Balloon Text"/>
    <w:basedOn w:val="a"/>
    <w:link w:val="a7"/>
    <w:uiPriority w:val="99"/>
    <w:semiHidden/>
    <w:unhideWhenUsed/>
    <w:rsid w:val="006A3014"/>
    <w:rPr>
      <w:rFonts w:ascii="Tahoma" w:hAnsi="Tahoma" w:cs="Tahoma"/>
      <w:sz w:val="16"/>
      <w:szCs w:val="16"/>
    </w:rPr>
  </w:style>
  <w:style w:type="character" w:customStyle="1" w:styleId="a7">
    <w:name w:val="Текст выноски Знак"/>
    <w:basedOn w:val="a0"/>
    <w:link w:val="a6"/>
    <w:uiPriority w:val="99"/>
    <w:semiHidden/>
    <w:rsid w:val="006A3014"/>
    <w:rPr>
      <w:rFonts w:ascii="Tahoma" w:eastAsia="Times New Roman" w:hAnsi="Tahoma" w:cs="Tahoma"/>
      <w:sz w:val="16"/>
      <w:szCs w:val="16"/>
      <w:lang w:val="ru-RU" w:eastAsia="ru-RU" w:bidi="ru-RU"/>
    </w:rPr>
  </w:style>
  <w:style w:type="paragraph" w:styleId="a8">
    <w:name w:val="Normal (Web)"/>
    <w:basedOn w:val="a"/>
    <w:uiPriority w:val="99"/>
    <w:unhideWhenUsed/>
    <w:rsid w:val="00FA49F7"/>
    <w:pPr>
      <w:widowControl/>
      <w:autoSpaceDE/>
      <w:autoSpaceDN/>
      <w:spacing w:before="100" w:beforeAutospacing="1" w:after="119"/>
    </w:pPr>
    <w:rPr>
      <w:sz w:val="24"/>
      <w:szCs w:val="24"/>
      <w:lang w:bidi="ar-SA"/>
    </w:rPr>
  </w:style>
  <w:style w:type="paragraph" w:customStyle="1" w:styleId="FR1">
    <w:name w:val="FR1"/>
    <w:qFormat/>
    <w:rsid w:val="00D4058A"/>
    <w:pPr>
      <w:suppressAutoHyphens/>
      <w:autoSpaceDE/>
      <w:autoSpaceDN/>
      <w:snapToGrid w:val="0"/>
      <w:spacing w:line="252" w:lineRule="auto"/>
      <w:jc w:val="center"/>
    </w:pPr>
    <w:rPr>
      <w:rFonts w:ascii="Times New Roman" w:eastAsia="Calibri" w:hAnsi="Times New Roman" w:cs="Times New Roman"/>
      <w:b/>
      <w:bCs/>
      <w:sz w:val="28"/>
      <w:szCs w:val="28"/>
      <w:lang w:val="ru-RU" w:eastAsia="zh-CN"/>
    </w:rPr>
  </w:style>
  <w:style w:type="character" w:customStyle="1" w:styleId="a9">
    <w:name w:val="Название Знак"/>
    <w:link w:val="aa"/>
    <w:locked/>
    <w:rsid w:val="005A30E0"/>
    <w:rPr>
      <w:b/>
      <w:bCs/>
      <w:sz w:val="32"/>
      <w:lang w:val="ru-RU" w:eastAsia="ru-RU"/>
    </w:rPr>
  </w:style>
  <w:style w:type="paragraph" w:styleId="aa">
    <w:name w:val="Title"/>
    <w:basedOn w:val="a"/>
    <w:link w:val="a9"/>
    <w:qFormat/>
    <w:rsid w:val="005A30E0"/>
    <w:pPr>
      <w:widowControl/>
      <w:autoSpaceDE/>
      <w:autoSpaceDN/>
      <w:jc w:val="center"/>
    </w:pPr>
    <w:rPr>
      <w:rFonts w:asciiTheme="minorHAnsi" w:eastAsiaTheme="minorHAnsi" w:hAnsiTheme="minorHAnsi" w:cstheme="minorBidi"/>
      <w:b/>
      <w:bCs/>
      <w:sz w:val="32"/>
      <w:lang w:bidi="ar-SA"/>
    </w:rPr>
  </w:style>
  <w:style w:type="character" w:customStyle="1" w:styleId="10">
    <w:name w:val="Название Знак1"/>
    <w:basedOn w:val="a0"/>
    <w:uiPriority w:val="10"/>
    <w:rsid w:val="005A30E0"/>
    <w:rPr>
      <w:rFonts w:asciiTheme="majorHAnsi" w:eastAsiaTheme="majorEastAsia" w:hAnsiTheme="majorHAnsi" w:cstheme="majorBidi"/>
      <w:color w:val="17365D" w:themeColor="text2" w:themeShade="BF"/>
      <w:spacing w:val="5"/>
      <w:kern w:val="28"/>
      <w:sz w:val="52"/>
      <w:szCs w:val="52"/>
      <w:lang w:val="ru-RU" w:eastAsia="ru-RU" w:bidi="ru-RU"/>
    </w:rPr>
  </w:style>
  <w:style w:type="character" w:customStyle="1" w:styleId="a4">
    <w:name w:val="Основной текст Знак"/>
    <w:link w:val="a3"/>
    <w:rsid w:val="003F24E2"/>
    <w:rPr>
      <w:rFonts w:ascii="Times New Roman" w:eastAsia="Times New Roman" w:hAnsi="Times New Roman" w:cs="Times New Roman"/>
      <w:sz w:val="26"/>
      <w:szCs w:val="26"/>
      <w:lang w:val="ru-RU" w:eastAsia="ru-RU" w:bidi="ru-RU"/>
    </w:rPr>
  </w:style>
  <w:style w:type="table" w:styleId="ab">
    <w:name w:val="Table Grid"/>
    <w:basedOn w:val="a1"/>
    <w:uiPriority w:val="59"/>
    <w:rsid w:val="00DB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rsid w:val="006B7D31"/>
    <w:rPr>
      <w:rFonts w:ascii="Wingdings" w:hAnsi="Wingdings" w:cs="Wingdings"/>
    </w:rPr>
  </w:style>
  <w:style w:type="paragraph" w:styleId="ac">
    <w:name w:val="No Spacing"/>
    <w:link w:val="ad"/>
    <w:uiPriority w:val="1"/>
    <w:qFormat/>
    <w:rsid w:val="00EC5075"/>
    <w:pPr>
      <w:widowControl/>
      <w:autoSpaceDE/>
      <w:autoSpaceDN/>
    </w:pPr>
    <w:rPr>
      <w:rFonts w:ascii="Times New Roman" w:eastAsia="Calibri" w:hAnsi="Times New Roman" w:cs="Times New Roman"/>
      <w:sz w:val="28"/>
      <w:szCs w:val="28"/>
      <w:lang w:val="ru-RU"/>
    </w:rPr>
  </w:style>
  <w:style w:type="character" w:customStyle="1" w:styleId="ad">
    <w:name w:val="Без интервала Знак"/>
    <w:link w:val="ac"/>
    <w:uiPriority w:val="1"/>
    <w:locked/>
    <w:rsid w:val="00EC5075"/>
    <w:rPr>
      <w:rFonts w:ascii="Times New Roman" w:eastAsia="Calibri" w:hAnsi="Times New Roman" w:cs="Times New Roman"/>
      <w:sz w:val="28"/>
      <w:szCs w:val="28"/>
      <w:lang w:val="ru-RU"/>
    </w:rPr>
  </w:style>
  <w:style w:type="paragraph" w:customStyle="1" w:styleId="formattext">
    <w:name w:val="formattext"/>
    <w:basedOn w:val="a"/>
    <w:rsid w:val="00EC5075"/>
    <w:pPr>
      <w:widowControl/>
      <w:autoSpaceDE/>
      <w:autoSpaceDN/>
      <w:spacing w:before="100" w:beforeAutospacing="1" w:after="100" w:afterAutospacing="1"/>
    </w:pPr>
    <w:rPr>
      <w:sz w:val="24"/>
      <w:szCs w:val="24"/>
      <w:lang w:bidi="ar-SA"/>
    </w:rPr>
  </w:style>
  <w:style w:type="character" w:customStyle="1" w:styleId="4">
    <w:name w:val="Основной шрифт абзаца4"/>
    <w:rsid w:val="00383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5072">
      <w:bodyDiv w:val="1"/>
      <w:marLeft w:val="0"/>
      <w:marRight w:val="0"/>
      <w:marTop w:val="0"/>
      <w:marBottom w:val="0"/>
      <w:divBdr>
        <w:top w:val="none" w:sz="0" w:space="0" w:color="auto"/>
        <w:left w:val="none" w:sz="0" w:space="0" w:color="auto"/>
        <w:bottom w:val="none" w:sz="0" w:space="0" w:color="auto"/>
        <w:right w:val="none" w:sz="0" w:space="0" w:color="auto"/>
      </w:divBdr>
    </w:div>
    <w:div w:id="255292764">
      <w:bodyDiv w:val="1"/>
      <w:marLeft w:val="0"/>
      <w:marRight w:val="0"/>
      <w:marTop w:val="0"/>
      <w:marBottom w:val="0"/>
      <w:divBdr>
        <w:top w:val="none" w:sz="0" w:space="0" w:color="auto"/>
        <w:left w:val="none" w:sz="0" w:space="0" w:color="auto"/>
        <w:bottom w:val="none" w:sz="0" w:space="0" w:color="auto"/>
        <w:right w:val="none" w:sz="0" w:space="0" w:color="auto"/>
      </w:divBdr>
    </w:div>
    <w:div w:id="436678506">
      <w:bodyDiv w:val="1"/>
      <w:marLeft w:val="0"/>
      <w:marRight w:val="0"/>
      <w:marTop w:val="0"/>
      <w:marBottom w:val="0"/>
      <w:divBdr>
        <w:top w:val="none" w:sz="0" w:space="0" w:color="auto"/>
        <w:left w:val="none" w:sz="0" w:space="0" w:color="auto"/>
        <w:bottom w:val="none" w:sz="0" w:space="0" w:color="auto"/>
        <w:right w:val="none" w:sz="0" w:space="0" w:color="auto"/>
      </w:divBdr>
    </w:div>
    <w:div w:id="455369038">
      <w:bodyDiv w:val="1"/>
      <w:marLeft w:val="0"/>
      <w:marRight w:val="0"/>
      <w:marTop w:val="0"/>
      <w:marBottom w:val="0"/>
      <w:divBdr>
        <w:top w:val="none" w:sz="0" w:space="0" w:color="auto"/>
        <w:left w:val="none" w:sz="0" w:space="0" w:color="auto"/>
        <w:bottom w:val="none" w:sz="0" w:space="0" w:color="auto"/>
        <w:right w:val="none" w:sz="0" w:space="0" w:color="auto"/>
      </w:divBdr>
    </w:div>
    <w:div w:id="456879478">
      <w:bodyDiv w:val="1"/>
      <w:marLeft w:val="0"/>
      <w:marRight w:val="0"/>
      <w:marTop w:val="0"/>
      <w:marBottom w:val="0"/>
      <w:divBdr>
        <w:top w:val="none" w:sz="0" w:space="0" w:color="auto"/>
        <w:left w:val="none" w:sz="0" w:space="0" w:color="auto"/>
        <w:bottom w:val="none" w:sz="0" w:space="0" w:color="auto"/>
        <w:right w:val="none" w:sz="0" w:space="0" w:color="auto"/>
      </w:divBdr>
    </w:div>
    <w:div w:id="508253330">
      <w:bodyDiv w:val="1"/>
      <w:marLeft w:val="0"/>
      <w:marRight w:val="0"/>
      <w:marTop w:val="0"/>
      <w:marBottom w:val="0"/>
      <w:divBdr>
        <w:top w:val="none" w:sz="0" w:space="0" w:color="auto"/>
        <w:left w:val="none" w:sz="0" w:space="0" w:color="auto"/>
        <w:bottom w:val="none" w:sz="0" w:space="0" w:color="auto"/>
        <w:right w:val="none" w:sz="0" w:space="0" w:color="auto"/>
      </w:divBdr>
    </w:div>
    <w:div w:id="907152506">
      <w:bodyDiv w:val="1"/>
      <w:marLeft w:val="0"/>
      <w:marRight w:val="0"/>
      <w:marTop w:val="0"/>
      <w:marBottom w:val="0"/>
      <w:divBdr>
        <w:top w:val="none" w:sz="0" w:space="0" w:color="auto"/>
        <w:left w:val="none" w:sz="0" w:space="0" w:color="auto"/>
        <w:bottom w:val="none" w:sz="0" w:space="0" w:color="auto"/>
        <w:right w:val="none" w:sz="0" w:space="0" w:color="auto"/>
      </w:divBdr>
    </w:div>
    <w:div w:id="1119765004">
      <w:bodyDiv w:val="1"/>
      <w:marLeft w:val="0"/>
      <w:marRight w:val="0"/>
      <w:marTop w:val="0"/>
      <w:marBottom w:val="0"/>
      <w:divBdr>
        <w:top w:val="none" w:sz="0" w:space="0" w:color="auto"/>
        <w:left w:val="none" w:sz="0" w:space="0" w:color="auto"/>
        <w:bottom w:val="none" w:sz="0" w:space="0" w:color="auto"/>
        <w:right w:val="none" w:sz="0" w:space="0" w:color="auto"/>
      </w:divBdr>
    </w:div>
    <w:div w:id="1195775814">
      <w:bodyDiv w:val="1"/>
      <w:marLeft w:val="0"/>
      <w:marRight w:val="0"/>
      <w:marTop w:val="0"/>
      <w:marBottom w:val="0"/>
      <w:divBdr>
        <w:top w:val="none" w:sz="0" w:space="0" w:color="auto"/>
        <w:left w:val="none" w:sz="0" w:space="0" w:color="auto"/>
        <w:bottom w:val="none" w:sz="0" w:space="0" w:color="auto"/>
        <w:right w:val="none" w:sz="0" w:space="0" w:color="auto"/>
      </w:divBdr>
    </w:div>
    <w:div w:id="1198200141">
      <w:bodyDiv w:val="1"/>
      <w:marLeft w:val="0"/>
      <w:marRight w:val="0"/>
      <w:marTop w:val="0"/>
      <w:marBottom w:val="0"/>
      <w:divBdr>
        <w:top w:val="none" w:sz="0" w:space="0" w:color="auto"/>
        <w:left w:val="none" w:sz="0" w:space="0" w:color="auto"/>
        <w:bottom w:val="none" w:sz="0" w:space="0" w:color="auto"/>
        <w:right w:val="none" w:sz="0" w:space="0" w:color="auto"/>
      </w:divBdr>
    </w:div>
    <w:div w:id="1488210787">
      <w:bodyDiv w:val="1"/>
      <w:marLeft w:val="0"/>
      <w:marRight w:val="0"/>
      <w:marTop w:val="0"/>
      <w:marBottom w:val="0"/>
      <w:divBdr>
        <w:top w:val="none" w:sz="0" w:space="0" w:color="auto"/>
        <w:left w:val="none" w:sz="0" w:space="0" w:color="auto"/>
        <w:bottom w:val="none" w:sz="0" w:space="0" w:color="auto"/>
        <w:right w:val="none" w:sz="0" w:space="0" w:color="auto"/>
      </w:divBdr>
    </w:div>
    <w:div w:id="1597519376">
      <w:bodyDiv w:val="1"/>
      <w:marLeft w:val="0"/>
      <w:marRight w:val="0"/>
      <w:marTop w:val="0"/>
      <w:marBottom w:val="0"/>
      <w:divBdr>
        <w:top w:val="none" w:sz="0" w:space="0" w:color="auto"/>
        <w:left w:val="none" w:sz="0" w:space="0" w:color="auto"/>
        <w:bottom w:val="none" w:sz="0" w:space="0" w:color="auto"/>
        <w:right w:val="none" w:sz="0" w:space="0" w:color="auto"/>
      </w:divBdr>
    </w:div>
    <w:div w:id="2020037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pl.oskoluno.ru/" TargetMode="External"/><Relationship Id="rId5" Type="http://schemas.openxmlformats.org/officeDocument/2006/relationships/settings" Target="settings.xml"/><Relationship Id="rId10" Type="http://schemas.openxmlformats.org/officeDocument/2006/relationships/hyperlink" Target="mailto:stkapl@yandex.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9EE6-84A3-4257-8CD0-D175AFA2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33</Pages>
  <Words>8251</Words>
  <Characters>47033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IVT</dc:creator>
  <cp:lastModifiedBy>User</cp:lastModifiedBy>
  <cp:revision>167</cp:revision>
  <cp:lastPrinted>2020-05-15T06:20:00Z</cp:lastPrinted>
  <dcterms:created xsi:type="dcterms:W3CDTF">2020-03-14T13:37:00Z</dcterms:created>
  <dcterms:modified xsi:type="dcterms:W3CDTF">2021-04-01T12:44:00Z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2010</vt:lpwstr>
  </property>
  <property fmtid="{D5CDD505-2E9C-101B-9397-08002B2CF9AE}" pid="4" name="LastSaved">
    <vt:filetime>2020-03-04T00:00:00Z</vt:filetime>
  </property>
</Properties>
</file>